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DD47C4" w14:textId="459E4A1A" w:rsidR="00F96C88" w:rsidRPr="00CD5A2A" w:rsidRDefault="002152CA" w:rsidP="00CD5A2A">
      <w:pPr>
        <w:shd w:val="clear" w:color="auto" w:fill="FFFFFF"/>
        <w:tabs>
          <w:tab w:val="num" w:pos="720"/>
        </w:tabs>
        <w:spacing w:line="360" w:lineRule="auto"/>
        <w:ind w:left="2880"/>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lang w:val="en-US"/>
        </w:rPr>
        <w:t xml:space="preserve">    </w:t>
      </w:r>
      <w:r w:rsidRPr="00CD5A2A">
        <w:rPr>
          <w:rFonts w:ascii="Times New Roman" w:hAnsi="Times New Roman" w:cs="Times New Roman"/>
          <w:noProof/>
          <w:color w:val="000000" w:themeColor="text1"/>
          <w:sz w:val="24"/>
          <w:szCs w:val="24"/>
        </w:rPr>
        <w:drawing>
          <wp:inline distT="0" distB="0" distL="0" distR="0" wp14:anchorId="2FF8CE94" wp14:editId="7719D49C">
            <wp:extent cx="2247900" cy="1657350"/>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47900" cy="1657350"/>
                    </a:xfrm>
                    <a:prstGeom prst="rect">
                      <a:avLst/>
                    </a:prstGeom>
                    <a:noFill/>
                    <a:ln>
                      <a:noFill/>
                    </a:ln>
                  </pic:spPr>
                </pic:pic>
              </a:graphicData>
            </a:graphic>
          </wp:inline>
        </w:drawing>
      </w:r>
    </w:p>
    <w:p w14:paraId="3C749AD2" w14:textId="2411400F" w:rsidR="002152CA" w:rsidRPr="00CD5A2A" w:rsidRDefault="002152CA" w:rsidP="00CD5A2A">
      <w:pPr>
        <w:shd w:val="clear" w:color="auto" w:fill="FFFFFF"/>
        <w:tabs>
          <w:tab w:val="num" w:pos="720"/>
        </w:tabs>
        <w:spacing w:line="360" w:lineRule="auto"/>
        <w:ind w:left="1440"/>
        <w:jc w:val="center"/>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SCHOOL OF TOURISM AND HOSPITALITY</w:t>
      </w:r>
    </w:p>
    <w:p w14:paraId="4C09AC47" w14:textId="7EF81137" w:rsidR="002152CA" w:rsidRPr="00CD5A2A" w:rsidRDefault="002152CA" w:rsidP="00CD5A2A">
      <w:pPr>
        <w:shd w:val="clear" w:color="auto" w:fill="FFFFFF"/>
        <w:tabs>
          <w:tab w:val="num" w:pos="720"/>
        </w:tabs>
        <w:spacing w:line="360" w:lineRule="auto"/>
        <w:ind w:left="1440"/>
        <w:jc w:val="center"/>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BACHELOR OF SCIENCE IN HOSPITALITY MANAGEMENT</w:t>
      </w:r>
    </w:p>
    <w:p w14:paraId="0DB973A7" w14:textId="0197DA17" w:rsidR="00C0113B" w:rsidRPr="00CD5A2A" w:rsidRDefault="00C0113B" w:rsidP="00CD5A2A">
      <w:pPr>
        <w:shd w:val="clear" w:color="auto" w:fill="FFFFFF"/>
        <w:tabs>
          <w:tab w:val="num" w:pos="720"/>
        </w:tabs>
        <w:spacing w:line="360" w:lineRule="auto"/>
        <w:ind w:left="1440"/>
        <w:jc w:val="center"/>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MARCH 2021</w:t>
      </w:r>
    </w:p>
    <w:p w14:paraId="4BCFB087" w14:textId="79B3F5AB" w:rsidR="00F96C88" w:rsidRPr="00CD5A2A" w:rsidRDefault="00F96C88" w:rsidP="00CD5A2A">
      <w:pPr>
        <w:shd w:val="clear" w:color="auto" w:fill="FFFFFF"/>
        <w:tabs>
          <w:tab w:val="num" w:pos="720"/>
        </w:tabs>
        <w:spacing w:line="360" w:lineRule="auto"/>
        <w:ind w:left="720"/>
        <w:jc w:val="both"/>
        <w:rPr>
          <w:rFonts w:ascii="Times New Roman" w:hAnsi="Times New Roman" w:cs="Times New Roman"/>
          <w:color w:val="000000" w:themeColor="text1"/>
          <w:sz w:val="24"/>
          <w:szCs w:val="24"/>
        </w:rPr>
      </w:pPr>
    </w:p>
    <w:p w14:paraId="0AE56F72" w14:textId="1EF12316" w:rsidR="00F96C88" w:rsidRPr="00CD5A2A" w:rsidRDefault="00F96C88" w:rsidP="00CD5A2A">
      <w:pPr>
        <w:shd w:val="clear" w:color="auto" w:fill="FFFFFF"/>
        <w:tabs>
          <w:tab w:val="num" w:pos="720"/>
        </w:tabs>
        <w:spacing w:line="360" w:lineRule="auto"/>
        <w:jc w:val="both"/>
        <w:rPr>
          <w:rFonts w:ascii="Times New Roman" w:hAnsi="Times New Roman" w:cs="Times New Roman"/>
          <w:color w:val="000000" w:themeColor="text1"/>
          <w:sz w:val="24"/>
          <w:szCs w:val="24"/>
        </w:rPr>
      </w:pPr>
    </w:p>
    <w:p w14:paraId="23DBBF16" w14:textId="77777777" w:rsidR="00F96C88" w:rsidRPr="00CD5A2A" w:rsidRDefault="00F96C88" w:rsidP="00CD5A2A">
      <w:pPr>
        <w:shd w:val="clear" w:color="auto" w:fill="FFFFFF"/>
        <w:tabs>
          <w:tab w:val="num" w:pos="720"/>
        </w:tabs>
        <w:spacing w:line="360" w:lineRule="auto"/>
        <w:ind w:left="720"/>
        <w:jc w:val="both"/>
        <w:rPr>
          <w:rFonts w:ascii="Times New Roman" w:hAnsi="Times New Roman" w:cs="Times New Roman"/>
          <w:color w:val="000000" w:themeColor="text1"/>
          <w:sz w:val="24"/>
          <w:szCs w:val="24"/>
        </w:rPr>
      </w:pPr>
    </w:p>
    <w:p w14:paraId="4B4094F2" w14:textId="1F701E0D" w:rsidR="00F96C88" w:rsidRPr="00CD5A2A" w:rsidRDefault="0098637E" w:rsidP="00CD5A2A">
      <w:pPr>
        <w:shd w:val="clear" w:color="auto" w:fill="FFFFFF"/>
        <w:spacing w:line="360" w:lineRule="auto"/>
        <w:ind w:left="720"/>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EFFECT</w:t>
      </w:r>
      <w:r w:rsidR="00F96C88" w:rsidRPr="00CD5A2A">
        <w:rPr>
          <w:rFonts w:ascii="Times New Roman" w:eastAsia="Times New Roman" w:hAnsi="Times New Roman" w:cs="Times New Roman"/>
          <w:b/>
          <w:bCs/>
          <w:color w:val="000000" w:themeColor="text1"/>
          <w:sz w:val="24"/>
          <w:szCs w:val="24"/>
          <w:lang w:val="en-US"/>
        </w:rPr>
        <w:t xml:space="preserve"> OF EMPLOYEE MOTIVATION ON ENGAGEMENT AT WORK IN RESTAURANTS IN NAIROBI.</w:t>
      </w:r>
    </w:p>
    <w:p w14:paraId="35B1C730" w14:textId="25ED8393" w:rsidR="00F96C88" w:rsidRPr="00CD5A2A" w:rsidRDefault="00F96C88" w:rsidP="00CD5A2A">
      <w:pPr>
        <w:spacing w:line="360" w:lineRule="auto"/>
        <w:jc w:val="both"/>
        <w:rPr>
          <w:rFonts w:ascii="Times New Roman" w:eastAsia="Times New Roman" w:hAnsi="Times New Roman" w:cs="Times New Roman"/>
          <w:b/>
          <w:bCs/>
          <w:color w:val="000000" w:themeColor="text1"/>
          <w:sz w:val="24"/>
          <w:szCs w:val="24"/>
          <w:lang w:val="en-US"/>
        </w:rPr>
      </w:pPr>
    </w:p>
    <w:p w14:paraId="23DD69B5" w14:textId="002D0D4A" w:rsidR="00540D3E" w:rsidRPr="00CD5A2A" w:rsidRDefault="00540D3E" w:rsidP="00CD5A2A">
      <w:pPr>
        <w:spacing w:line="360" w:lineRule="auto"/>
        <w:jc w:val="both"/>
        <w:rPr>
          <w:rFonts w:ascii="Times New Roman" w:eastAsia="Times New Roman" w:hAnsi="Times New Roman" w:cs="Times New Roman"/>
          <w:b/>
          <w:bCs/>
          <w:color w:val="000000" w:themeColor="text1"/>
          <w:sz w:val="24"/>
          <w:szCs w:val="24"/>
          <w:lang w:val="en-US"/>
        </w:rPr>
      </w:pPr>
    </w:p>
    <w:p w14:paraId="54E6446E" w14:textId="77777777" w:rsidR="002152CA" w:rsidRPr="00CD5A2A" w:rsidRDefault="002152CA" w:rsidP="00CD5A2A">
      <w:pPr>
        <w:spacing w:line="360" w:lineRule="auto"/>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100693</w:t>
      </w:r>
    </w:p>
    <w:p w14:paraId="7461441D" w14:textId="001ABC15" w:rsidR="00540D3E" w:rsidRPr="00CD5A2A" w:rsidRDefault="002152CA" w:rsidP="00CD5A2A">
      <w:pPr>
        <w:spacing w:line="360" w:lineRule="auto"/>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ONYANGO ESLIE SAWAYI</w:t>
      </w:r>
    </w:p>
    <w:p w14:paraId="1CAE3118" w14:textId="7F0BEE19" w:rsidR="00C0113B" w:rsidRDefault="00C0113B" w:rsidP="00CD5A2A">
      <w:pPr>
        <w:spacing w:line="360" w:lineRule="auto"/>
        <w:jc w:val="both"/>
        <w:rPr>
          <w:rFonts w:ascii="Times New Roman" w:eastAsia="Times New Roman" w:hAnsi="Times New Roman" w:cs="Times New Roman"/>
          <w:b/>
          <w:bCs/>
          <w:color w:val="000000" w:themeColor="text1"/>
          <w:sz w:val="24"/>
          <w:szCs w:val="24"/>
          <w:lang w:val="en-US"/>
        </w:rPr>
      </w:pPr>
    </w:p>
    <w:p w14:paraId="07BA40E7" w14:textId="0F588F4D"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537E24FC" w14:textId="295DB13D"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0A6534E6" w14:textId="67AB16D2"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1ADB5BD9" w14:textId="77777777" w:rsidR="00CD5A2A" w:rsidRP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0E1BDAF8" w14:textId="77777777" w:rsidR="00C0113B" w:rsidRPr="00CD5A2A" w:rsidRDefault="00C0113B" w:rsidP="00CD5A2A">
      <w:pPr>
        <w:spacing w:line="360" w:lineRule="auto"/>
        <w:jc w:val="both"/>
        <w:rPr>
          <w:rFonts w:ascii="Times New Roman" w:eastAsia="Times New Roman" w:hAnsi="Times New Roman" w:cs="Times New Roman"/>
          <w:b/>
          <w:bCs/>
          <w:color w:val="000000" w:themeColor="text1"/>
          <w:sz w:val="24"/>
          <w:szCs w:val="24"/>
          <w:lang w:val="en-US"/>
        </w:rPr>
      </w:pPr>
    </w:p>
    <w:p w14:paraId="32BFB192" w14:textId="28D2DD40" w:rsidR="00CD5A2A" w:rsidRPr="00CD5A2A" w:rsidRDefault="00C0113B" w:rsidP="00CD5A2A">
      <w:pPr>
        <w:spacing w:line="360" w:lineRule="auto"/>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A research project report submitted in partial fulfillment of the requirements for the degree of Bachelor of Science in Hospitality Managemen</w:t>
      </w:r>
      <w:r w:rsidR="00CD5A2A">
        <w:rPr>
          <w:rFonts w:ascii="Times New Roman" w:eastAsia="Times New Roman" w:hAnsi="Times New Roman" w:cs="Times New Roman"/>
          <w:b/>
          <w:bCs/>
          <w:color w:val="000000" w:themeColor="text1"/>
          <w:sz w:val="24"/>
          <w:szCs w:val="24"/>
          <w:lang w:val="en-US"/>
        </w:rPr>
        <w:t>t</w:t>
      </w:r>
    </w:p>
    <w:p w14:paraId="2DA47CCA" w14:textId="3C7E9826" w:rsidR="00C0113B" w:rsidRPr="00CD5A2A" w:rsidRDefault="00C0113B" w:rsidP="00CD5A2A">
      <w:pPr>
        <w:spacing w:line="360" w:lineRule="auto"/>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lastRenderedPageBreak/>
        <w:t>DECLARATION</w:t>
      </w:r>
    </w:p>
    <w:p w14:paraId="21AD1D76" w14:textId="49F77502" w:rsidR="00C0113B" w:rsidRPr="00CD5A2A" w:rsidRDefault="00C0113B" w:rsidP="00CD5A2A">
      <w:pPr>
        <w:spacing w:line="360" w:lineRule="auto"/>
        <w:jc w:val="both"/>
        <w:rPr>
          <w:rFonts w:ascii="Times New Roman" w:eastAsia="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This research is my original work and has not been presented for a degree in any other University.</w:t>
      </w:r>
    </w:p>
    <w:p w14:paraId="3550B8A6" w14:textId="77777777" w:rsidR="00E517A5" w:rsidRPr="00CD5A2A" w:rsidRDefault="00E517A5" w:rsidP="00CD5A2A">
      <w:pPr>
        <w:spacing w:line="360" w:lineRule="auto"/>
        <w:jc w:val="both"/>
        <w:rPr>
          <w:rFonts w:ascii="Times New Roman" w:eastAsia="Times New Roman" w:hAnsi="Times New Roman" w:cs="Times New Roman"/>
          <w:color w:val="000000" w:themeColor="text1"/>
          <w:sz w:val="24"/>
          <w:szCs w:val="24"/>
          <w:lang w:val="en-US"/>
        </w:rPr>
      </w:pPr>
    </w:p>
    <w:p w14:paraId="5CAD6EF5" w14:textId="77777777" w:rsidR="00E517A5" w:rsidRPr="00CD5A2A" w:rsidRDefault="00E517A5" w:rsidP="00CD5A2A">
      <w:pPr>
        <w:spacing w:line="360" w:lineRule="auto"/>
        <w:jc w:val="both"/>
        <w:rPr>
          <w:rFonts w:ascii="Times New Roman" w:eastAsia="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 xml:space="preserve">SIGNED   </w:t>
      </w:r>
      <w:r w:rsidRPr="00CD5A2A">
        <w:rPr>
          <w:rFonts w:ascii="Times New Roman" w:eastAsia="Times New Roman" w:hAnsi="Times New Roman" w:cs="Times New Roman"/>
          <w:color w:val="000000" w:themeColor="text1"/>
          <w:sz w:val="24"/>
          <w:szCs w:val="24"/>
          <w:u w:val="single"/>
          <w:lang w:val="en-US"/>
        </w:rPr>
        <w:t xml:space="preserve">                                                </w:t>
      </w:r>
      <w:r w:rsidRPr="00CD5A2A">
        <w:rPr>
          <w:rFonts w:ascii="Times New Roman" w:eastAsia="Times New Roman" w:hAnsi="Times New Roman" w:cs="Times New Roman"/>
          <w:color w:val="000000" w:themeColor="text1"/>
          <w:sz w:val="24"/>
          <w:szCs w:val="24"/>
          <w:lang w:val="en-US"/>
        </w:rPr>
        <w:t xml:space="preserve">                                     DATE </w:t>
      </w:r>
      <w:r w:rsidRPr="00CD5A2A">
        <w:rPr>
          <w:rFonts w:ascii="Times New Roman" w:eastAsia="Times New Roman" w:hAnsi="Times New Roman" w:cs="Times New Roman"/>
          <w:color w:val="000000" w:themeColor="text1"/>
          <w:sz w:val="24"/>
          <w:szCs w:val="24"/>
          <w:u w:val="single"/>
          <w:lang w:val="en-US"/>
        </w:rPr>
        <w:t xml:space="preserve">                                    </w:t>
      </w:r>
      <w:proofErr w:type="gramStart"/>
      <w:r w:rsidRPr="00CD5A2A">
        <w:rPr>
          <w:rFonts w:ascii="Times New Roman" w:eastAsia="Times New Roman" w:hAnsi="Times New Roman" w:cs="Times New Roman"/>
          <w:color w:val="000000" w:themeColor="text1"/>
          <w:sz w:val="24"/>
          <w:szCs w:val="24"/>
          <w:u w:val="single"/>
          <w:lang w:val="en-US"/>
        </w:rPr>
        <w:t xml:space="preserve">  </w:t>
      </w:r>
      <w:r w:rsidRPr="00CD5A2A">
        <w:rPr>
          <w:rFonts w:ascii="Times New Roman" w:eastAsia="Times New Roman" w:hAnsi="Times New Roman" w:cs="Times New Roman"/>
          <w:color w:val="000000" w:themeColor="text1"/>
          <w:sz w:val="24"/>
          <w:szCs w:val="24"/>
          <w:lang w:val="en-US"/>
        </w:rPr>
        <w:t>.</w:t>
      </w:r>
      <w:proofErr w:type="gramEnd"/>
    </w:p>
    <w:p w14:paraId="497EF100" w14:textId="77777777"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 xml:space="preserve">100693   ONYANGO ELSIE SAWAYI. </w:t>
      </w:r>
    </w:p>
    <w:p w14:paraId="12B47722" w14:textId="77777777"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p>
    <w:p w14:paraId="09F256FF" w14:textId="77803C01" w:rsidR="00E517A5" w:rsidRPr="00CD5A2A" w:rsidRDefault="00E517A5" w:rsidP="00CD5A2A">
      <w:pPr>
        <w:spacing w:line="360" w:lineRule="auto"/>
        <w:jc w:val="both"/>
        <w:rPr>
          <w:rFonts w:ascii="Times New Roman" w:eastAsia="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This project proposal has been submitted for review with my approval as University supervisor.</w:t>
      </w:r>
    </w:p>
    <w:p w14:paraId="0D8AE89B" w14:textId="77777777" w:rsidR="00E517A5" w:rsidRPr="00CD5A2A" w:rsidRDefault="00E517A5" w:rsidP="00CD5A2A">
      <w:pPr>
        <w:spacing w:line="360" w:lineRule="auto"/>
        <w:jc w:val="both"/>
        <w:rPr>
          <w:rFonts w:ascii="Times New Roman" w:eastAsia="Times New Roman" w:hAnsi="Times New Roman" w:cs="Times New Roman"/>
          <w:color w:val="000000" w:themeColor="text1"/>
          <w:sz w:val="24"/>
          <w:szCs w:val="24"/>
          <w:lang w:val="en-US"/>
        </w:rPr>
      </w:pPr>
    </w:p>
    <w:p w14:paraId="46DBE8B7" w14:textId="179C8D5F" w:rsidR="00E517A5" w:rsidRPr="00CD5A2A" w:rsidRDefault="00E517A5" w:rsidP="00CD5A2A">
      <w:pPr>
        <w:spacing w:line="360" w:lineRule="auto"/>
        <w:jc w:val="both"/>
        <w:rPr>
          <w:rFonts w:ascii="Times New Roman" w:eastAsia="Times New Roman" w:hAnsi="Times New Roman" w:cs="Times New Roman"/>
          <w:color w:val="000000" w:themeColor="text1"/>
          <w:sz w:val="24"/>
          <w:szCs w:val="24"/>
          <w:u w:val="single"/>
          <w:lang w:val="en-US"/>
        </w:rPr>
      </w:pPr>
      <w:r w:rsidRPr="00CD5A2A">
        <w:rPr>
          <w:rFonts w:ascii="Times New Roman" w:eastAsia="Times New Roman" w:hAnsi="Times New Roman" w:cs="Times New Roman"/>
          <w:color w:val="000000" w:themeColor="text1"/>
          <w:sz w:val="24"/>
          <w:szCs w:val="24"/>
          <w:lang w:val="en-US"/>
        </w:rPr>
        <w:t xml:space="preserve">SIGNED </w:t>
      </w:r>
      <w:r w:rsidRPr="00CD5A2A">
        <w:rPr>
          <w:rFonts w:ascii="Times New Roman" w:eastAsia="Times New Roman" w:hAnsi="Times New Roman" w:cs="Times New Roman"/>
          <w:color w:val="000000" w:themeColor="text1"/>
          <w:sz w:val="24"/>
          <w:szCs w:val="24"/>
          <w:u w:val="single"/>
          <w:lang w:val="en-US"/>
        </w:rPr>
        <w:t xml:space="preserve">                                               </w:t>
      </w:r>
      <w:r w:rsidRPr="00CD5A2A">
        <w:rPr>
          <w:rFonts w:ascii="Times New Roman" w:eastAsia="Times New Roman" w:hAnsi="Times New Roman" w:cs="Times New Roman"/>
          <w:color w:val="000000" w:themeColor="text1"/>
          <w:sz w:val="24"/>
          <w:szCs w:val="24"/>
          <w:lang w:val="en-US"/>
        </w:rPr>
        <w:t xml:space="preserve">                                       DATE </w:t>
      </w:r>
      <w:r w:rsidRPr="00CD5A2A">
        <w:rPr>
          <w:rFonts w:ascii="Times New Roman" w:eastAsia="Times New Roman" w:hAnsi="Times New Roman" w:cs="Times New Roman"/>
          <w:color w:val="000000" w:themeColor="text1"/>
          <w:sz w:val="24"/>
          <w:szCs w:val="24"/>
          <w:u w:val="single"/>
          <w:lang w:val="en-US"/>
        </w:rPr>
        <w:t xml:space="preserve">                                  </w:t>
      </w:r>
      <w:proofErr w:type="gramStart"/>
      <w:r w:rsidRPr="00CD5A2A">
        <w:rPr>
          <w:rFonts w:ascii="Times New Roman" w:eastAsia="Times New Roman" w:hAnsi="Times New Roman" w:cs="Times New Roman"/>
          <w:color w:val="000000" w:themeColor="text1"/>
          <w:sz w:val="24"/>
          <w:szCs w:val="24"/>
          <w:u w:val="single"/>
          <w:lang w:val="en-US"/>
        </w:rPr>
        <w:t xml:space="preserve">  .</w:t>
      </w:r>
      <w:proofErr w:type="gramEnd"/>
    </w:p>
    <w:p w14:paraId="6BE823B4" w14:textId="3A3D8093"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DR. LUCY GIKONYO</w:t>
      </w:r>
    </w:p>
    <w:p w14:paraId="647A5D1E" w14:textId="64C3BFB9"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STRATHMORE UNIVERSITY</w:t>
      </w:r>
    </w:p>
    <w:p w14:paraId="4D68A8D8" w14:textId="1B6C3800" w:rsidR="00C0113B" w:rsidRPr="00CD5A2A" w:rsidRDefault="00C0113B" w:rsidP="00CD5A2A">
      <w:pPr>
        <w:spacing w:line="360" w:lineRule="auto"/>
        <w:jc w:val="both"/>
        <w:rPr>
          <w:rFonts w:ascii="Times New Roman" w:eastAsia="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 xml:space="preserve"> </w:t>
      </w:r>
    </w:p>
    <w:p w14:paraId="30FACFAA" w14:textId="32624A1F" w:rsidR="002152CA" w:rsidRPr="00CD5A2A" w:rsidRDefault="002152CA" w:rsidP="00CD5A2A">
      <w:pPr>
        <w:spacing w:line="360" w:lineRule="auto"/>
        <w:jc w:val="both"/>
        <w:rPr>
          <w:rFonts w:ascii="Times New Roman" w:eastAsia="Times New Roman" w:hAnsi="Times New Roman" w:cs="Times New Roman"/>
          <w:b/>
          <w:bCs/>
          <w:color w:val="000000" w:themeColor="text1"/>
          <w:sz w:val="24"/>
          <w:szCs w:val="24"/>
          <w:lang w:val="en-US"/>
        </w:rPr>
      </w:pPr>
    </w:p>
    <w:p w14:paraId="6D71F357" w14:textId="36E652D3" w:rsidR="00540D3E" w:rsidRPr="00CD5A2A" w:rsidRDefault="00540D3E" w:rsidP="00CD5A2A">
      <w:pPr>
        <w:spacing w:line="360" w:lineRule="auto"/>
        <w:jc w:val="both"/>
        <w:rPr>
          <w:rFonts w:ascii="Times New Roman" w:eastAsia="Times New Roman" w:hAnsi="Times New Roman" w:cs="Times New Roman"/>
          <w:b/>
          <w:bCs/>
          <w:color w:val="000000" w:themeColor="text1"/>
          <w:sz w:val="24"/>
          <w:szCs w:val="24"/>
          <w:lang w:val="en-US"/>
        </w:rPr>
      </w:pPr>
    </w:p>
    <w:p w14:paraId="3D042DE3" w14:textId="5F9FB09C" w:rsidR="002152CA" w:rsidRDefault="002152CA" w:rsidP="00CD5A2A">
      <w:pPr>
        <w:spacing w:line="360" w:lineRule="auto"/>
        <w:jc w:val="both"/>
        <w:rPr>
          <w:rFonts w:ascii="Times New Roman" w:eastAsia="Times New Roman" w:hAnsi="Times New Roman" w:cs="Times New Roman"/>
          <w:b/>
          <w:bCs/>
          <w:color w:val="000000" w:themeColor="text1"/>
          <w:sz w:val="24"/>
          <w:szCs w:val="24"/>
          <w:lang w:val="en-US"/>
        </w:rPr>
      </w:pPr>
    </w:p>
    <w:p w14:paraId="0C474377" w14:textId="24F3EA33"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3C6C6252" w14:textId="2504BBAF"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41A0DE86" w14:textId="53858C20"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455D9279" w14:textId="31C9068C"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080CF37E" w14:textId="77777777" w:rsidR="00CD5A2A" w:rsidRP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7FA207DE" w14:textId="449EFC91" w:rsidR="002152CA" w:rsidRPr="00CD5A2A" w:rsidRDefault="002152CA" w:rsidP="00CD5A2A">
      <w:pPr>
        <w:spacing w:line="360" w:lineRule="auto"/>
        <w:jc w:val="both"/>
        <w:rPr>
          <w:rFonts w:ascii="Times New Roman" w:eastAsia="Times New Roman" w:hAnsi="Times New Roman" w:cs="Times New Roman"/>
          <w:b/>
          <w:bCs/>
          <w:color w:val="000000" w:themeColor="text1"/>
          <w:sz w:val="24"/>
          <w:szCs w:val="24"/>
          <w:lang w:val="en-US"/>
        </w:rPr>
      </w:pPr>
    </w:p>
    <w:p w14:paraId="224C10C8" w14:textId="5B2C94C8"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p>
    <w:p w14:paraId="5854AB79" w14:textId="43433399"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p>
    <w:p w14:paraId="041F4AFA" w14:textId="3F8C1CDB" w:rsidR="00E517A5" w:rsidRPr="00CD5A2A" w:rsidRDefault="00E517A5" w:rsidP="00CD5A2A">
      <w:pPr>
        <w:spacing w:line="360" w:lineRule="auto"/>
        <w:jc w:val="both"/>
        <w:rPr>
          <w:rFonts w:ascii="Times New Roman" w:eastAsia="Times New Roman" w:hAnsi="Times New Roman" w:cs="Times New Roman"/>
          <w:b/>
          <w:bCs/>
          <w:color w:val="000000" w:themeColor="text1"/>
          <w:sz w:val="24"/>
          <w:szCs w:val="24"/>
          <w:lang w:val="en-US"/>
        </w:rPr>
      </w:pPr>
    </w:p>
    <w:p w14:paraId="7D3BD4B2" w14:textId="719C3E07" w:rsidR="00E517A5" w:rsidRPr="00CD5A2A" w:rsidRDefault="00E517A5" w:rsidP="00CD5A2A">
      <w:pPr>
        <w:spacing w:line="360" w:lineRule="auto"/>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lastRenderedPageBreak/>
        <w:t>ACKNOWLEDGMENT</w:t>
      </w:r>
    </w:p>
    <w:p w14:paraId="2BA7B686" w14:textId="0BDFDF3E" w:rsidR="00DE0E4A" w:rsidRPr="00CD5A2A" w:rsidRDefault="00E517A5"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 xml:space="preserve">This project would have not been possible without the Almighty God, I would like to express my gratitude to Him for enabling me reach this far and blessing me with strength, </w:t>
      </w:r>
      <w:proofErr w:type="gramStart"/>
      <w:r w:rsidRPr="00CD5A2A">
        <w:rPr>
          <w:rFonts w:ascii="Times New Roman" w:eastAsia="Times New Roman" w:hAnsi="Times New Roman" w:cs="Times New Roman"/>
          <w:color w:val="000000" w:themeColor="text1"/>
          <w:sz w:val="24"/>
          <w:szCs w:val="24"/>
          <w:lang w:val="en-US"/>
        </w:rPr>
        <w:t>pat</w:t>
      </w:r>
      <w:r w:rsidR="00DE0E4A" w:rsidRPr="00CD5A2A">
        <w:rPr>
          <w:rFonts w:ascii="Times New Roman" w:eastAsia="Times New Roman" w:hAnsi="Times New Roman" w:cs="Times New Roman"/>
          <w:color w:val="000000" w:themeColor="text1"/>
          <w:sz w:val="24"/>
          <w:szCs w:val="24"/>
          <w:lang w:val="en-US"/>
        </w:rPr>
        <w:t>ience</w:t>
      </w:r>
      <w:proofErr w:type="gramEnd"/>
      <w:r w:rsidR="00DE0E4A" w:rsidRPr="00CD5A2A">
        <w:rPr>
          <w:rFonts w:ascii="Times New Roman" w:eastAsia="Times New Roman" w:hAnsi="Times New Roman" w:cs="Times New Roman"/>
          <w:color w:val="000000" w:themeColor="text1"/>
          <w:sz w:val="24"/>
          <w:szCs w:val="24"/>
          <w:lang w:val="en-US"/>
        </w:rPr>
        <w:t xml:space="preserve"> and determination </w:t>
      </w:r>
      <w:r w:rsidRPr="00CD5A2A">
        <w:rPr>
          <w:rFonts w:ascii="Times New Roman" w:eastAsia="Times New Roman" w:hAnsi="Times New Roman" w:cs="Times New Roman"/>
          <w:color w:val="000000" w:themeColor="text1"/>
          <w:sz w:val="24"/>
          <w:szCs w:val="24"/>
          <w:lang w:val="en-US"/>
        </w:rPr>
        <w:t>to c</w:t>
      </w:r>
      <w:r w:rsidR="00DE0E4A" w:rsidRPr="00CD5A2A">
        <w:rPr>
          <w:rFonts w:ascii="Times New Roman" w:eastAsia="Times New Roman" w:hAnsi="Times New Roman" w:cs="Times New Roman"/>
          <w:color w:val="000000" w:themeColor="text1"/>
          <w:sz w:val="24"/>
          <w:szCs w:val="24"/>
          <w:lang w:val="en-US"/>
        </w:rPr>
        <w:t>omplete</w:t>
      </w:r>
      <w:r w:rsidRPr="00CD5A2A">
        <w:rPr>
          <w:rFonts w:ascii="Times New Roman" w:eastAsia="Times New Roman" w:hAnsi="Times New Roman" w:cs="Times New Roman"/>
          <w:color w:val="000000" w:themeColor="text1"/>
          <w:sz w:val="24"/>
          <w:szCs w:val="24"/>
          <w:lang w:val="en-US"/>
        </w:rPr>
        <w:t xml:space="preserve"> th</w:t>
      </w:r>
      <w:r w:rsidR="00DE0E4A" w:rsidRPr="00CD5A2A">
        <w:rPr>
          <w:rFonts w:ascii="Times New Roman" w:eastAsia="Times New Roman" w:hAnsi="Times New Roman" w:cs="Times New Roman"/>
          <w:color w:val="000000" w:themeColor="text1"/>
          <w:sz w:val="24"/>
          <w:szCs w:val="24"/>
          <w:lang w:val="en-US"/>
        </w:rPr>
        <w:t>is</w:t>
      </w:r>
      <w:r w:rsidRPr="00CD5A2A">
        <w:rPr>
          <w:rFonts w:ascii="Times New Roman" w:eastAsia="Times New Roman" w:hAnsi="Times New Roman" w:cs="Times New Roman"/>
          <w:color w:val="000000" w:themeColor="text1"/>
          <w:sz w:val="24"/>
          <w:szCs w:val="24"/>
          <w:lang w:val="en-US"/>
        </w:rPr>
        <w:t xml:space="preserve"> research. </w:t>
      </w:r>
      <w:r w:rsidR="00DE0E4A" w:rsidRPr="00CD5A2A">
        <w:rPr>
          <w:rFonts w:ascii="Times New Roman" w:eastAsia="Times New Roman" w:hAnsi="Times New Roman" w:cs="Times New Roman"/>
          <w:color w:val="000000" w:themeColor="text1"/>
          <w:sz w:val="24"/>
          <w:szCs w:val="24"/>
          <w:lang w:val="en-US"/>
        </w:rPr>
        <w:t xml:space="preserve">Special thanks to </w:t>
      </w:r>
      <w:r w:rsidR="00DE0E4A" w:rsidRPr="00CD5A2A">
        <w:rPr>
          <w:rFonts w:ascii="Times New Roman" w:hAnsi="Times New Roman" w:cs="Times New Roman"/>
          <w:color w:val="000000" w:themeColor="text1"/>
          <w:sz w:val="24"/>
          <w:szCs w:val="24"/>
        </w:rPr>
        <w:t xml:space="preserve">all those who provided their support during my research study period, your support and encouragement helped me through the journey. A special mention goes to </w:t>
      </w:r>
      <w:r w:rsidR="00DE0E4A" w:rsidRPr="00CD5A2A">
        <w:rPr>
          <w:rFonts w:ascii="Times New Roman" w:hAnsi="Times New Roman" w:cs="Times New Roman"/>
          <w:color w:val="000000" w:themeColor="text1"/>
          <w:sz w:val="24"/>
          <w:szCs w:val="24"/>
          <w:lang w:val="en-US"/>
        </w:rPr>
        <w:t xml:space="preserve">my mum for her constant support, love and encouragement. If it were not for her, I would not have reached this far my study. </w:t>
      </w:r>
    </w:p>
    <w:p w14:paraId="26841010" w14:textId="77777777" w:rsidR="00DE0E4A" w:rsidRPr="00CD5A2A" w:rsidRDefault="00DE0E4A" w:rsidP="00CD5A2A">
      <w:pPr>
        <w:spacing w:line="360" w:lineRule="auto"/>
        <w:jc w:val="both"/>
        <w:rPr>
          <w:rFonts w:ascii="Times New Roman" w:hAnsi="Times New Roman" w:cs="Times New Roman"/>
          <w:color w:val="000000" w:themeColor="text1"/>
          <w:sz w:val="24"/>
          <w:szCs w:val="24"/>
          <w:lang w:val="en-US"/>
        </w:rPr>
      </w:pPr>
    </w:p>
    <w:p w14:paraId="3AA5456E" w14:textId="3368F4AE"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My heartfelt appreciation goes to my supervisor Dr. Lucy Gikonyo for the insightful conversations and reading through drafts of my research during the development of ideas in this proposal and guidance throughout the study.</w:t>
      </w:r>
    </w:p>
    <w:p w14:paraId="5C7F79E5" w14:textId="2174395C"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02C938DF" w14:textId="7C976A32"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57D2004B" w14:textId="2E621F07"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054D2AF6" w14:textId="7C75C38E"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4CDC1486" w14:textId="320C2EEC"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1870F033" w14:textId="3FBB8D8C"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19321678" w14:textId="3194AE92"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2FF9DAA0" w14:textId="1F44FFD2"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3516F102" w14:textId="4C28ABC6"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4F52A0CC" w14:textId="73E5D8F3" w:rsidR="00DE0E4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53C0DA9C" w14:textId="288F8816" w:rsidR="00CD5A2A" w:rsidRDefault="00CD5A2A" w:rsidP="00CD5A2A">
      <w:pPr>
        <w:spacing w:line="360" w:lineRule="auto"/>
        <w:jc w:val="both"/>
        <w:rPr>
          <w:rFonts w:ascii="Times New Roman" w:eastAsia="Times New Roman" w:hAnsi="Times New Roman" w:cs="Times New Roman"/>
          <w:color w:val="000000" w:themeColor="text1"/>
          <w:sz w:val="24"/>
          <w:szCs w:val="24"/>
          <w:lang w:val="en-US"/>
        </w:rPr>
      </w:pPr>
    </w:p>
    <w:p w14:paraId="25647FAC" w14:textId="1B82AE7F" w:rsidR="00CD5A2A" w:rsidRDefault="00CD5A2A" w:rsidP="00CD5A2A">
      <w:pPr>
        <w:spacing w:line="360" w:lineRule="auto"/>
        <w:jc w:val="both"/>
        <w:rPr>
          <w:rFonts w:ascii="Times New Roman" w:eastAsia="Times New Roman" w:hAnsi="Times New Roman" w:cs="Times New Roman"/>
          <w:color w:val="000000" w:themeColor="text1"/>
          <w:sz w:val="24"/>
          <w:szCs w:val="24"/>
          <w:lang w:val="en-US"/>
        </w:rPr>
      </w:pPr>
    </w:p>
    <w:p w14:paraId="7F6CFCC6" w14:textId="77777777" w:rsidR="00CD5A2A" w:rsidRPr="00CD5A2A" w:rsidRDefault="00CD5A2A" w:rsidP="00CD5A2A">
      <w:pPr>
        <w:spacing w:line="360" w:lineRule="auto"/>
        <w:jc w:val="both"/>
        <w:rPr>
          <w:rFonts w:ascii="Times New Roman" w:eastAsia="Times New Roman" w:hAnsi="Times New Roman" w:cs="Times New Roman"/>
          <w:color w:val="000000" w:themeColor="text1"/>
          <w:sz w:val="24"/>
          <w:szCs w:val="24"/>
          <w:lang w:val="en-US"/>
        </w:rPr>
      </w:pPr>
    </w:p>
    <w:p w14:paraId="14C47059" w14:textId="4F16C0B3"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36EB7FF9" w14:textId="03995159" w:rsidR="00DE0E4A" w:rsidRPr="00CD5A2A" w:rsidRDefault="00DE0E4A" w:rsidP="00CD5A2A">
      <w:pPr>
        <w:spacing w:line="360" w:lineRule="auto"/>
        <w:jc w:val="both"/>
        <w:rPr>
          <w:rFonts w:ascii="Times New Roman" w:eastAsia="Times New Roman" w:hAnsi="Times New Roman" w:cs="Times New Roman"/>
          <w:color w:val="000000" w:themeColor="text1"/>
          <w:sz w:val="24"/>
          <w:szCs w:val="24"/>
          <w:lang w:val="en-US"/>
        </w:rPr>
      </w:pPr>
    </w:p>
    <w:p w14:paraId="6787EF2A" w14:textId="132A3271" w:rsidR="002152CA" w:rsidRPr="00CD5A2A" w:rsidRDefault="00DE0E4A" w:rsidP="00CD5A2A">
      <w:pPr>
        <w:spacing w:line="360" w:lineRule="auto"/>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lastRenderedPageBreak/>
        <w:t>ABSTARCT</w:t>
      </w:r>
    </w:p>
    <w:p w14:paraId="6E1F8A77" w14:textId="185B71CA" w:rsidR="00DE0E4A" w:rsidRPr="00CD5A2A" w:rsidRDefault="0082542B" w:rsidP="00CD5A2A">
      <w:pPr>
        <w:spacing w:line="360" w:lineRule="auto"/>
        <w:jc w:val="both"/>
        <w:rPr>
          <w:rFonts w:ascii="Times New Roman" w:eastAsia="Times New Roman" w:hAnsi="Times New Roman" w:cs="Times New Roman"/>
          <w:color w:val="000000" w:themeColor="text1"/>
          <w:sz w:val="24"/>
          <w:szCs w:val="24"/>
          <w:lang w:val="en-US"/>
        </w:rPr>
      </w:pPr>
      <w:r w:rsidRPr="00CD5A2A">
        <w:rPr>
          <w:rFonts w:ascii="Times New Roman" w:eastAsia="Times New Roman" w:hAnsi="Times New Roman" w:cs="Times New Roman"/>
          <w:color w:val="000000" w:themeColor="text1"/>
          <w:sz w:val="24"/>
          <w:szCs w:val="24"/>
          <w:lang w:val="en-US"/>
        </w:rPr>
        <w:t xml:space="preserve">In any organization, employee engagement is most significant as it forms the foundation where an employee works in an organization in the best interest as he or she has the desire to do so. Employees need to be motivated </w:t>
      </w:r>
      <w:r w:rsidR="00AA3AC6" w:rsidRPr="00CD5A2A">
        <w:rPr>
          <w:rFonts w:ascii="Times New Roman" w:eastAsia="Times New Roman" w:hAnsi="Times New Roman" w:cs="Times New Roman"/>
          <w:color w:val="000000" w:themeColor="text1"/>
          <w:sz w:val="24"/>
          <w:szCs w:val="24"/>
          <w:lang w:val="en-US"/>
        </w:rPr>
        <w:t>to</w:t>
      </w:r>
      <w:r w:rsidRPr="00CD5A2A">
        <w:rPr>
          <w:rFonts w:ascii="Times New Roman" w:eastAsia="Times New Roman" w:hAnsi="Times New Roman" w:cs="Times New Roman"/>
          <w:color w:val="000000" w:themeColor="text1"/>
          <w:sz w:val="24"/>
          <w:szCs w:val="24"/>
          <w:lang w:val="en-US"/>
        </w:rPr>
        <w:t xml:space="preserve"> be engaged and it may be through the </w:t>
      </w:r>
      <w:r w:rsidR="00C65B37" w:rsidRPr="00CD5A2A">
        <w:rPr>
          <w:rFonts w:ascii="Times New Roman" w:eastAsia="Times New Roman" w:hAnsi="Times New Roman" w:cs="Times New Roman"/>
          <w:color w:val="000000" w:themeColor="text1"/>
          <w:sz w:val="24"/>
          <w:szCs w:val="24"/>
          <w:lang w:val="en-US"/>
        </w:rPr>
        <w:t>employees’</w:t>
      </w:r>
      <w:r w:rsidRPr="00CD5A2A">
        <w:rPr>
          <w:rFonts w:ascii="Times New Roman" w:eastAsia="Times New Roman" w:hAnsi="Times New Roman" w:cs="Times New Roman"/>
          <w:color w:val="000000" w:themeColor="text1"/>
          <w:sz w:val="24"/>
          <w:szCs w:val="24"/>
          <w:lang w:val="en-US"/>
        </w:rPr>
        <w:t xml:space="preserve"> </w:t>
      </w:r>
      <w:r w:rsidR="00280BEA" w:rsidRPr="00CD5A2A">
        <w:rPr>
          <w:rFonts w:ascii="Times New Roman" w:eastAsia="Times New Roman" w:hAnsi="Times New Roman" w:cs="Times New Roman"/>
          <w:color w:val="000000" w:themeColor="text1"/>
          <w:sz w:val="24"/>
          <w:szCs w:val="24"/>
          <w:lang w:val="en-US"/>
        </w:rPr>
        <w:t>sense of</w:t>
      </w:r>
      <w:r w:rsidRPr="00CD5A2A">
        <w:rPr>
          <w:rFonts w:ascii="Times New Roman" w:eastAsia="Times New Roman" w:hAnsi="Times New Roman" w:cs="Times New Roman"/>
          <w:color w:val="000000" w:themeColor="text1"/>
          <w:sz w:val="24"/>
          <w:szCs w:val="24"/>
          <w:lang w:val="en-US"/>
        </w:rPr>
        <w:t xml:space="preserve"> </w:t>
      </w:r>
      <w:r w:rsidR="00280BEA" w:rsidRPr="00CD5A2A">
        <w:rPr>
          <w:rFonts w:ascii="Times New Roman" w:eastAsia="Times New Roman" w:hAnsi="Times New Roman" w:cs="Times New Roman"/>
          <w:color w:val="000000" w:themeColor="text1"/>
          <w:sz w:val="24"/>
          <w:szCs w:val="24"/>
          <w:lang w:val="en-US"/>
        </w:rPr>
        <w:t>achievement, recognition</w:t>
      </w:r>
      <w:r w:rsidRPr="00CD5A2A">
        <w:rPr>
          <w:rFonts w:ascii="Times New Roman" w:eastAsia="Times New Roman" w:hAnsi="Times New Roman" w:cs="Times New Roman"/>
          <w:color w:val="000000" w:themeColor="text1"/>
          <w:sz w:val="24"/>
          <w:szCs w:val="24"/>
          <w:lang w:val="en-US"/>
        </w:rPr>
        <w:t xml:space="preserve">, </w:t>
      </w:r>
      <w:r w:rsidR="00280BEA" w:rsidRPr="00CD5A2A">
        <w:rPr>
          <w:rFonts w:ascii="Times New Roman" w:eastAsia="Times New Roman" w:hAnsi="Times New Roman" w:cs="Times New Roman"/>
          <w:color w:val="000000" w:themeColor="text1"/>
          <w:sz w:val="24"/>
          <w:szCs w:val="24"/>
          <w:lang w:val="en-US"/>
        </w:rPr>
        <w:t>enjoyment</w:t>
      </w:r>
      <w:r w:rsidRPr="00CD5A2A">
        <w:rPr>
          <w:rFonts w:ascii="Times New Roman" w:eastAsia="Times New Roman" w:hAnsi="Times New Roman" w:cs="Times New Roman"/>
          <w:color w:val="000000" w:themeColor="text1"/>
          <w:sz w:val="24"/>
          <w:szCs w:val="24"/>
          <w:lang w:val="en-US"/>
        </w:rPr>
        <w:t xml:space="preserve"> of the job, </w:t>
      </w:r>
      <w:r w:rsidR="00280BEA" w:rsidRPr="00CD5A2A">
        <w:rPr>
          <w:rFonts w:ascii="Times New Roman" w:eastAsia="Times New Roman" w:hAnsi="Times New Roman" w:cs="Times New Roman"/>
          <w:color w:val="000000" w:themeColor="text1"/>
          <w:sz w:val="24"/>
          <w:szCs w:val="24"/>
          <w:lang w:val="en-US"/>
        </w:rPr>
        <w:t>promotion</w:t>
      </w:r>
      <w:r w:rsidRPr="00CD5A2A">
        <w:rPr>
          <w:rFonts w:ascii="Times New Roman" w:eastAsia="Times New Roman" w:hAnsi="Times New Roman" w:cs="Times New Roman"/>
          <w:color w:val="000000" w:themeColor="text1"/>
          <w:sz w:val="24"/>
          <w:szCs w:val="24"/>
          <w:lang w:val="en-US"/>
        </w:rPr>
        <w:t xml:space="preserve"> opportunities, </w:t>
      </w:r>
      <w:r w:rsidR="00CD5A2A" w:rsidRPr="00CD5A2A">
        <w:rPr>
          <w:rFonts w:ascii="Times New Roman" w:eastAsia="Times New Roman" w:hAnsi="Times New Roman" w:cs="Times New Roman"/>
          <w:color w:val="000000" w:themeColor="text1"/>
          <w:sz w:val="24"/>
          <w:szCs w:val="24"/>
          <w:lang w:val="en-US"/>
        </w:rPr>
        <w:t>responsibility,</w:t>
      </w:r>
      <w:r w:rsidRPr="00CD5A2A">
        <w:rPr>
          <w:rFonts w:ascii="Times New Roman" w:eastAsia="Times New Roman" w:hAnsi="Times New Roman" w:cs="Times New Roman"/>
          <w:color w:val="000000" w:themeColor="text1"/>
          <w:sz w:val="24"/>
          <w:szCs w:val="24"/>
          <w:lang w:val="en-US"/>
        </w:rPr>
        <w:t xml:space="preserve"> and the chance for personal growth. Employee motivation and engagement are tied directly to the style of management that is applied. Employee engagement is the level of commitment and involvement and employee has </w:t>
      </w:r>
      <w:r w:rsidR="00280BEA" w:rsidRPr="00CD5A2A">
        <w:rPr>
          <w:rFonts w:ascii="Times New Roman" w:eastAsia="Times New Roman" w:hAnsi="Times New Roman" w:cs="Times New Roman"/>
          <w:color w:val="000000" w:themeColor="text1"/>
          <w:sz w:val="24"/>
          <w:szCs w:val="24"/>
          <w:lang w:val="en-US"/>
        </w:rPr>
        <w:t>towards</w:t>
      </w:r>
      <w:r w:rsidRPr="00CD5A2A">
        <w:rPr>
          <w:rFonts w:ascii="Times New Roman" w:eastAsia="Times New Roman" w:hAnsi="Times New Roman" w:cs="Times New Roman"/>
          <w:color w:val="000000" w:themeColor="text1"/>
          <w:sz w:val="24"/>
          <w:szCs w:val="24"/>
          <w:lang w:val="en-US"/>
        </w:rPr>
        <w:t xml:space="preserve"> his or her </w:t>
      </w:r>
      <w:r w:rsidR="00280BEA" w:rsidRPr="00CD5A2A">
        <w:rPr>
          <w:rFonts w:ascii="Times New Roman" w:eastAsia="Times New Roman" w:hAnsi="Times New Roman" w:cs="Times New Roman"/>
          <w:color w:val="000000" w:themeColor="text1"/>
          <w:sz w:val="24"/>
          <w:szCs w:val="24"/>
          <w:lang w:val="en-US"/>
        </w:rPr>
        <w:t>organization and</w:t>
      </w:r>
      <w:r w:rsidRPr="00CD5A2A">
        <w:rPr>
          <w:rFonts w:ascii="Times New Roman" w:eastAsia="Times New Roman" w:hAnsi="Times New Roman" w:cs="Times New Roman"/>
          <w:color w:val="000000" w:themeColor="text1"/>
          <w:sz w:val="24"/>
          <w:szCs w:val="24"/>
          <w:lang w:val="en-US"/>
        </w:rPr>
        <w:t xml:space="preserve"> its values.  The </w:t>
      </w:r>
      <w:r w:rsidR="00280BEA" w:rsidRPr="00CD5A2A">
        <w:rPr>
          <w:rFonts w:ascii="Times New Roman" w:eastAsia="Times New Roman" w:hAnsi="Times New Roman" w:cs="Times New Roman"/>
          <w:color w:val="000000" w:themeColor="text1"/>
          <w:sz w:val="24"/>
          <w:szCs w:val="24"/>
          <w:lang w:val="en-US"/>
        </w:rPr>
        <w:t>engaged</w:t>
      </w:r>
      <w:r w:rsidRPr="00CD5A2A">
        <w:rPr>
          <w:rFonts w:ascii="Times New Roman" w:eastAsia="Times New Roman" w:hAnsi="Times New Roman" w:cs="Times New Roman"/>
          <w:color w:val="000000" w:themeColor="text1"/>
          <w:sz w:val="24"/>
          <w:szCs w:val="24"/>
          <w:lang w:val="en-US"/>
        </w:rPr>
        <w:t xml:space="preserve"> employee goes an added mile, they are aware of the business context, and works with colleagues to improve performance within the job for the benefit of the organization. The research focuses on how employee engagement at </w:t>
      </w:r>
      <w:r w:rsidR="00514FFB" w:rsidRPr="00CD5A2A">
        <w:rPr>
          <w:rFonts w:ascii="Times New Roman" w:eastAsia="Times New Roman" w:hAnsi="Times New Roman" w:cs="Times New Roman"/>
          <w:color w:val="000000" w:themeColor="text1"/>
          <w:sz w:val="24"/>
          <w:szCs w:val="24"/>
          <w:lang w:val="en-US"/>
        </w:rPr>
        <w:t>works</w:t>
      </w:r>
      <w:r w:rsidRPr="00CD5A2A">
        <w:rPr>
          <w:rFonts w:ascii="Times New Roman" w:eastAsia="Times New Roman" w:hAnsi="Times New Roman" w:cs="Times New Roman"/>
          <w:color w:val="000000" w:themeColor="text1"/>
          <w:sz w:val="24"/>
          <w:szCs w:val="24"/>
          <w:lang w:val="en-US"/>
        </w:rPr>
        <w:t xml:space="preserve"> </w:t>
      </w:r>
      <w:r w:rsidR="00CD5A2A" w:rsidRPr="00CD5A2A">
        <w:rPr>
          <w:rFonts w:ascii="Times New Roman" w:eastAsia="Times New Roman" w:hAnsi="Times New Roman" w:cs="Times New Roman"/>
          <w:color w:val="000000" w:themeColor="text1"/>
          <w:sz w:val="24"/>
          <w:szCs w:val="24"/>
          <w:lang w:val="en-US"/>
        </w:rPr>
        <w:t>a forerunner of job involvement is</w:t>
      </w:r>
      <w:r w:rsidR="00280BEA" w:rsidRPr="00CD5A2A">
        <w:rPr>
          <w:rFonts w:ascii="Times New Roman" w:eastAsia="Times New Roman" w:hAnsi="Times New Roman" w:cs="Times New Roman"/>
          <w:color w:val="000000" w:themeColor="text1"/>
          <w:sz w:val="24"/>
          <w:szCs w:val="24"/>
          <w:lang w:val="en-US"/>
        </w:rPr>
        <w:t xml:space="preserve">. The main objective of the study was to determine the effect of employee motivation on engagement at work in restaurants in Nairobi. A descriptive research survey design was used in this study. The sample size consisted of 60 respondents working in different restaurants within the proximity of Nairobi CBD. The tool used to collect the data was a questionnaire. From this research it is evident that employee at the restaurant is committed with their work </w:t>
      </w:r>
      <w:proofErr w:type="gramStart"/>
      <w:r w:rsidR="00280BEA" w:rsidRPr="00CD5A2A">
        <w:rPr>
          <w:rFonts w:ascii="Times New Roman" w:eastAsia="Times New Roman" w:hAnsi="Times New Roman" w:cs="Times New Roman"/>
          <w:color w:val="000000" w:themeColor="text1"/>
          <w:sz w:val="24"/>
          <w:szCs w:val="24"/>
          <w:lang w:val="en-US"/>
        </w:rPr>
        <w:t>as long as</w:t>
      </w:r>
      <w:proofErr w:type="gramEnd"/>
      <w:r w:rsidR="00280BEA" w:rsidRPr="00CD5A2A">
        <w:rPr>
          <w:rFonts w:ascii="Times New Roman" w:eastAsia="Times New Roman" w:hAnsi="Times New Roman" w:cs="Times New Roman"/>
          <w:color w:val="000000" w:themeColor="text1"/>
          <w:sz w:val="24"/>
          <w:szCs w:val="24"/>
          <w:lang w:val="en-US"/>
        </w:rPr>
        <w:t xml:space="preserve"> they are motivated. </w:t>
      </w:r>
    </w:p>
    <w:p w14:paraId="18FD3678" w14:textId="451F5F94" w:rsidR="00280BEA" w:rsidRPr="00CD5A2A" w:rsidRDefault="00280BEA" w:rsidP="00CD5A2A">
      <w:pPr>
        <w:spacing w:line="360" w:lineRule="auto"/>
        <w:jc w:val="both"/>
        <w:rPr>
          <w:rFonts w:ascii="Times New Roman" w:eastAsia="Times New Roman" w:hAnsi="Times New Roman" w:cs="Times New Roman"/>
          <w:b/>
          <w:bCs/>
          <w:color w:val="000000" w:themeColor="text1"/>
          <w:sz w:val="24"/>
          <w:szCs w:val="24"/>
          <w:lang w:val="en-US"/>
        </w:rPr>
      </w:pPr>
    </w:p>
    <w:p w14:paraId="5FA27D44" w14:textId="2ADFEC62" w:rsidR="00280BEA" w:rsidRDefault="00280BEA" w:rsidP="00CD5A2A">
      <w:pPr>
        <w:spacing w:line="360" w:lineRule="auto"/>
        <w:jc w:val="both"/>
        <w:rPr>
          <w:rFonts w:ascii="Times New Roman" w:eastAsia="Times New Roman" w:hAnsi="Times New Roman" w:cs="Times New Roman"/>
          <w:b/>
          <w:bCs/>
          <w:color w:val="000000" w:themeColor="text1"/>
          <w:sz w:val="24"/>
          <w:szCs w:val="24"/>
          <w:lang w:val="en-US"/>
        </w:rPr>
      </w:pPr>
    </w:p>
    <w:p w14:paraId="6B7C243F" w14:textId="14876B04"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2A21421C" w14:textId="58F1F4DA"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554B3060" w14:textId="408BC345"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4CCEF33A" w14:textId="3A55C4A6"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0765E036" w14:textId="6A572B2A" w:rsid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2D1FE943" w14:textId="77777777" w:rsidR="00CD5A2A" w:rsidRP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p w14:paraId="30772F09" w14:textId="6754449C" w:rsidR="00280BEA" w:rsidRPr="00CD5A2A" w:rsidRDefault="00280BEA" w:rsidP="00CD5A2A">
      <w:pPr>
        <w:spacing w:line="360" w:lineRule="auto"/>
        <w:jc w:val="both"/>
        <w:rPr>
          <w:rFonts w:ascii="Times New Roman" w:eastAsia="Times New Roman" w:hAnsi="Times New Roman" w:cs="Times New Roman"/>
          <w:b/>
          <w:bCs/>
          <w:color w:val="000000" w:themeColor="text1"/>
          <w:sz w:val="24"/>
          <w:szCs w:val="24"/>
          <w:lang w:val="en-US"/>
        </w:rPr>
      </w:pPr>
    </w:p>
    <w:p w14:paraId="26D8F46F" w14:textId="11B42400" w:rsidR="00280BEA" w:rsidRPr="00CD5A2A" w:rsidRDefault="00280BEA" w:rsidP="00CD5A2A">
      <w:pPr>
        <w:spacing w:line="360" w:lineRule="auto"/>
        <w:jc w:val="both"/>
        <w:rPr>
          <w:rFonts w:ascii="Times New Roman" w:eastAsia="Times New Roman" w:hAnsi="Times New Roman" w:cs="Times New Roman"/>
          <w:b/>
          <w:bCs/>
          <w:color w:val="000000" w:themeColor="text1"/>
          <w:sz w:val="24"/>
          <w:szCs w:val="24"/>
          <w:lang w:val="en-US"/>
        </w:rPr>
      </w:pPr>
    </w:p>
    <w:p w14:paraId="46D5C3E1" w14:textId="77777777" w:rsidR="00CD5A2A" w:rsidRPr="00CD5A2A" w:rsidRDefault="00CD5A2A" w:rsidP="00CD5A2A">
      <w:pPr>
        <w:spacing w:line="360" w:lineRule="auto"/>
        <w:jc w:val="both"/>
        <w:rPr>
          <w:rFonts w:ascii="Times New Roman" w:eastAsia="Times New Roman" w:hAnsi="Times New Roman" w:cs="Times New Roman"/>
          <w:b/>
          <w:bCs/>
          <w:color w:val="000000" w:themeColor="text1"/>
          <w:sz w:val="24"/>
          <w:szCs w:val="24"/>
          <w:lang w:val="en-US"/>
        </w:rPr>
      </w:pPr>
    </w:p>
    <w:sdt>
      <w:sdtPr>
        <w:rPr>
          <w:rFonts w:ascii="Times New Roman" w:hAnsi="Times New Roman" w:cs="Times New Roman"/>
          <w:color w:val="000000" w:themeColor="text1"/>
          <w:sz w:val="24"/>
          <w:szCs w:val="24"/>
        </w:rPr>
        <w:id w:val="-1005049835"/>
        <w:docPartObj>
          <w:docPartGallery w:val="Table of Contents"/>
          <w:docPartUnique/>
        </w:docPartObj>
      </w:sdtPr>
      <w:sdtEndPr>
        <w:rPr>
          <w:rFonts w:eastAsiaTheme="minorHAnsi"/>
          <w:lang w:val="x-none"/>
        </w:rPr>
      </w:sdtEndPr>
      <w:sdtContent>
        <w:p w14:paraId="33D99C63" w14:textId="6074206A" w:rsidR="002014EB" w:rsidRPr="00CD5A2A" w:rsidRDefault="002014EB" w:rsidP="00CD5A2A">
          <w:pPr>
            <w:pStyle w:val="TOCHeading"/>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Table of Contents</w:t>
          </w:r>
        </w:p>
        <w:p w14:paraId="3E51567C" w14:textId="512C156C" w:rsidR="002014EB" w:rsidRPr="00CD5A2A" w:rsidRDefault="002014EB" w:rsidP="00CD5A2A">
          <w:pPr>
            <w:pStyle w:val="TOC1"/>
            <w:spacing w:line="360" w:lineRule="auto"/>
            <w:jc w:val="both"/>
            <w:rPr>
              <w:rFonts w:ascii="Times New Roman" w:hAnsi="Times New Roman"/>
              <w:color w:val="000000" w:themeColor="text1"/>
              <w:sz w:val="24"/>
              <w:szCs w:val="24"/>
            </w:rPr>
          </w:pPr>
          <w:r w:rsidRPr="00CD5A2A">
            <w:rPr>
              <w:rFonts w:ascii="Times New Roman" w:hAnsi="Times New Roman"/>
              <w:b/>
              <w:bCs/>
              <w:color w:val="000000" w:themeColor="text1"/>
              <w:sz w:val="24"/>
              <w:szCs w:val="24"/>
            </w:rPr>
            <w:t xml:space="preserve">CHAPTER 1: INTRODUCTION </w:t>
          </w:r>
          <w:r w:rsidRPr="00CD5A2A">
            <w:rPr>
              <w:rFonts w:ascii="Times New Roman" w:hAnsi="Times New Roman"/>
              <w:color w:val="000000" w:themeColor="text1"/>
              <w:sz w:val="24"/>
              <w:szCs w:val="24"/>
            </w:rPr>
            <w:ptab w:relativeTo="margin" w:alignment="right" w:leader="dot"/>
          </w:r>
          <w:r w:rsidR="00C65B37" w:rsidRPr="00CD5A2A">
            <w:rPr>
              <w:rFonts w:ascii="Times New Roman" w:hAnsi="Times New Roman"/>
              <w:color w:val="000000" w:themeColor="text1"/>
              <w:sz w:val="24"/>
              <w:szCs w:val="24"/>
            </w:rPr>
            <w:t>7</w:t>
          </w:r>
        </w:p>
        <w:p w14:paraId="516FA8B0" w14:textId="35AAD11A" w:rsidR="002014EB" w:rsidRPr="00CD5A2A" w:rsidRDefault="002014EB" w:rsidP="00CD5A2A">
          <w:pPr>
            <w:pStyle w:val="TOC2"/>
            <w:numPr>
              <w:ilvl w:val="1"/>
              <w:numId w:val="22"/>
            </w:numPr>
            <w:spacing w:line="360" w:lineRule="auto"/>
            <w:jc w:val="both"/>
            <w:rPr>
              <w:rFonts w:ascii="Times New Roman" w:hAnsi="Times New Roman"/>
              <w:color w:val="000000" w:themeColor="text1"/>
              <w:sz w:val="24"/>
              <w:szCs w:val="24"/>
            </w:rPr>
          </w:pPr>
          <w:r w:rsidRPr="00CD5A2A">
            <w:rPr>
              <w:rFonts w:ascii="Times New Roman" w:hAnsi="Times New Roman"/>
              <w:color w:val="000000" w:themeColor="text1"/>
              <w:sz w:val="24"/>
              <w:szCs w:val="24"/>
            </w:rPr>
            <w:t>Background of study</w:t>
          </w:r>
          <w:r w:rsidRPr="00CD5A2A">
            <w:rPr>
              <w:rFonts w:ascii="Times New Roman" w:hAnsi="Times New Roman"/>
              <w:color w:val="000000" w:themeColor="text1"/>
              <w:sz w:val="24"/>
              <w:szCs w:val="24"/>
            </w:rPr>
            <w:ptab w:relativeTo="margin" w:alignment="right" w:leader="dot"/>
          </w:r>
          <w:r w:rsidR="00C65B37" w:rsidRPr="00CD5A2A">
            <w:rPr>
              <w:rFonts w:ascii="Times New Roman" w:hAnsi="Times New Roman"/>
              <w:color w:val="000000" w:themeColor="text1"/>
              <w:sz w:val="24"/>
              <w:szCs w:val="24"/>
            </w:rPr>
            <w:t>7</w:t>
          </w:r>
        </w:p>
        <w:p w14:paraId="43A75961" w14:textId="197F6EE1" w:rsidR="002014EB" w:rsidRPr="00CD5A2A" w:rsidRDefault="002014EB" w:rsidP="00CD5A2A">
          <w:pPr>
            <w:pStyle w:val="TOC3"/>
            <w:numPr>
              <w:ilvl w:val="1"/>
              <w:numId w:val="22"/>
            </w:numPr>
            <w:spacing w:line="360" w:lineRule="auto"/>
            <w:jc w:val="both"/>
            <w:rPr>
              <w:rFonts w:ascii="Times New Roman" w:hAnsi="Times New Roman"/>
              <w:color w:val="000000" w:themeColor="text1"/>
              <w:sz w:val="24"/>
              <w:szCs w:val="24"/>
            </w:rPr>
          </w:pPr>
          <w:r w:rsidRPr="00CD5A2A">
            <w:rPr>
              <w:rFonts w:ascii="Times New Roman" w:hAnsi="Times New Roman"/>
              <w:color w:val="000000" w:themeColor="text1"/>
              <w:sz w:val="24"/>
              <w:szCs w:val="24"/>
            </w:rPr>
            <w:t>Problem statement</w:t>
          </w:r>
          <w:r w:rsidRPr="00CD5A2A">
            <w:rPr>
              <w:rFonts w:ascii="Times New Roman" w:hAnsi="Times New Roman"/>
              <w:color w:val="000000" w:themeColor="text1"/>
              <w:sz w:val="24"/>
              <w:szCs w:val="24"/>
            </w:rPr>
            <w:ptab w:relativeTo="margin" w:alignment="right" w:leader="dot"/>
          </w:r>
          <w:r w:rsidR="00C65B37" w:rsidRPr="00CD5A2A">
            <w:rPr>
              <w:rFonts w:ascii="Times New Roman" w:hAnsi="Times New Roman"/>
              <w:color w:val="000000" w:themeColor="text1"/>
              <w:sz w:val="24"/>
              <w:szCs w:val="24"/>
            </w:rPr>
            <w:t>9</w:t>
          </w:r>
        </w:p>
        <w:p w14:paraId="1FFDC0E5" w14:textId="39DC0931" w:rsidR="002014EB" w:rsidRPr="00CD5A2A" w:rsidRDefault="002014EB" w:rsidP="00CD5A2A">
          <w:pPr>
            <w:pStyle w:val="ListParagraph"/>
            <w:numPr>
              <w:ilvl w:val="1"/>
              <w:numId w:val="22"/>
            </w:num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Research objectives and questions.......................</w:t>
          </w:r>
          <w:r w:rsidR="00CD5A2A">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10</w:t>
          </w:r>
        </w:p>
        <w:p w14:paraId="4F63D2B8" w14:textId="0F929F80" w:rsidR="002014EB" w:rsidRPr="00CD5A2A" w:rsidRDefault="002014EB" w:rsidP="00CD5A2A">
          <w:pPr>
            <w:pStyle w:val="ListParagraph"/>
            <w:numPr>
              <w:ilvl w:val="1"/>
              <w:numId w:val="22"/>
            </w:num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Significance of study......................................................................................................</w:t>
          </w:r>
          <w:r w:rsidR="00C65B37" w:rsidRPr="00CD5A2A">
            <w:rPr>
              <w:rFonts w:ascii="Times New Roman" w:hAnsi="Times New Roman" w:cs="Times New Roman"/>
              <w:color w:val="000000" w:themeColor="text1"/>
              <w:sz w:val="24"/>
              <w:szCs w:val="24"/>
              <w:lang w:val="en-US"/>
            </w:rPr>
            <w:t>11</w:t>
          </w:r>
        </w:p>
        <w:p w14:paraId="061CB83B" w14:textId="568E294D" w:rsidR="002014EB" w:rsidRPr="00CD5A2A" w:rsidRDefault="002014EB" w:rsidP="00CD5A2A">
          <w:pPr>
            <w:pStyle w:val="TOC1"/>
            <w:spacing w:line="360" w:lineRule="auto"/>
            <w:jc w:val="both"/>
            <w:rPr>
              <w:rFonts w:ascii="Times New Roman" w:hAnsi="Times New Roman"/>
              <w:color w:val="000000" w:themeColor="text1"/>
              <w:sz w:val="24"/>
              <w:szCs w:val="24"/>
            </w:rPr>
          </w:pPr>
          <w:r w:rsidRPr="00CD5A2A">
            <w:rPr>
              <w:rFonts w:ascii="Times New Roman" w:hAnsi="Times New Roman"/>
              <w:b/>
              <w:bCs/>
              <w:color w:val="000000" w:themeColor="text1"/>
              <w:sz w:val="24"/>
              <w:szCs w:val="24"/>
            </w:rPr>
            <w:t>CHAPTER 2: LITERATURE REVIEW</w:t>
          </w:r>
          <w:r w:rsidRPr="00CD5A2A">
            <w:rPr>
              <w:rFonts w:ascii="Times New Roman" w:hAnsi="Times New Roman"/>
              <w:color w:val="000000" w:themeColor="text1"/>
              <w:sz w:val="24"/>
              <w:szCs w:val="24"/>
            </w:rPr>
            <w:ptab w:relativeTo="margin" w:alignment="right" w:leader="dot"/>
          </w:r>
          <w:r w:rsidR="00C65B37" w:rsidRPr="00CD5A2A">
            <w:rPr>
              <w:rFonts w:ascii="Times New Roman" w:hAnsi="Times New Roman"/>
              <w:b/>
              <w:bCs/>
              <w:color w:val="000000" w:themeColor="text1"/>
              <w:sz w:val="24"/>
              <w:szCs w:val="24"/>
            </w:rPr>
            <w:t>13</w:t>
          </w:r>
        </w:p>
        <w:p w14:paraId="16D468AF" w14:textId="701B449E" w:rsidR="002014EB" w:rsidRPr="00CD5A2A" w:rsidRDefault="002014EB" w:rsidP="00CD5A2A">
          <w:pPr>
            <w:pStyle w:val="TOC2"/>
            <w:spacing w:line="360" w:lineRule="auto"/>
            <w:ind w:left="216"/>
            <w:jc w:val="both"/>
            <w:rPr>
              <w:rFonts w:ascii="Times New Roman" w:hAnsi="Times New Roman"/>
              <w:color w:val="000000" w:themeColor="text1"/>
              <w:sz w:val="24"/>
              <w:szCs w:val="24"/>
            </w:rPr>
          </w:pPr>
          <w:r w:rsidRPr="00CD5A2A">
            <w:rPr>
              <w:rFonts w:ascii="Times New Roman" w:hAnsi="Times New Roman"/>
              <w:color w:val="000000" w:themeColor="text1"/>
              <w:sz w:val="24"/>
              <w:szCs w:val="24"/>
            </w:rPr>
            <w:t xml:space="preserve">2.1 </w:t>
          </w:r>
          <w:r w:rsidR="001C0432" w:rsidRPr="00CD5A2A">
            <w:rPr>
              <w:rFonts w:ascii="Times New Roman" w:hAnsi="Times New Roman"/>
              <w:color w:val="000000" w:themeColor="text1"/>
              <w:sz w:val="24"/>
              <w:szCs w:val="24"/>
            </w:rPr>
            <w:t xml:space="preserve">Employee motivation </w:t>
          </w:r>
          <w:r w:rsidRPr="00CD5A2A">
            <w:rPr>
              <w:rFonts w:ascii="Times New Roman" w:hAnsi="Times New Roman"/>
              <w:color w:val="000000" w:themeColor="text1"/>
              <w:sz w:val="24"/>
              <w:szCs w:val="24"/>
            </w:rPr>
            <w:ptab w:relativeTo="margin" w:alignment="right" w:leader="dot"/>
          </w:r>
          <w:r w:rsidR="00C65B37" w:rsidRPr="00CD5A2A">
            <w:rPr>
              <w:rFonts w:ascii="Times New Roman" w:hAnsi="Times New Roman"/>
              <w:color w:val="000000" w:themeColor="text1"/>
              <w:sz w:val="24"/>
              <w:szCs w:val="24"/>
            </w:rPr>
            <w:t>13</w:t>
          </w:r>
        </w:p>
        <w:p w14:paraId="340771C8" w14:textId="187439B8" w:rsidR="001C0432" w:rsidRPr="00CD5A2A" w:rsidRDefault="001C0432" w:rsidP="00CD5A2A">
          <w:pPr>
            <w:pStyle w:val="TOC3"/>
            <w:spacing w:line="360" w:lineRule="auto"/>
            <w:ind w:left="446"/>
            <w:jc w:val="both"/>
            <w:rPr>
              <w:rFonts w:ascii="Times New Roman" w:hAnsi="Times New Roman"/>
              <w:color w:val="000000" w:themeColor="text1"/>
              <w:sz w:val="24"/>
              <w:szCs w:val="24"/>
            </w:rPr>
          </w:pPr>
          <w:r w:rsidRPr="00CD5A2A">
            <w:rPr>
              <w:rFonts w:ascii="Times New Roman" w:hAnsi="Times New Roman"/>
              <w:color w:val="000000" w:themeColor="text1"/>
              <w:sz w:val="24"/>
              <w:szCs w:val="24"/>
            </w:rPr>
            <w:t>2.1.1. Motivation theories</w:t>
          </w:r>
          <w:r w:rsidR="002014EB" w:rsidRPr="00CD5A2A">
            <w:rPr>
              <w:rFonts w:ascii="Times New Roman" w:hAnsi="Times New Roman"/>
              <w:color w:val="000000" w:themeColor="text1"/>
              <w:sz w:val="24"/>
              <w:szCs w:val="24"/>
            </w:rPr>
            <w:ptab w:relativeTo="margin" w:alignment="right" w:leader="dot"/>
          </w:r>
          <w:r w:rsidR="00C65B37" w:rsidRPr="00CD5A2A">
            <w:rPr>
              <w:rFonts w:ascii="Times New Roman" w:hAnsi="Times New Roman"/>
              <w:color w:val="000000" w:themeColor="text1"/>
              <w:sz w:val="24"/>
              <w:szCs w:val="24"/>
            </w:rPr>
            <w:t>13</w:t>
          </w:r>
        </w:p>
        <w:p w14:paraId="52300A1D" w14:textId="3D7643B3" w:rsidR="001C0432" w:rsidRPr="00CD5A2A" w:rsidRDefault="001C043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2.1.1.1. Hierarchy Needs of Abraham Maslow’s theory of needs ................................</w:t>
          </w:r>
          <w:r w:rsidR="00C65B37" w:rsidRPr="00CD5A2A">
            <w:rPr>
              <w:rFonts w:ascii="Times New Roman" w:hAnsi="Times New Roman" w:cs="Times New Roman"/>
              <w:color w:val="000000" w:themeColor="text1"/>
              <w:sz w:val="24"/>
              <w:szCs w:val="24"/>
              <w:lang w:val="en-US"/>
            </w:rPr>
            <w:t>13</w:t>
          </w:r>
        </w:p>
        <w:p w14:paraId="17A44C94" w14:textId="16E97D68" w:rsidR="001C0432" w:rsidRPr="00CD5A2A" w:rsidRDefault="001C043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2.1.1.2. ERG Theory ............</w:t>
          </w:r>
          <w:r w:rsidR="00CD5A2A">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15</w:t>
          </w:r>
        </w:p>
        <w:p w14:paraId="0E8C068D" w14:textId="40D20F38" w:rsidR="001C0432" w:rsidRPr="00CD5A2A" w:rsidRDefault="001C043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2.1.1.3. Two-Factor theory of Fredrick </w:t>
          </w:r>
          <w:proofErr w:type="spellStart"/>
          <w:r w:rsidRPr="00CD5A2A">
            <w:rPr>
              <w:rFonts w:ascii="Times New Roman" w:hAnsi="Times New Roman" w:cs="Times New Roman"/>
              <w:color w:val="000000" w:themeColor="text1"/>
              <w:sz w:val="24"/>
              <w:szCs w:val="24"/>
              <w:lang w:val="en-US"/>
            </w:rPr>
            <w:t>Herzburg</w:t>
          </w:r>
          <w:proofErr w:type="spellEnd"/>
          <w:r w:rsidRPr="00CD5A2A">
            <w:rPr>
              <w:rFonts w:ascii="Times New Roman" w:hAnsi="Times New Roman" w:cs="Times New Roman"/>
              <w:color w:val="000000" w:themeColor="text1"/>
              <w:sz w:val="24"/>
              <w:szCs w:val="24"/>
              <w:lang w:val="en-US"/>
            </w:rPr>
            <w:t xml:space="preserve"> .......................................................</w:t>
          </w:r>
          <w:r w:rsidR="00C65B37" w:rsidRPr="00CD5A2A">
            <w:rPr>
              <w:rFonts w:ascii="Times New Roman" w:hAnsi="Times New Roman" w:cs="Times New Roman"/>
              <w:color w:val="000000" w:themeColor="text1"/>
              <w:sz w:val="24"/>
              <w:szCs w:val="24"/>
              <w:lang w:val="en-US"/>
            </w:rPr>
            <w:t>16</w:t>
          </w:r>
        </w:p>
        <w:p w14:paraId="6F0D206A" w14:textId="588B689F" w:rsidR="001C0432" w:rsidRPr="00CD5A2A" w:rsidRDefault="001C043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2.1.1.4. Acquired Needs Theory of David McClelland’s.............................................</w:t>
          </w:r>
          <w:proofErr w:type="gramStart"/>
          <w:r w:rsidR="00C65B37" w:rsidRPr="00CD5A2A">
            <w:rPr>
              <w:rFonts w:ascii="Times New Roman" w:hAnsi="Times New Roman" w:cs="Times New Roman"/>
              <w:color w:val="000000" w:themeColor="text1"/>
              <w:sz w:val="24"/>
              <w:szCs w:val="24"/>
              <w:lang w:val="en-US"/>
            </w:rPr>
            <w:t>17</w:t>
          </w:r>
          <w:proofErr w:type="gramEnd"/>
        </w:p>
        <w:p w14:paraId="44DF6C6C" w14:textId="1A045991"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2..1.1.5. Conclusion of the motivational theories ........................................................</w:t>
          </w:r>
          <w:r w:rsidR="00C65B37" w:rsidRPr="00CD5A2A">
            <w:rPr>
              <w:rFonts w:ascii="Times New Roman" w:hAnsi="Times New Roman" w:cs="Times New Roman"/>
              <w:color w:val="000000" w:themeColor="text1"/>
              <w:sz w:val="24"/>
              <w:szCs w:val="24"/>
              <w:lang w:val="en-US"/>
            </w:rPr>
            <w:t>18</w:t>
          </w:r>
        </w:p>
        <w:p w14:paraId="35AF85A7" w14:textId="20E4F55D"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2.2. Employee engagement..................................................................................................</w:t>
          </w:r>
          <w:r w:rsidR="00C65B37" w:rsidRPr="00CD5A2A">
            <w:rPr>
              <w:rFonts w:ascii="Times New Roman" w:hAnsi="Times New Roman" w:cs="Times New Roman"/>
              <w:color w:val="000000" w:themeColor="text1"/>
              <w:sz w:val="24"/>
              <w:szCs w:val="24"/>
              <w:lang w:val="en-US"/>
            </w:rPr>
            <w:t>19</w:t>
          </w:r>
        </w:p>
        <w:p w14:paraId="6ADAA3FC" w14:textId="61532EE6"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2.3. Employee motivation and engagement at work in restaurants.....................................</w:t>
          </w:r>
          <w:r w:rsidR="00C65B37" w:rsidRPr="00CD5A2A">
            <w:rPr>
              <w:rFonts w:ascii="Times New Roman" w:hAnsi="Times New Roman" w:cs="Times New Roman"/>
              <w:color w:val="000000" w:themeColor="text1"/>
              <w:sz w:val="24"/>
              <w:szCs w:val="24"/>
              <w:lang w:val="en-US"/>
            </w:rPr>
            <w:t>20</w:t>
          </w:r>
        </w:p>
        <w:p w14:paraId="55C8B454" w14:textId="57E9E8D2"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2.4. Conceptual framework ...................................</w:t>
          </w:r>
          <w:r w:rsidR="00CD5A2A">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22</w:t>
          </w:r>
        </w:p>
        <w:p w14:paraId="44DF3AE4" w14:textId="438D5676"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CHAPTER 3: RESEARCH METHODOLOGY</w:t>
          </w:r>
          <w:r w:rsidRPr="00CD5A2A">
            <w:rPr>
              <w:rFonts w:ascii="Times New Roman" w:hAnsi="Times New Roman" w:cs="Times New Roman"/>
              <w:color w:val="000000" w:themeColor="text1"/>
              <w:sz w:val="24"/>
              <w:szCs w:val="24"/>
              <w:lang w:val="en-US"/>
            </w:rPr>
            <w:t>..................................................</w:t>
          </w:r>
          <w:r w:rsidR="00CD5A2A">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23</w:t>
          </w:r>
        </w:p>
        <w:p w14:paraId="17D09A0B" w14:textId="20E1A0E4"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3.1. Introduction......................................................................</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23</w:t>
          </w:r>
        </w:p>
        <w:p w14:paraId="179B3B03" w14:textId="605C445B"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3.2. Research design ............................................................................................................</w:t>
          </w:r>
          <w:r w:rsidR="00C65B37" w:rsidRPr="00CD5A2A">
            <w:rPr>
              <w:rFonts w:ascii="Times New Roman" w:hAnsi="Times New Roman" w:cs="Times New Roman"/>
              <w:color w:val="000000" w:themeColor="text1"/>
              <w:sz w:val="24"/>
              <w:szCs w:val="24"/>
              <w:lang w:val="en-US"/>
            </w:rPr>
            <w:t>23</w:t>
          </w:r>
        </w:p>
        <w:p w14:paraId="307DA0DE" w14:textId="00D1955E"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3.3. Population and sampling design ..................................................................................</w:t>
          </w:r>
          <w:r w:rsidR="00C65B37" w:rsidRPr="00CD5A2A">
            <w:rPr>
              <w:rFonts w:ascii="Times New Roman" w:hAnsi="Times New Roman" w:cs="Times New Roman"/>
              <w:color w:val="000000" w:themeColor="text1"/>
              <w:sz w:val="24"/>
              <w:szCs w:val="24"/>
              <w:lang w:val="en-US"/>
            </w:rPr>
            <w:t>23</w:t>
          </w:r>
        </w:p>
        <w:p w14:paraId="134D1E76" w14:textId="5FF0DA98"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3.4. Sample size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24</w:t>
          </w:r>
        </w:p>
        <w:p w14:paraId="273DED98" w14:textId="52C258AC"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3.5. Data collection methods ...............................................................................................</w:t>
          </w:r>
          <w:r w:rsidR="00C65B37" w:rsidRPr="00CD5A2A">
            <w:rPr>
              <w:rFonts w:ascii="Times New Roman" w:hAnsi="Times New Roman" w:cs="Times New Roman"/>
              <w:color w:val="000000" w:themeColor="text1"/>
              <w:sz w:val="24"/>
              <w:szCs w:val="24"/>
              <w:lang w:val="en-US"/>
            </w:rPr>
            <w:t>24</w:t>
          </w:r>
        </w:p>
        <w:p w14:paraId="082AF2BE" w14:textId="32B7DFFA"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3.6. Data analysis and presentation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25</w:t>
          </w:r>
        </w:p>
        <w:p w14:paraId="7538236F" w14:textId="15DAE975"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CHAPTER 4: RESULTS AND FINDINGS </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26</w:t>
          </w:r>
        </w:p>
        <w:p w14:paraId="73CDFC4F" w14:textId="5795176B"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4.1. Introduction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26</w:t>
          </w:r>
        </w:p>
        <w:p w14:paraId="7B23BA02" w14:textId="577F1790"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lastRenderedPageBreak/>
            <w:t xml:space="preserve">     4.2. Demographic characteristics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27</w:t>
          </w:r>
        </w:p>
        <w:p w14:paraId="07CC6E42" w14:textId="703BD080"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4.3. Employee engagement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30</w:t>
          </w:r>
        </w:p>
        <w:p w14:paraId="23BFE1FA" w14:textId="54404990"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4.3.1. Descriptive questionnaire for employee motivation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30</w:t>
          </w:r>
        </w:p>
        <w:p w14:paraId="47CD1DD7" w14:textId="31AB1811"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4.3.2. Descriptive questionnaire for employee engagement ...........................................</w:t>
          </w:r>
          <w:r w:rsidR="00C65B37" w:rsidRPr="00CD5A2A">
            <w:rPr>
              <w:rFonts w:ascii="Times New Roman" w:hAnsi="Times New Roman" w:cs="Times New Roman"/>
              <w:color w:val="000000" w:themeColor="text1"/>
              <w:sz w:val="24"/>
              <w:szCs w:val="24"/>
              <w:lang w:val="en-US"/>
            </w:rPr>
            <w:t>31</w:t>
          </w:r>
        </w:p>
        <w:p w14:paraId="217923E3" w14:textId="40D8DD1F" w:rsidR="00FD4A7B" w:rsidRPr="00CD5A2A" w:rsidRDefault="00FD4A7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4.4. Summary of findings ..................................................................................................</w:t>
          </w:r>
          <w:r w:rsidR="00C65B37" w:rsidRPr="00CD5A2A">
            <w:rPr>
              <w:rFonts w:ascii="Times New Roman" w:hAnsi="Times New Roman" w:cs="Times New Roman"/>
              <w:color w:val="000000" w:themeColor="text1"/>
              <w:sz w:val="24"/>
              <w:szCs w:val="24"/>
              <w:lang w:val="en-US"/>
            </w:rPr>
            <w:t>34</w:t>
          </w:r>
        </w:p>
        <w:p w14:paraId="53CFDDAC" w14:textId="4B7C2AC2" w:rsidR="00C0113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CHAPTER 5: SUMMARY CONCLUSION AND RECOMMENDATIONS </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35</w:t>
          </w:r>
        </w:p>
        <w:p w14:paraId="62D56458" w14:textId="12589882" w:rsidR="00C0113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5.1. Introduction ...........................................................................</w:t>
          </w:r>
          <w:r w:rsidR="006A2FC7">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35</w:t>
          </w:r>
        </w:p>
        <w:p w14:paraId="1B814B1F" w14:textId="5903678C" w:rsidR="00C0113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5.2. Summary ....................................................................................................................</w:t>
          </w:r>
          <w:r w:rsidR="00C65B37" w:rsidRPr="00CD5A2A">
            <w:rPr>
              <w:rFonts w:ascii="Times New Roman" w:hAnsi="Times New Roman" w:cs="Times New Roman"/>
              <w:color w:val="000000" w:themeColor="text1"/>
              <w:sz w:val="24"/>
              <w:szCs w:val="24"/>
              <w:lang w:val="en-US"/>
            </w:rPr>
            <w:t>35</w:t>
          </w:r>
        </w:p>
        <w:p w14:paraId="0784FA07" w14:textId="6BBDF252" w:rsidR="00C0113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5.3. Conclusion .................................................................................................................</w:t>
          </w:r>
          <w:r w:rsidR="00C65B37" w:rsidRPr="00CD5A2A">
            <w:rPr>
              <w:rFonts w:ascii="Times New Roman" w:hAnsi="Times New Roman" w:cs="Times New Roman"/>
              <w:color w:val="000000" w:themeColor="text1"/>
              <w:sz w:val="24"/>
              <w:szCs w:val="24"/>
              <w:lang w:val="en-US"/>
            </w:rPr>
            <w:t>36</w:t>
          </w:r>
        </w:p>
        <w:p w14:paraId="7C5F4111" w14:textId="61F75FE1" w:rsidR="00C0113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5.4. Recommendation .......................................................................................................</w:t>
          </w:r>
          <w:r w:rsidR="00C65B37" w:rsidRPr="00CD5A2A">
            <w:rPr>
              <w:rFonts w:ascii="Times New Roman" w:hAnsi="Times New Roman" w:cs="Times New Roman"/>
              <w:color w:val="000000" w:themeColor="text1"/>
              <w:sz w:val="24"/>
              <w:szCs w:val="24"/>
              <w:lang w:val="en-US"/>
            </w:rPr>
            <w:t>36</w:t>
          </w:r>
        </w:p>
        <w:p w14:paraId="652D71AA" w14:textId="77A0D86B" w:rsidR="00C0113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REFERENCES </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38</w:t>
          </w:r>
        </w:p>
        <w:p w14:paraId="6DC0AC5B" w14:textId="49040B01" w:rsidR="002014EB" w:rsidRPr="00CD5A2A" w:rsidRDefault="00C0113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Appendix </w:t>
          </w:r>
          <w:r w:rsidRPr="00CD5A2A">
            <w:rPr>
              <w:rFonts w:ascii="Times New Roman" w:hAnsi="Times New Roman" w:cs="Times New Roman"/>
              <w:color w:val="000000" w:themeColor="text1"/>
              <w:sz w:val="24"/>
              <w:szCs w:val="24"/>
              <w:lang w:val="en-US"/>
            </w:rPr>
            <w:t>...............................................................................................................................</w:t>
          </w:r>
          <w:r w:rsidR="00C65B37" w:rsidRPr="00CD5A2A">
            <w:rPr>
              <w:rFonts w:ascii="Times New Roman" w:hAnsi="Times New Roman" w:cs="Times New Roman"/>
              <w:color w:val="000000" w:themeColor="text1"/>
              <w:sz w:val="24"/>
              <w:szCs w:val="24"/>
              <w:lang w:val="en-US"/>
            </w:rPr>
            <w:t>40</w:t>
          </w:r>
        </w:p>
      </w:sdtContent>
    </w:sdt>
    <w:p w14:paraId="394D7E41" w14:textId="77777777" w:rsidR="002152CA" w:rsidRPr="00CD5A2A" w:rsidRDefault="002152CA" w:rsidP="00CD5A2A">
      <w:pPr>
        <w:spacing w:line="360" w:lineRule="auto"/>
        <w:jc w:val="both"/>
        <w:rPr>
          <w:rFonts w:ascii="Times New Roman" w:eastAsia="Times New Roman" w:hAnsi="Times New Roman" w:cs="Times New Roman"/>
          <w:b/>
          <w:bCs/>
          <w:color w:val="000000" w:themeColor="text1"/>
          <w:sz w:val="24"/>
          <w:szCs w:val="24"/>
          <w:lang w:val="en-US"/>
        </w:rPr>
      </w:pPr>
    </w:p>
    <w:p w14:paraId="3A27327D" w14:textId="3B271468" w:rsidR="002014EB" w:rsidRDefault="002014EB"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6546BAF6" w14:textId="657F5FC2"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628980FF" w14:textId="5026A993"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76445EAA" w14:textId="37F0A009"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253851E9" w14:textId="7CAB2CE9"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4DE6DB9B" w14:textId="2C83B7FB"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5435D686" w14:textId="3073B151"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616633B6" w14:textId="28DAAB4E"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67EA8F2C" w14:textId="77777777" w:rsidR="006A2FC7" w:rsidRDefault="006A2FC7"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4FFF0E5F" w14:textId="77777777" w:rsidR="00CD5A2A" w:rsidRPr="00CD5A2A" w:rsidRDefault="00CD5A2A"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0C130F4A" w14:textId="77777777" w:rsidR="002014EB" w:rsidRPr="00CD5A2A" w:rsidRDefault="002014EB" w:rsidP="00CD5A2A">
      <w:pPr>
        <w:shd w:val="clear" w:color="auto" w:fill="FFFFFF"/>
        <w:spacing w:line="360" w:lineRule="auto"/>
        <w:jc w:val="both"/>
        <w:rPr>
          <w:rFonts w:ascii="Times New Roman" w:eastAsia="Times New Roman" w:hAnsi="Times New Roman" w:cs="Times New Roman"/>
          <w:b/>
          <w:bCs/>
          <w:color w:val="000000" w:themeColor="text1"/>
          <w:sz w:val="24"/>
          <w:szCs w:val="24"/>
          <w:u w:val="single"/>
          <w:lang w:val="en-US"/>
        </w:rPr>
      </w:pPr>
    </w:p>
    <w:p w14:paraId="3836FA85" w14:textId="6C2B88B1" w:rsidR="00F96C88" w:rsidRPr="00CD5A2A" w:rsidRDefault="006C7403" w:rsidP="006A2FC7">
      <w:pPr>
        <w:shd w:val="clear" w:color="auto" w:fill="FFFFFF"/>
        <w:spacing w:line="360" w:lineRule="auto"/>
        <w:ind w:left="720"/>
        <w:jc w:val="center"/>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lastRenderedPageBreak/>
        <w:t xml:space="preserve">CHAPTER </w:t>
      </w:r>
      <w:r w:rsidR="000B0DE6" w:rsidRPr="00CD5A2A">
        <w:rPr>
          <w:rFonts w:ascii="Times New Roman" w:eastAsia="Times New Roman" w:hAnsi="Times New Roman" w:cs="Times New Roman"/>
          <w:b/>
          <w:bCs/>
          <w:color w:val="000000" w:themeColor="text1"/>
          <w:sz w:val="24"/>
          <w:szCs w:val="24"/>
          <w:lang w:val="en-US"/>
        </w:rPr>
        <w:t>ONE</w:t>
      </w:r>
      <w:r w:rsidRPr="00CD5A2A">
        <w:rPr>
          <w:rFonts w:ascii="Times New Roman" w:eastAsia="Times New Roman" w:hAnsi="Times New Roman" w:cs="Times New Roman"/>
          <w:b/>
          <w:bCs/>
          <w:color w:val="000000" w:themeColor="text1"/>
          <w:sz w:val="24"/>
          <w:szCs w:val="24"/>
          <w:lang w:val="en-US"/>
        </w:rPr>
        <w:t>.</w:t>
      </w:r>
    </w:p>
    <w:p w14:paraId="5D27CD02" w14:textId="22E2764C" w:rsidR="002014EB" w:rsidRPr="00CD5A2A" w:rsidRDefault="002014EB" w:rsidP="00CD5A2A">
      <w:pPr>
        <w:pStyle w:val="ListParagraph"/>
        <w:numPr>
          <w:ilvl w:val="0"/>
          <w:numId w:val="11"/>
        </w:numPr>
        <w:shd w:val="clear" w:color="auto" w:fill="FFFFFF"/>
        <w:spacing w:line="360" w:lineRule="auto"/>
        <w:jc w:val="both"/>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 xml:space="preserve">INTRODUCTION. </w:t>
      </w:r>
    </w:p>
    <w:p w14:paraId="70420694" w14:textId="179D9FB1" w:rsidR="00CE54F3" w:rsidRPr="00CD5A2A" w:rsidRDefault="006C7403" w:rsidP="00CD5A2A">
      <w:pPr>
        <w:pStyle w:val="ListParagraph"/>
        <w:numPr>
          <w:ilvl w:val="1"/>
          <w:numId w:val="11"/>
        </w:numPr>
        <w:shd w:val="clear" w:color="auto" w:fill="FFFFFF"/>
        <w:spacing w:line="360" w:lineRule="auto"/>
        <w:jc w:val="both"/>
        <w:rPr>
          <w:rFonts w:ascii="Times New Roman" w:eastAsia="Times New Roman" w:hAnsi="Times New Roman" w:cs="Times New Roman"/>
          <w:b/>
          <w:bCs/>
          <w:color w:val="000000" w:themeColor="text1"/>
          <w:sz w:val="24"/>
          <w:szCs w:val="24"/>
          <w:lang w:val="en-US"/>
        </w:rPr>
      </w:pPr>
      <w:r w:rsidRPr="00CD5A2A">
        <w:rPr>
          <w:rFonts w:ascii="Times New Roman" w:eastAsia="Times New Roman" w:hAnsi="Times New Roman" w:cs="Times New Roman"/>
          <w:b/>
          <w:bCs/>
          <w:color w:val="000000" w:themeColor="text1"/>
          <w:sz w:val="24"/>
          <w:szCs w:val="24"/>
          <w:lang w:val="en-US"/>
        </w:rPr>
        <w:t xml:space="preserve">Background of study </w:t>
      </w:r>
    </w:p>
    <w:p w14:paraId="41C5E13E" w14:textId="4BD2DB1C" w:rsidR="002014EB" w:rsidRPr="006A2FC7" w:rsidRDefault="005B7F5A" w:rsidP="00CD5A2A">
      <w:pPr>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shd w:val="clear" w:color="auto" w:fill="FFFFFF"/>
        </w:rPr>
        <w:t xml:space="preserve">The restaurant business is prevailing with each smart and unhealthy stereotype regarding the work and the employees, outrageous stories, and a few rather extreme operating conditions. Per Li &amp; Chanchai (2019) employee engagement sometimes refers to employee physical, psychological features, and emotional input within the work. Motivation can be outlined as a neurotic method that directs someone to behave and react in a manner that helps them to satiate bound unfulfilled desires (Latham G., 2011). Extremely driven people and employees have a temperament to induce the duty done expeditiously and effectively, leading to higher productivity, magnified revenue, value savings, and glad workers and business homeowners (McKay, 2012). Low motivation is often caused by a scarcity of direction deliberately and may typically be reversed by the introduction of goals. </w:t>
      </w:r>
      <w:r w:rsidR="006A2FC7">
        <w:rPr>
          <w:rFonts w:ascii="Times New Roman" w:hAnsi="Times New Roman" w:cs="Times New Roman"/>
          <w:color w:val="000000" w:themeColor="text1"/>
          <w:sz w:val="24"/>
          <w:szCs w:val="24"/>
          <w:shd w:val="clear" w:color="auto" w:fill="FFFFFF"/>
          <w:lang w:val="en-US"/>
        </w:rPr>
        <w:t xml:space="preserve">Inline </w:t>
      </w:r>
      <w:r w:rsidRPr="00CD5A2A">
        <w:rPr>
          <w:rFonts w:ascii="Times New Roman" w:hAnsi="Times New Roman" w:cs="Times New Roman"/>
          <w:color w:val="000000" w:themeColor="text1"/>
          <w:sz w:val="24"/>
          <w:szCs w:val="24"/>
          <w:shd w:val="clear" w:color="auto" w:fill="FFFFFF"/>
        </w:rPr>
        <w:t xml:space="preserve">with McKay (2012) motivation has been as cause </w:t>
      </w:r>
      <w:r w:rsidR="00377FB7">
        <w:rPr>
          <w:rFonts w:ascii="Times New Roman" w:hAnsi="Times New Roman" w:cs="Times New Roman"/>
          <w:color w:val="000000" w:themeColor="text1"/>
          <w:sz w:val="24"/>
          <w:szCs w:val="24"/>
          <w:shd w:val="clear" w:color="auto" w:fill="FFFFFF"/>
          <w:lang w:val="en-US"/>
        </w:rPr>
        <w:t xml:space="preserve">of </w:t>
      </w:r>
      <w:r w:rsidRPr="00CD5A2A">
        <w:rPr>
          <w:rFonts w:ascii="Times New Roman" w:hAnsi="Times New Roman" w:cs="Times New Roman"/>
          <w:color w:val="000000" w:themeColor="text1"/>
          <w:sz w:val="24"/>
          <w:szCs w:val="24"/>
          <w:shd w:val="clear" w:color="auto" w:fill="FFFFFF"/>
        </w:rPr>
        <w:t>the spark that sets</w:t>
      </w:r>
      <w:r w:rsidR="00377FB7">
        <w:rPr>
          <w:rFonts w:ascii="Times New Roman" w:hAnsi="Times New Roman" w:cs="Times New Roman"/>
          <w:color w:val="000000" w:themeColor="text1"/>
          <w:sz w:val="24"/>
          <w:szCs w:val="24"/>
          <w:shd w:val="clear" w:color="auto" w:fill="FFFFFF"/>
          <w:lang w:val="en-US"/>
        </w:rPr>
        <w:t xml:space="preserve"> as </w:t>
      </w:r>
      <w:r w:rsidRPr="00CD5A2A">
        <w:rPr>
          <w:rFonts w:ascii="Times New Roman" w:hAnsi="Times New Roman" w:cs="Times New Roman"/>
          <w:color w:val="000000" w:themeColor="text1"/>
          <w:sz w:val="24"/>
          <w:szCs w:val="24"/>
          <w:shd w:val="clear" w:color="auto" w:fill="FFFFFF"/>
        </w:rPr>
        <w:t>it gets things started. Work motivation has been seen as the need to begin new tasks; therefore workers will begin with the correct angle to achieve success. </w:t>
      </w:r>
      <w:r w:rsidRPr="00CD5A2A">
        <w:rPr>
          <w:rStyle w:val="hiddenspellerror"/>
          <w:rFonts w:ascii="Times New Roman" w:hAnsi="Times New Roman" w:cs="Times New Roman"/>
          <w:color w:val="000000" w:themeColor="text1"/>
          <w:sz w:val="24"/>
          <w:szCs w:val="24"/>
        </w:rPr>
        <w:t>Kenexa</w:t>
      </w:r>
      <w:r w:rsidRPr="00CD5A2A">
        <w:rPr>
          <w:rFonts w:ascii="Times New Roman" w:hAnsi="Times New Roman" w:cs="Times New Roman"/>
          <w:color w:val="000000" w:themeColor="text1"/>
          <w:sz w:val="24"/>
          <w:szCs w:val="24"/>
          <w:shd w:val="clear" w:color="auto" w:fill="FFFFFF"/>
        </w:rPr>
        <w:t> work trend</w:t>
      </w:r>
      <w:r w:rsidR="006A2FC7">
        <w:rPr>
          <w:rFonts w:ascii="Times New Roman" w:hAnsi="Times New Roman" w:cs="Times New Roman"/>
          <w:color w:val="000000" w:themeColor="text1"/>
          <w:sz w:val="24"/>
          <w:szCs w:val="24"/>
          <w:shd w:val="clear" w:color="auto" w:fill="FFFFFF"/>
          <w:lang w:val="en-US"/>
        </w:rPr>
        <w:t xml:space="preserve">s Report </w:t>
      </w:r>
      <w:r w:rsidRPr="00CD5A2A">
        <w:rPr>
          <w:rFonts w:ascii="Times New Roman" w:hAnsi="Times New Roman" w:cs="Times New Roman"/>
          <w:color w:val="000000" w:themeColor="text1"/>
          <w:sz w:val="24"/>
          <w:szCs w:val="24"/>
          <w:shd w:val="clear" w:color="auto" w:fill="FFFFFF"/>
        </w:rPr>
        <w:t xml:space="preserve">(2012) to that workers are driven to contribute to structuring success and are willing to use discretionary effort to accomplishing tasks necessary to the accomplishment of structure goals. The invention of the psychological issue has led to the best breakthrough in fashionable management. World war warfare II most of the good advancements have been specializing in additional social control and psychological. Gallup Instituted (2014) described 3 varieties of workers with concern to engagement levels concerning Engaged, Not Engaged, and disengaged. There's a typical notion in each Blessing White, and Gallup's (2014) model of engagement levels. </w:t>
      </w:r>
      <w:r w:rsidR="00377FB7">
        <w:rPr>
          <w:rFonts w:ascii="Times New Roman" w:hAnsi="Times New Roman" w:cs="Times New Roman"/>
          <w:color w:val="000000" w:themeColor="text1"/>
          <w:sz w:val="24"/>
          <w:szCs w:val="24"/>
          <w:shd w:val="clear" w:color="auto" w:fill="FFFFFF"/>
          <w:lang w:val="en-US"/>
        </w:rPr>
        <w:t>A</w:t>
      </w:r>
      <w:proofErr w:type="spellStart"/>
      <w:r w:rsidRPr="00CD5A2A">
        <w:rPr>
          <w:rFonts w:ascii="Times New Roman" w:hAnsi="Times New Roman" w:cs="Times New Roman"/>
          <w:color w:val="000000" w:themeColor="text1"/>
          <w:sz w:val="24"/>
          <w:szCs w:val="24"/>
          <w:shd w:val="clear" w:color="auto" w:fill="FFFFFF"/>
        </w:rPr>
        <w:t>lthough</w:t>
      </w:r>
      <w:proofErr w:type="spellEnd"/>
      <w:r w:rsidRPr="00CD5A2A">
        <w:rPr>
          <w:rFonts w:ascii="Times New Roman" w:hAnsi="Times New Roman" w:cs="Times New Roman"/>
          <w:color w:val="000000" w:themeColor="text1"/>
          <w:sz w:val="24"/>
          <w:szCs w:val="24"/>
          <w:shd w:val="clear" w:color="auto" w:fill="FFFFFF"/>
        </w:rPr>
        <w:t xml:space="preserve"> their approach different totally different, “Engaged” workers are the most fascinating ones in accomplishing structure needs, and “Disengaged” workers are extremely contradictory and try to diminish structure fame by injecting negativity into the co-workers. “Not engaged” workers are</w:t>
      </w:r>
      <w:r w:rsidR="00377FB7">
        <w:rPr>
          <w:rFonts w:ascii="Times New Roman" w:hAnsi="Times New Roman" w:cs="Times New Roman"/>
          <w:color w:val="000000" w:themeColor="text1"/>
          <w:sz w:val="24"/>
          <w:szCs w:val="24"/>
          <w:shd w:val="clear" w:color="auto" w:fill="FFFFFF"/>
          <w:lang w:val="en-US"/>
        </w:rPr>
        <w:t xml:space="preserve"> not</w:t>
      </w:r>
      <w:r w:rsidRPr="00CD5A2A">
        <w:rPr>
          <w:rFonts w:ascii="Times New Roman" w:hAnsi="Times New Roman" w:cs="Times New Roman"/>
          <w:color w:val="000000" w:themeColor="text1"/>
          <w:sz w:val="24"/>
          <w:szCs w:val="24"/>
          <w:shd w:val="clear" w:color="auto" w:fill="FFFFFF"/>
        </w:rPr>
        <w:t xml:space="preserve"> disengaged, they merely show a bit of passion and place less energy, pay time with no accomplishment. Astonishingly extremely engaged workers might step by step become disengaged. And workers with low levels of engagement, if supported by organizations by facilitating workers with acceptable resources would end in controlled engagement levels. Both Blessing White and Gallup Have are conducive contributing within the space of </w:t>
      </w:r>
      <w:r w:rsidR="00377FB7">
        <w:rPr>
          <w:rFonts w:ascii="Times New Roman" w:hAnsi="Times New Roman" w:cs="Times New Roman"/>
          <w:color w:val="000000" w:themeColor="text1"/>
          <w:sz w:val="24"/>
          <w:szCs w:val="24"/>
          <w:shd w:val="clear" w:color="auto" w:fill="FFFFFF"/>
          <w:lang w:val="en-US"/>
        </w:rPr>
        <w:t>employee e</w:t>
      </w:r>
      <w:proofErr w:type="spellStart"/>
      <w:r w:rsidRPr="00CD5A2A">
        <w:rPr>
          <w:rFonts w:ascii="Times New Roman" w:hAnsi="Times New Roman" w:cs="Times New Roman"/>
          <w:color w:val="000000" w:themeColor="text1"/>
          <w:sz w:val="24"/>
          <w:szCs w:val="24"/>
          <w:shd w:val="clear" w:color="auto" w:fill="FFFFFF"/>
        </w:rPr>
        <w:t>ngagement</w:t>
      </w:r>
      <w:proofErr w:type="spellEnd"/>
      <w:r w:rsidRPr="00CD5A2A">
        <w:rPr>
          <w:rFonts w:ascii="Times New Roman" w:hAnsi="Times New Roman" w:cs="Times New Roman"/>
          <w:color w:val="000000" w:themeColor="text1"/>
          <w:sz w:val="24"/>
          <w:szCs w:val="24"/>
          <w:shd w:val="clear" w:color="auto" w:fill="FFFFFF"/>
        </w:rPr>
        <w:t xml:space="preserve"> globally. The models developed by the institutes are widely followed by several academicians and practitioners. Service organizations owners and managers have conjointly magnified their </w:t>
      </w:r>
      <w:r w:rsidRPr="00CD5A2A">
        <w:rPr>
          <w:rFonts w:ascii="Times New Roman" w:hAnsi="Times New Roman" w:cs="Times New Roman"/>
          <w:color w:val="000000" w:themeColor="text1"/>
          <w:sz w:val="24"/>
          <w:szCs w:val="24"/>
          <w:shd w:val="clear" w:color="auto" w:fill="FFFFFF"/>
        </w:rPr>
        <w:lastRenderedPageBreak/>
        <w:t>interest and need for direct worker involvement and participation to realize larger commitment, generate larger involvement in commission quality, and reduce turnover. If AN worker feels smart concerning being in their work, then authorization conjointly will increase (Whitmore, 2003).</w:t>
      </w:r>
    </w:p>
    <w:p w14:paraId="3C7CBB20" w14:textId="3C531BD9" w:rsidR="006C7403" w:rsidRPr="00CD5A2A" w:rsidRDefault="000B0DE6" w:rsidP="00CD5A2A">
      <w:pPr>
        <w:pStyle w:val="ListParagraph"/>
        <w:numPr>
          <w:ilvl w:val="1"/>
          <w:numId w:val="11"/>
        </w:numPr>
        <w:spacing w:line="360" w:lineRule="auto"/>
        <w:ind w:firstLine="0"/>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 </w:t>
      </w:r>
      <w:r w:rsidR="006C7403" w:rsidRPr="00CD5A2A">
        <w:rPr>
          <w:rFonts w:ascii="Times New Roman" w:hAnsi="Times New Roman" w:cs="Times New Roman"/>
          <w:b/>
          <w:bCs/>
          <w:color w:val="000000" w:themeColor="text1"/>
          <w:sz w:val="24"/>
          <w:szCs w:val="24"/>
          <w:lang w:val="en-US"/>
        </w:rPr>
        <w:t>Problem Statement</w:t>
      </w:r>
    </w:p>
    <w:p w14:paraId="3356527E" w14:textId="732C916B" w:rsidR="00330A3D" w:rsidRPr="006A2FC7" w:rsidRDefault="00330A3D"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rPr>
        <w:t>Employee motivation and performance are tied directly to the style of management that is applied and to the principles of positive and negative reinforcements (Mohanan et al., 2012). Organizations that have already recognized these are reaping the rewards of a more motivated, better-engaged workforce; those that haven’t are struggling to “do more with less” (Burton, 2012). In Kenya, research related to employee motivation and employee engagement at work has been done. Ndugo, (2010) conducted research on employee engagement in Afya Savings and credit cooperation society (SACCO) concluded that pay rise, promotions, training, and seminars were the factors affecting employee performance. In another research, (Otieno et al., 2019) concluded that they established that employee motivation significantly the relationship between idealized influence and employee engagement in parastatals in Kenya, based on their findings, it is recommended that other organizations should invest in effective human resources management systems that systematically motivate employees to positively influence engagement levels. Crawford, (2015) put out an article on McDonald’s Restaurant successfully implementing schemes to make its employees feel motivated and engaged, not only with the organization, but also with the reward and benefit provision, in the conclusion of the article, engaged, and motivated restaurant employees are at the heart of the positive experience. According to a recent restaurant customer service survey done by Buchanan, (2017) from Deloitte LLP, a staff of friendly, hospitable employees is the most important element needed for a positive experience at a restaurant. Prior to the COVID-2019 Lockdown, restaurants were already challenged with a labour shortage, and as restaurants reopen, ensuring that employees are ready, willing, and enthusiastic to return to work may be difficult, increasing the already-present labour shortage. (Cioppa, 2020) Ndirangu, (2014) study also concludes there was a strong correlation between motivations and employees have an opportunity to be involved in activities that promote their professional development. With the review of the existing literature, no known research has been carried out to determine the relationship between motivation and employee engagement at work in Nairobi, Kenya</w:t>
      </w:r>
      <w:r w:rsidR="006A2FC7">
        <w:rPr>
          <w:rFonts w:ascii="Times New Roman" w:hAnsi="Times New Roman" w:cs="Times New Roman"/>
          <w:color w:val="000000" w:themeColor="text1"/>
          <w:sz w:val="24"/>
          <w:szCs w:val="24"/>
          <w:shd w:val="clear" w:color="auto" w:fill="FFFFFF"/>
          <w:lang w:val="en-US"/>
        </w:rPr>
        <w:t>.</w:t>
      </w:r>
    </w:p>
    <w:p w14:paraId="3942DBCA" w14:textId="77777777" w:rsidR="006A2FC7" w:rsidRPr="00CD5A2A" w:rsidRDefault="006A2FC7" w:rsidP="00CD5A2A">
      <w:pPr>
        <w:shd w:val="clear" w:color="auto" w:fill="FFFFFF"/>
        <w:spacing w:line="360" w:lineRule="auto"/>
        <w:jc w:val="both"/>
        <w:rPr>
          <w:rFonts w:ascii="Times New Roman" w:hAnsi="Times New Roman" w:cs="Times New Roman"/>
          <w:b/>
          <w:color w:val="000000" w:themeColor="text1"/>
          <w:sz w:val="24"/>
          <w:szCs w:val="24"/>
          <w:lang w:val="en-US"/>
        </w:rPr>
      </w:pPr>
    </w:p>
    <w:p w14:paraId="58D7025B" w14:textId="517C9469" w:rsidR="006C7403" w:rsidRPr="00CD5A2A" w:rsidRDefault="006C7403" w:rsidP="00CD5A2A">
      <w:pPr>
        <w:shd w:val="clear" w:color="auto" w:fill="FFFFFF"/>
        <w:spacing w:line="360" w:lineRule="auto"/>
        <w:jc w:val="both"/>
        <w:rPr>
          <w:rFonts w:ascii="Times New Roman" w:hAnsi="Times New Roman" w:cs="Times New Roman"/>
          <w:b/>
          <w:color w:val="000000" w:themeColor="text1"/>
          <w:sz w:val="24"/>
          <w:szCs w:val="24"/>
          <w:lang w:val="en-US"/>
        </w:rPr>
      </w:pPr>
      <w:r w:rsidRPr="00CD5A2A">
        <w:rPr>
          <w:rFonts w:ascii="Times New Roman" w:hAnsi="Times New Roman" w:cs="Times New Roman"/>
          <w:b/>
          <w:color w:val="000000" w:themeColor="text1"/>
          <w:sz w:val="24"/>
          <w:szCs w:val="24"/>
          <w:lang w:val="en-US"/>
        </w:rPr>
        <w:lastRenderedPageBreak/>
        <w:t>1.</w:t>
      </w:r>
      <w:r w:rsidR="000B0DE6" w:rsidRPr="00CD5A2A">
        <w:rPr>
          <w:rFonts w:ascii="Times New Roman" w:hAnsi="Times New Roman" w:cs="Times New Roman"/>
          <w:b/>
          <w:color w:val="000000" w:themeColor="text1"/>
          <w:sz w:val="24"/>
          <w:szCs w:val="24"/>
          <w:lang w:val="en-US"/>
        </w:rPr>
        <w:t>3</w:t>
      </w:r>
      <w:r w:rsidRPr="00CD5A2A">
        <w:rPr>
          <w:rFonts w:ascii="Times New Roman" w:hAnsi="Times New Roman" w:cs="Times New Roman"/>
          <w:b/>
          <w:color w:val="000000" w:themeColor="text1"/>
          <w:sz w:val="24"/>
          <w:szCs w:val="24"/>
          <w:lang w:val="en-US"/>
        </w:rPr>
        <w:t xml:space="preserve"> Research Objectives </w:t>
      </w:r>
      <w:r w:rsidR="00757426" w:rsidRPr="00CD5A2A">
        <w:rPr>
          <w:rFonts w:ascii="Times New Roman" w:hAnsi="Times New Roman" w:cs="Times New Roman"/>
          <w:b/>
          <w:color w:val="000000" w:themeColor="text1"/>
          <w:sz w:val="24"/>
          <w:szCs w:val="24"/>
          <w:lang w:val="en-US"/>
        </w:rPr>
        <w:t>a</w:t>
      </w:r>
      <w:r w:rsidRPr="00CD5A2A">
        <w:rPr>
          <w:rFonts w:ascii="Times New Roman" w:hAnsi="Times New Roman" w:cs="Times New Roman"/>
          <w:b/>
          <w:color w:val="000000" w:themeColor="text1"/>
          <w:sz w:val="24"/>
          <w:szCs w:val="24"/>
          <w:lang w:val="en-US"/>
        </w:rPr>
        <w:t xml:space="preserve">nd Questions </w:t>
      </w:r>
    </w:p>
    <w:p w14:paraId="1C0EC456" w14:textId="5C7B904E" w:rsidR="003049B9" w:rsidRPr="00CD5A2A" w:rsidRDefault="003049B9"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In relation to the above problem statement, the objectives of this study are to find the components of employee engagement and the components and t</w:t>
      </w:r>
      <w:r w:rsidR="00D02452" w:rsidRPr="00CD5A2A">
        <w:rPr>
          <w:rFonts w:ascii="Times New Roman" w:hAnsi="Times New Roman" w:cs="Times New Roman"/>
          <w:color w:val="000000" w:themeColor="text1"/>
          <w:sz w:val="24"/>
          <w:szCs w:val="24"/>
          <w:lang w:val="en-US"/>
        </w:rPr>
        <w:t>o find the relationship between</w:t>
      </w:r>
      <w:r w:rsidRPr="00CD5A2A">
        <w:rPr>
          <w:rFonts w:ascii="Times New Roman" w:hAnsi="Times New Roman" w:cs="Times New Roman"/>
          <w:color w:val="000000" w:themeColor="text1"/>
          <w:sz w:val="24"/>
          <w:szCs w:val="24"/>
          <w:lang w:val="en-US"/>
        </w:rPr>
        <w:t xml:space="preserve"> employee engagement and </w:t>
      </w:r>
      <w:r w:rsidR="00D02452" w:rsidRPr="00CD5A2A">
        <w:rPr>
          <w:rFonts w:ascii="Times New Roman" w:hAnsi="Times New Roman" w:cs="Times New Roman"/>
          <w:color w:val="000000" w:themeColor="text1"/>
          <w:sz w:val="24"/>
          <w:szCs w:val="24"/>
          <w:lang w:val="en-US"/>
        </w:rPr>
        <w:t xml:space="preserve">motivation. </w:t>
      </w:r>
      <w:r w:rsidR="008250EF" w:rsidRPr="00CD5A2A">
        <w:rPr>
          <w:rFonts w:ascii="Times New Roman" w:hAnsi="Times New Roman" w:cs="Times New Roman"/>
          <w:color w:val="000000" w:themeColor="text1"/>
          <w:sz w:val="24"/>
          <w:szCs w:val="24"/>
          <w:lang w:val="en-US"/>
        </w:rPr>
        <w:t xml:space="preserve">Afya Savings and credit cooperation society limited conducted a </w:t>
      </w:r>
      <w:r w:rsidR="00E60E8A" w:rsidRPr="00CD5A2A">
        <w:rPr>
          <w:rFonts w:ascii="Times New Roman" w:hAnsi="Times New Roman" w:cs="Times New Roman"/>
          <w:color w:val="000000" w:themeColor="text1"/>
          <w:sz w:val="24"/>
          <w:szCs w:val="24"/>
          <w:lang w:val="en-US"/>
        </w:rPr>
        <w:t>study for their organization and concluded that further research is necessary</w:t>
      </w:r>
      <w:r w:rsidR="00A4500C" w:rsidRPr="00CD5A2A">
        <w:rPr>
          <w:rFonts w:ascii="Times New Roman" w:hAnsi="Times New Roman" w:cs="Times New Roman"/>
          <w:color w:val="000000" w:themeColor="text1"/>
          <w:sz w:val="24"/>
          <w:szCs w:val="24"/>
          <w:lang w:val="en-US"/>
        </w:rPr>
        <w:t xml:space="preserve"> </w:t>
      </w:r>
      <w:r w:rsidR="00E60E8A" w:rsidRPr="00CD5A2A">
        <w:rPr>
          <w:rFonts w:ascii="Times New Roman" w:hAnsi="Times New Roman" w:cs="Times New Roman"/>
          <w:color w:val="000000" w:themeColor="text1"/>
          <w:sz w:val="24"/>
          <w:szCs w:val="24"/>
          <w:lang w:val="en-US"/>
        </w:rPr>
        <w:t xml:space="preserve">to determine the effect of employee engagement on employee enthusiasm. </w:t>
      </w:r>
      <w:r w:rsidR="008250EF" w:rsidRPr="00CD5A2A">
        <w:rPr>
          <w:rFonts w:ascii="Times New Roman" w:hAnsi="Times New Roman" w:cs="Times New Roman"/>
          <w:color w:val="000000" w:themeColor="text1"/>
          <w:sz w:val="24"/>
          <w:szCs w:val="24"/>
          <w:lang w:val="en-US"/>
        </w:rPr>
        <w:t xml:space="preserve"> </w:t>
      </w:r>
    </w:p>
    <w:p w14:paraId="703BC1BA" w14:textId="3486F241" w:rsidR="00D02452" w:rsidRPr="00CD5A2A" w:rsidRDefault="00D02452"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To provide better insights into the areas that enable employers in the restaurant industry to improve the management of their employees, the following research questions were formulated:</w:t>
      </w:r>
    </w:p>
    <w:p w14:paraId="0578775F" w14:textId="77777777" w:rsidR="00757426" w:rsidRPr="00CD5A2A" w:rsidRDefault="00D02452" w:rsidP="00CD5A2A">
      <w:pPr>
        <w:pStyle w:val="ListParagraph"/>
        <w:numPr>
          <w:ilvl w:val="0"/>
          <w:numId w:val="3"/>
        </w:numPr>
        <w:shd w:val="clear" w:color="auto" w:fill="FFFFFF"/>
        <w:spacing w:line="360" w:lineRule="auto"/>
        <w:ind w:firstLine="0"/>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What </w:t>
      </w:r>
      <w:r w:rsidR="008E1D44" w:rsidRPr="00CD5A2A">
        <w:rPr>
          <w:rFonts w:ascii="Times New Roman" w:hAnsi="Times New Roman" w:cs="Times New Roman"/>
          <w:color w:val="000000" w:themeColor="text1"/>
          <w:sz w:val="24"/>
          <w:szCs w:val="24"/>
          <w:lang w:val="en-US"/>
        </w:rPr>
        <w:t xml:space="preserve">are the </w:t>
      </w:r>
      <w:r w:rsidR="00757426" w:rsidRPr="00CD5A2A">
        <w:rPr>
          <w:rFonts w:ascii="Times New Roman" w:hAnsi="Times New Roman" w:cs="Times New Roman"/>
          <w:color w:val="000000" w:themeColor="text1"/>
          <w:sz w:val="24"/>
          <w:szCs w:val="24"/>
          <w:lang w:val="en-US"/>
        </w:rPr>
        <w:t>components of employee motivation?</w:t>
      </w:r>
    </w:p>
    <w:p w14:paraId="3808698D" w14:textId="34CA9A49" w:rsidR="00D02452" w:rsidRPr="00CD5A2A" w:rsidRDefault="00757426" w:rsidP="00CD5A2A">
      <w:pPr>
        <w:pStyle w:val="ListParagraph"/>
        <w:numPr>
          <w:ilvl w:val="0"/>
          <w:numId w:val="3"/>
        </w:numPr>
        <w:shd w:val="clear" w:color="auto" w:fill="FFFFFF"/>
        <w:spacing w:line="360" w:lineRule="auto"/>
        <w:ind w:firstLine="0"/>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What are the </w:t>
      </w:r>
      <w:r w:rsidR="008E1D44" w:rsidRPr="00CD5A2A">
        <w:rPr>
          <w:rFonts w:ascii="Times New Roman" w:hAnsi="Times New Roman" w:cs="Times New Roman"/>
          <w:color w:val="000000" w:themeColor="text1"/>
          <w:sz w:val="24"/>
          <w:szCs w:val="24"/>
          <w:lang w:val="en-US"/>
        </w:rPr>
        <w:t>elements of work</w:t>
      </w:r>
      <w:r w:rsidR="00D02452" w:rsidRPr="00CD5A2A">
        <w:rPr>
          <w:rFonts w:ascii="Times New Roman" w:hAnsi="Times New Roman" w:cs="Times New Roman"/>
          <w:color w:val="000000" w:themeColor="text1"/>
          <w:sz w:val="24"/>
          <w:szCs w:val="24"/>
          <w:lang w:val="en-US"/>
        </w:rPr>
        <w:t xml:space="preserve"> engagement</w:t>
      </w:r>
      <w:r w:rsidR="008E1D44" w:rsidRPr="00CD5A2A">
        <w:rPr>
          <w:rFonts w:ascii="Times New Roman" w:hAnsi="Times New Roman" w:cs="Times New Roman"/>
          <w:color w:val="000000" w:themeColor="text1"/>
          <w:sz w:val="24"/>
          <w:szCs w:val="24"/>
          <w:lang w:val="en-US"/>
        </w:rPr>
        <w:t xml:space="preserve"> in restaurants</w:t>
      </w:r>
      <w:r w:rsidR="00D02452" w:rsidRPr="00CD5A2A">
        <w:rPr>
          <w:rFonts w:ascii="Times New Roman" w:hAnsi="Times New Roman" w:cs="Times New Roman"/>
          <w:color w:val="000000" w:themeColor="text1"/>
          <w:sz w:val="24"/>
          <w:szCs w:val="24"/>
          <w:lang w:val="en-US"/>
        </w:rPr>
        <w:t xml:space="preserve">? </w:t>
      </w:r>
    </w:p>
    <w:p w14:paraId="506E2F76" w14:textId="16F6AD57" w:rsidR="00D02452" w:rsidRDefault="00D02452" w:rsidP="00CD5A2A">
      <w:pPr>
        <w:pStyle w:val="ListParagraph"/>
        <w:numPr>
          <w:ilvl w:val="0"/>
          <w:numId w:val="3"/>
        </w:numPr>
        <w:shd w:val="clear" w:color="auto" w:fill="FFFFFF"/>
        <w:spacing w:line="360" w:lineRule="auto"/>
        <w:ind w:firstLine="0"/>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Is there</w:t>
      </w:r>
      <w:r w:rsidR="00162213" w:rsidRPr="00CD5A2A">
        <w:rPr>
          <w:rFonts w:ascii="Times New Roman" w:hAnsi="Times New Roman" w:cs="Times New Roman"/>
          <w:color w:val="000000" w:themeColor="text1"/>
          <w:sz w:val="24"/>
          <w:szCs w:val="24"/>
          <w:lang w:val="en-US"/>
        </w:rPr>
        <w:t xml:space="preserve"> </w:t>
      </w:r>
      <w:r w:rsidRPr="00CD5A2A">
        <w:rPr>
          <w:rFonts w:ascii="Times New Roman" w:hAnsi="Times New Roman" w:cs="Times New Roman"/>
          <w:color w:val="000000" w:themeColor="text1"/>
          <w:sz w:val="24"/>
          <w:szCs w:val="24"/>
          <w:lang w:val="en-US"/>
        </w:rPr>
        <w:t xml:space="preserve">relationship between employee motivation and work engagement </w:t>
      </w:r>
      <w:r w:rsidR="008E1D44" w:rsidRPr="00CD5A2A">
        <w:rPr>
          <w:rFonts w:ascii="Times New Roman" w:hAnsi="Times New Roman" w:cs="Times New Roman"/>
          <w:color w:val="000000" w:themeColor="text1"/>
          <w:sz w:val="24"/>
          <w:szCs w:val="24"/>
          <w:lang w:val="en-US"/>
        </w:rPr>
        <w:t xml:space="preserve">in restaurants? </w:t>
      </w:r>
    </w:p>
    <w:p w14:paraId="10648E5E" w14:textId="24057AAF"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01406412" w14:textId="1E4BA783"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5765FD12" w14:textId="7EAA6E85"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6B5ED7B4" w14:textId="30860A1B"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213E6F13" w14:textId="7337E765"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42B4F013" w14:textId="326ACF69"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46A3C610" w14:textId="13F22244"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4B1944FF" w14:textId="2378D09E"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6CE7F90A" w14:textId="1A49E4F4"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1FE122E9" w14:textId="1B04F5F3"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285C32B0" w14:textId="74114162" w:rsid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55063653" w14:textId="77777777" w:rsidR="006A2FC7" w:rsidRPr="006A2FC7" w:rsidRDefault="006A2FC7" w:rsidP="006A2FC7">
      <w:pPr>
        <w:shd w:val="clear" w:color="auto" w:fill="FFFFFF"/>
        <w:spacing w:line="360" w:lineRule="auto"/>
        <w:jc w:val="both"/>
        <w:rPr>
          <w:rFonts w:ascii="Times New Roman" w:hAnsi="Times New Roman" w:cs="Times New Roman"/>
          <w:color w:val="000000" w:themeColor="text1"/>
          <w:sz w:val="24"/>
          <w:szCs w:val="24"/>
          <w:lang w:val="en-US"/>
        </w:rPr>
      </w:pPr>
    </w:p>
    <w:p w14:paraId="59B98FA9" w14:textId="77777777" w:rsidR="002014EB" w:rsidRPr="00CD5A2A" w:rsidRDefault="002014E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1AEE41C5" w14:textId="77777777" w:rsidR="00757426" w:rsidRPr="00CD5A2A" w:rsidRDefault="00757426" w:rsidP="00CD5A2A">
      <w:pPr>
        <w:pStyle w:val="ListParagraph"/>
        <w:shd w:val="clear" w:color="auto" w:fill="FFFFFF"/>
        <w:spacing w:line="360" w:lineRule="auto"/>
        <w:ind w:left="1080"/>
        <w:jc w:val="both"/>
        <w:rPr>
          <w:rFonts w:ascii="Times New Roman" w:hAnsi="Times New Roman" w:cs="Times New Roman"/>
          <w:color w:val="000000" w:themeColor="text1"/>
          <w:sz w:val="24"/>
          <w:szCs w:val="24"/>
          <w:lang w:val="en-US"/>
        </w:rPr>
      </w:pPr>
    </w:p>
    <w:p w14:paraId="04F514D4" w14:textId="2EE25AEC" w:rsidR="006817F6" w:rsidRPr="00CD5A2A" w:rsidRDefault="00757426"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color w:val="000000" w:themeColor="text1"/>
          <w:sz w:val="24"/>
          <w:szCs w:val="24"/>
          <w:lang w:val="en-US"/>
        </w:rPr>
        <w:lastRenderedPageBreak/>
        <w:t>1.</w:t>
      </w:r>
      <w:r w:rsidR="000B0DE6" w:rsidRPr="00CD5A2A">
        <w:rPr>
          <w:rFonts w:ascii="Times New Roman" w:hAnsi="Times New Roman" w:cs="Times New Roman"/>
          <w:b/>
          <w:color w:val="000000" w:themeColor="text1"/>
          <w:sz w:val="24"/>
          <w:szCs w:val="24"/>
          <w:lang w:val="en-US"/>
        </w:rPr>
        <w:t>4</w:t>
      </w:r>
      <w:r w:rsidRPr="00CD5A2A">
        <w:rPr>
          <w:rFonts w:ascii="Times New Roman" w:hAnsi="Times New Roman" w:cs="Times New Roman"/>
          <w:b/>
          <w:color w:val="000000" w:themeColor="text1"/>
          <w:sz w:val="24"/>
          <w:szCs w:val="24"/>
          <w:lang w:val="en-US"/>
        </w:rPr>
        <w:t xml:space="preserve"> Significance of study </w:t>
      </w:r>
    </w:p>
    <w:p w14:paraId="713272FC" w14:textId="4B7FBBCD" w:rsidR="00B26C14" w:rsidRPr="006A2FC7" w:rsidRDefault="00B26C14" w:rsidP="00CD5A2A">
      <w:pPr>
        <w:shd w:val="clear" w:color="auto" w:fill="FFFFFF"/>
        <w:spacing w:line="360" w:lineRule="auto"/>
        <w:jc w:val="both"/>
        <w:rPr>
          <w:rFonts w:ascii="Times New Roman" w:hAnsi="Times New Roman" w:cs="Times New Roman"/>
          <w:bCs/>
          <w:color w:val="000000" w:themeColor="text1"/>
          <w:sz w:val="24"/>
          <w:szCs w:val="24"/>
          <w:lang w:val="en-US"/>
        </w:rPr>
      </w:pPr>
      <w:r w:rsidRPr="006A2FC7">
        <w:rPr>
          <w:rFonts w:ascii="Times New Roman" w:hAnsi="Times New Roman" w:cs="Times New Roman"/>
          <w:bCs/>
          <w:color w:val="000000" w:themeColor="text1"/>
          <w:sz w:val="24"/>
          <w:szCs w:val="24"/>
          <w:lang w:val="en-US"/>
        </w:rPr>
        <w:t xml:space="preserve">It is crucial to notice that employee engagement continues to be a challenge for several organizations worldwide (Iqbal, Khan &amp; Iqbal, 2012). </w:t>
      </w:r>
      <w:r w:rsidR="00377FB7">
        <w:rPr>
          <w:rFonts w:ascii="Times New Roman" w:hAnsi="Times New Roman" w:cs="Times New Roman"/>
          <w:bCs/>
          <w:color w:val="000000" w:themeColor="text1"/>
          <w:sz w:val="24"/>
          <w:szCs w:val="24"/>
          <w:lang w:val="en-US"/>
        </w:rPr>
        <w:t>E</w:t>
      </w:r>
      <w:r w:rsidRPr="006A2FC7">
        <w:rPr>
          <w:rFonts w:ascii="Times New Roman" w:hAnsi="Times New Roman" w:cs="Times New Roman"/>
          <w:bCs/>
          <w:color w:val="000000" w:themeColor="text1"/>
          <w:sz w:val="24"/>
          <w:szCs w:val="24"/>
          <w:lang w:val="en-US"/>
        </w:rPr>
        <w:t xml:space="preserve">mployee engagement is vital to organizations due to the link between engagement associated motivation; </w:t>
      </w:r>
      <w:r w:rsidR="006A2FC7" w:rsidRPr="006A2FC7">
        <w:rPr>
          <w:rFonts w:ascii="Times New Roman" w:hAnsi="Times New Roman" w:cs="Times New Roman"/>
          <w:bCs/>
          <w:color w:val="000000" w:themeColor="text1"/>
          <w:sz w:val="24"/>
          <w:szCs w:val="24"/>
          <w:lang w:val="en-US"/>
        </w:rPr>
        <w:t>additionally,</w:t>
      </w:r>
      <w:r w:rsidRPr="006A2FC7">
        <w:rPr>
          <w:rFonts w:ascii="Times New Roman" w:hAnsi="Times New Roman" w:cs="Times New Roman"/>
          <w:bCs/>
          <w:color w:val="000000" w:themeColor="text1"/>
          <w:sz w:val="24"/>
          <w:szCs w:val="24"/>
          <w:lang w:val="en-US"/>
        </w:rPr>
        <w:t xml:space="preserve"> usually than not once an organization talks regarding up levels of engagement what they really mean is that they require workers to be additionally motivated. motivated workers work more efficiently; work is completed quicker, with bigger levels of collaboration, ability, and commitment </w:t>
      </w:r>
      <w:r w:rsidR="006A2FC7" w:rsidRPr="006A2FC7">
        <w:rPr>
          <w:rFonts w:ascii="Times New Roman" w:hAnsi="Times New Roman" w:cs="Times New Roman"/>
          <w:bCs/>
          <w:color w:val="000000" w:themeColor="text1"/>
          <w:sz w:val="24"/>
          <w:szCs w:val="24"/>
          <w:lang w:val="en-US"/>
        </w:rPr>
        <w:t>all</w:t>
      </w:r>
      <w:r w:rsidRPr="006A2FC7">
        <w:rPr>
          <w:rFonts w:ascii="Times New Roman" w:hAnsi="Times New Roman" w:cs="Times New Roman"/>
          <w:bCs/>
          <w:color w:val="000000" w:themeColor="text1"/>
          <w:sz w:val="24"/>
          <w:szCs w:val="24"/>
          <w:lang w:val="en-US"/>
        </w:rPr>
        <w:t xml:space="preserve"> that features a positive impact on the lowest line. fortunately, the link between engagement and motivation could be a </w:t>
      </w:r>
      <w:r w:rsidR="00377FB7">
        <w:rPr>
          <w:rFonts w:ascii="Times New Roman" w:hAnsi="Times New Roman" w:cs="Times New Roman"/>
          <w:bCs/>
          <w:color w:val="000000" w:themeColor="text1"/>
          <w:sz w:val="24"/>
          <w:szCs w:val="24"/>
          <w:lang w:val="en-US"/>
        </w:rPr>
        <w:t>two-way</w:t>
      </w:r>
      <w:r w:rsidRPr="006A2FC7">
        <w:rPr>
          <w:rFonts w:ascii="Times New Roman" w:hAnsi="Times New Roman" w:cs="Times New Roman"/>
          <w:bCs/>
          <w:color w:val="000000" w:themeColor="text1"/>
          <w:sz w:val="24"/>
          <w:szCs w:val="24"/>
          <w:lang w:val="en-US"/>
        </w:rPr>
        <w:t xml:space="preserve"> street; improve one and you furthermore may improve the opposite. </w:t>
      </w:r>
      <w:r w:rsidR="006A2FC7" w:rsidRPr="006A2FC7">
        <w:rPr>
          <w:rFonts w:ascii="Times New Roman" w:hAnsi="Times New Roman" w:cs="Times New Roman"/>
          <w:bCs/>
          <w:color w:val="000000" w:themeColor="text1"/>
          <w:sz w:val="24"/>
          <w:szCs w:val="24"/>
          <w:lang w:val="en-US"/>
        </w:rPr>
        <w:t>therefore,</w:t>
      </w:r>
      <w:r w:rsidRPr="006A2FC7">
        <w:rPr>
          <w:rFonts w:ascii="Times New Roman" w:hAnsi="Times New Roman" w:cs="Times New Roman"/>
          <w:bCs/>
          <w:color w:val="000000" w:themeColor="text1"/>
          <w:sz w:val="24"/>
          <w:szCs w:val="24"/>
          <w:lang w:val="en-US"/>
        </w:rPr>
        <w:t xml:space="preserve"> the key </w:t>
      </w:r>
      <w:r w:rsidR="006A2FC7" w:rsidRPr="006A2FC7">
        <w:rPr>
          <w:rFonts w:ascii="Times New Roman" w:hAnsi="Times New Roman" w:cs="Times New Roman"/>
          <w:bCs/>
          <w:color w:val="000000" w:themeColor="text1"/>
          <w:sz w:val="24"/>
          <w:szCs w:val="24"/>
          <w:lang w:val="en-US"/>
        </w:rPr>
        <w:t>to</w:t>
      </w:r>
      <w:r w:rsidRPr="006A2FC7">
        <w:rPr>
          <w:rFonts w:ascii="Times New Roman" w:hAnsi="Times New Roman" w:cs="Times New Roman"/>
          <w:bCs/>
          <w:color w:val="000000" w:themeColor="text1"/>
          <w:sz w:val="24"/>
          <w:szCs w:val="24"/>
          <w:lang w:val="en-US"/>
        </w:rPr>
        <w:t xml:space="preserve"> know a way to get </w:t>
      </w:r>
      <w:r w:rsidR="006A2FC7">
        <w:rPr>
          <w:rFonts w:ascii="Times New Roman" w:hAnsi="Times New Roman" w:cs="Times New Roman"/>
          <w:bCs/>
          <w:color w:val="000000" w:themeColor="text1"/>
          <w:sz w:val="24"/>
          <w:szCs w:val="24"/>
          <w:lang w:val="en-US"/>
        </w:rPr>
        <w:t>motivation</w:t>
      </w:r>
      <w:r w:rsidRPr="006A2FC7">
        <w:rPr>
          <w:rFonts w:ascii="Times New Roman" w:hAnsi="Times New Roman" w:cs="Times New Roman"/>
          <w:bCs/>
          <w:color w:val="000000" w:themeColor="text1"/>
          <w:sz w:val="24"/>
          <w:szCs w:val="24"/>
          <w:lang w:val="en-US"/>
        </w:rPr>
        <w:t xml:space="preserve"> from improved levels of engagement is first off to understand what motivates </w:t>
      </w:r>
      <w:r w:rsidR="00377FB7">
        <w:rPr>
          <w:rFonts w:ascii="Times New Roman" w:hAnsi="Times New Roman" w:cs="Times New Roman"/>
          <w:bCs/>
          <w:color w:val="000000" w:themeColor="text1"/>
          <w:sz w:val="24"/>
          <w:szCs w:val="24"/>
          <w:lang w:val="en-US"/>
        </w:rPr>
        <w:t xml:space="preserve">other employees in different organizations. </w:t>
      </w:r>
    </w:p>
    <w:p w14:paraId="37722A74" w14:textId="6CE34D45" w:rsidR="00B26C14" w:rsidRPr="006A2FC7" w:rsidRDefault="00B26C14" w:rsidP="00CD5A2A">
      <w:pPr>
        <w:shd w:val="clear" w:color="auto" w:fill="FFFFFF"/>
        <w:spacing w:line="360" w:lineRule="auto"/>
        <w:jc w:val="both"/>
        <w:rPr>
          <w:rFonts w:ascii="Times New Roman" w:hAnsi="Times New Roman" w:cs="Times New Roman"/>
          <w:bCs/>
          <w:color w:val="000000" w:themeColor="text1"/>
          <w:sz w:val="24"/>
          <w:szCs w:val="24"/>
          <w:lang w:val="en-US"/>
        </w:rPr>
      </w:pPr>
      <w:r w:rsidRPr="006A2FC7">
        <w:rPr>
          <w:rFonts w:ascii="Times New Roman" w:hAnsi="Times New Roman" w:cs="Times New Roman"/>
          <w:bCs/>
          <w:color w:val="000000" w:themeColor="text1"/>
          <w:sz w:val="24"/>
          <w:szCs w:val="24"/>
          <w:lang w:val="en-US"/>
        </w:rPr>
        <w:t xml:space="preserve">Today, restaurants’ company budgets are weighted powerfully toward the client and digital investments. This usually causes worker initiatives to be beneath endowed, which may lead to a spot between a customer’s digital and in-person expertise. </w:t>
      </w:r>
      <w:r w:rsidR="006A2FC7" w:rsidRPr="006A2FC7">
        <w:rPr>
          <w:rFonts w:ascii="Times New Roman" w:hAnsi="Times New Roman" w:cs="Times New Roman"/>
          <w:bCs/>
          <w:color w:val="000000" w:themeColor="text1"/>
          <w:sz w:val="24"/>
          <w:szCs w:val="24"/>
          <w:lang w:val="en-US"/>
        </w:rPr>
        <w:t>Considering</w:t>
      </w:r>
      <w:r w:rsidRPr="006A2FC7">
        <w:rPr>
          <w:rFonts w:ascii="Times New Roman" w:hAnsi="Times New Roman" w:cs="Times New Roman"/>
          <w:bCs/>
          <w:color w:val="000000" w:themeColor="text1"/>
          <w:sz w:val="24"/>
          <w:szCs w:val="24"/>
          <w:lang w:val="en-US"/>
        </w:rPr>
        <w:t xml:space="preserve"> this gap, investments in employee engagement </w:t>
      </w:r>
      <w:r w:rsidR="00377FB7" w:rsidRPr="006A2FC7">
        <w:rPr>
          <w:rFonts w:ascii="Times New Roman" w:hAnsi="Times New Roman" w:cs="Times New Roman"/>
          <w:bCs/>
          <w:color w:val="000000" w:themeColor="text1"/>
          <w:sz w:val="24"/>
          <w:szCs w:val="24"/>
          <w:lang w:val="en-US"/>
        </w:rPr>
        <w:t>have not</w:t>
      </w:r>
      <w:r w:rsidRPr="006A2FC7">
        <w:rPr>
          <w:rFonts w:ascii="Times New Roman" w:hAnsi="Times New Roman" w:cs="Times New Roman"/>
          <w:bCs/>
          <w:color w:val="000000" w:themeColor="text1"/>
          <w:sz w:val="24"/>
          <w:szCs w:val="24"/>
          <w:lang w:val="en-US"/>
        </w:rPr>
        <w:t xml:space="preserve"> been more necessary. A company’s commitment to worker engagement will have a hefty reach and strategic price, each as a driver of geographical point satisfaction and as a profit-enabling initiative.</w:t>
      </w:r>
    </w:p>
    <w:p w14:paraId="31D37630" w14:textId="784309FE" w:rsidR="00B26C14" w:rsidRPr="006A2FC7" w:rsidRDefault="00B26C14" w:rsidP="00CD5A2A">
      <w:pPr>
        <w:shd w:val="clear" w:color="auto" w:fill="FFFFFF"/>
        <w:spacing w:line="360" w:lineRule="auto"/>
        <w:jc w:val="both"/>
        <w:rPr>
          <w:rFonts w:ascii="Times New Roman" w:hAnsi="Times New Roman" w:cs="Times New Roman"/>
          <w:bCs/>
          <w:color w:val="000000" w:themeColor="text1"/>
          <w:sz w:val="24"/>
          <w:szCs w:val="24"/>
          <w:lang w:val="en-US"/>
        </w:rPr>
      </w:pPr>
      <w:r w:rsidRPr="006A2FC7">
        <w:rPr>
          <w:rFonts w:ascii="Times New Roman" w:hAnsi="Times New Roman" w:cs="Times New Roman"/>
          <w:bCs/>
          <w:color w:val="000000" w:themeColor="text1"/>
          <w:sz w:val="24"/>
          <w:szCs w:val="24"/>
          <w:lang w:val="en-US"/>
        </w:rPr>
        <w:t xml:space="preserve">Employee engagement </w:t>
      </w:r>
      <w:r w:rsidR="00377FB7" w:rsidRPr="006A2FC7">
        <w:rPr>
          <w:rFonts w:ascii="Times New Roman" w:hAnsi="Times New Roman" w:cs="Times New Roman"/>
          <w:bCs/>
          <w:color w:val="000000" w:themeColor="text1"/>
          <w:sz w:val="24"/>
          <w:szCs w:val="24"/>
          <w:lang w:val="en-US"/>
        </w:rPr>
        <w:t>is not</w:t>
      </w:r>
      <w:r w:rsidRPr="006A2FC7">
        <w:rPr>
          <w:rFonts w:ascii="Times New Roman" w:hAnsi="Times New Roman" w:cs="Times New Roman"/>
          <w:bCs/>
          <w:color w:val="000000" w:themeColor="text1"/>
          <w:sz w:val="24"/>
          <w:szCs w:val="24"/>
          <w:lang w:val="en-US"/>
        </w:rPr>
        <w:t xml:space="preserve"> simply an associate time unit issue; </w:t>
      </w:r>
      <w:r w:rsidR="00377FB7" w:rsidRPr="006A2FC7">
        <w:rPr>
          <w:rFonts w:ascii="Times New Roman" w:hAnsi="Times New Roman" w:cs="Times New Roman"/>
          <w:bCs/>
          <w:color w:val="000000" w:themeColor="text1"/>
          <w:sz w:val="24"/>
          <w:szCs w:val="24"/>
          <w:lang w:val="en-US"/>
        </w:rPr>
        <w:t>it is</w:t>
      </w:r>
      <w:r w:rsidRPr="006A2FC7">
        <w:rPr>
          <w:rFonts w:ascii="Times New Roman" w:hAnsi="Times New Roman" w:cs="Times New Roman"/>
          <w:bCs/>
          <w:color w:val="000000" w:themeColor="text1"/>
          <w:sz w:val="24"/>
          <w:szCs w:val="24"/>
          <w:lang w:val="en-US"/>
        </w:rPr>
        <w:t xml:space="preserve"> a strategic imperative that ought to be self-addressed and supported at the executive level, with responsibility at each tier of the business. firms seeking to boost employee engagement face </w:t>
      </w:r>
      <w:r w:rsidR="006A2FC7" w:rsidRPr="006A2FC7">
        <w:rPr>
          <w:rFonts w:ascii="Times New Roman" w:hAnsi="Times New Roman" w:cs="Times New Roman"/>
          <w:bCs/>
          <w:color w:val="000000" w:themeColor="text1"/>
          <w:sz w:val="24"/>
          <w:szCs w:val="24"/>
          <w:lang w:val="en-US"/>
        </w:rPr>
        <w:t>several</w:t>
      </w:r>
      <w:r w:rsidRPr="006A2FC7">
        <w:rPr>
          <w:rFonts w:ascii="Times New Roman" w:hAnsi="Times New Roman" w:cs="Times New Roman"/>
          <w:bCs/>
          <w:color w:val="000000" w:themeColor="text1"/>
          <w:sz w:val="24"/>
          <w:szCs w:val="24"/>
          <w:lang w:val="en-US"/>
        </w:rPr>
        <w:t xml:space="preserve"> challenges and opportunities,</w:t>
      </w:r>
    </w:p>
    <w:p w14:paraId="1869E54F" w14:textId="77777777" w:rsidR="00B26C14" w:rsidRPr="006A2FC7" w:rsidRDefault="00B26C14" w:rsidP="00CD5A2A">
      <w:pPr>
        <w:shd w:val="clear" w:color="auto" w:fill="FFFFFF"/>
        <w:spacing w:line="360" w:lineRule="auto"/>
        <w:jc w:val="both"/>
        <w:rPr>
          <w:rFonts w:ascii="Times New Roman" w:hAnsi="Times New Roman" w:cs="Times New Roman"/>
          <w:bCs/>
          <w:color w:val="000000" w:themeColor="text1"/>
          <w:sz w:val="24"/>
          <w:szCs w:val="24"/>
          <w:lang w:val="en-US"/>
        </w:rPr>
      </w:pPr>
      <w:r w:rsidRPr="006A2FC7">
        <w:rPr>
          <w:rFonts w:ascii="Times New Roman" w:hAnsi="Times New Roman" w:cs="Times New Roman"/>
          <w:bCs/>
          <w:color w:val="000000" w:themeColor="text1"/>
          <w:sz w:val="24"/>
          <w:szCs w:val="24"/>
          <w:lang w:val="en-US"/>
        </w:rPr>
        <w:t>The study findings would arouse curiosity in researchers and scholars and add additional literature on the sector of study. Further, the study findings would contribute to the worldwide data on workplace motivation; the study would additionally determine and counsel areas for additional studies.</w:t>
      </w:r>
    </w:p>
    <w:p w14:paraId="7E2DCA1A" w14:textId="533A1818" w:rsidR="00B26C14" w:rsidRPr="006A2FC7" w:rsidRDefault="00B26C14" w:rsidP="00CD5A2A">
      <w:pPr>
        <w:shd w:val="clear" w:color="auto" w:fill="FFFFFF"/>
        <w:spacing w:line="360" w:lineRule="auto"/>
        <w:jc w:val="both"/>
        <w:rPr>
          <w:rFonts w:ascii="Times New Roman" w:hAnsi="Times New Roman" w:cs="Times New Roman"/>
          <w:bCs/>
          <w:color w:val="000000" w:themeColor="text1"/>
          <w:sz w:val="24"/>
          <w:szCs w:val="24"/>
          <w:lang w:val="en-US"/>
        </w:rPr>
      </w:pPr>
      <w:r w:rsidRPr="006A2FC7">
        <w:rPr>
          <w:rFonts w:ascii="Times New Roman" w:hAnsi="Times New Roman" w:cs="Times New Roman"/>
          <w:bCs/>
          <w:color w:val="000000" w:themeColor="text1"/>
          <w:sz w:val="24"/>
          <w:szCs w:val="24"/>
          <w:lang w:val="en-US"/>
        </w:rPr>
        <w:t xml:space="preserve">In particular, the study would be a very important reference for the management and workers of restaurants in understanding what factors and the way they might influence </w:t>
      </w:r>
      <w:r w:rsidR="006A2FC7" w:rsidRPr="006A2FC7">
        <w:rPr>
          <w:rFonts w:ascii="Times New Roman" w:hAnsi="Times New Roman" w:cs="Times New Roman"/>
          <w:bCs/>
          <w:color w:val="000000" w:themeColor="text1"/>
          <w:sz w:val="24"/>
          <w:szCs w:val="24"/>
          <w:lang w:val="en-US"/>
        </w:rPr>
        <w:t>employee’s</w:t>
      </w:r>
      <w:r w:rsidRPr="006A2FC7">
        <w:rPr>
          <w:rFonts w:ascii="Times New Roman" w:hAnsi="Times New Roman" w:cs="Times New Roman"/>
          <w:bCs/>
          <w:color w:val="000000" w:themeColor="text1"/>
          <w:sz w:val="24"/>
          <w:szCs w:val="24"/>
          <w:lang w:val="en-US"/>
        </w:rPr>
        <w:t xml:space="preserve"> motivation. The suggestions and proposals from the study would provide valuable input in addressing any gaps and problems associated with employees' workplace motivation within the organizations</w:t>
      </w:r>
      <w:r w:rsidR="006A2FC7">
        <w:rPr>
          <w:rFonts w:ascii="Times New Roman" w:hAnsi="Times New Roman" w:cs="Times New Roman"/>
          <w:bCs/>
          <w:color w:val="000000" w:themeColor="text1"/>
          <w:sz w:val="24"/>
          <w:szCs w:val="24"/>
          <w:lang w:val="en-US"/>
        </w:rPr>
        <w:t>.</w:t>
      </w:r>
    </w:p>
    <w:p w14:paraId="1FF2299B" w14:textId="1ED57673" w:rsidR="000F52C7" w:rsidRPr="00CD5A2A" w:rsidRDefault="00757426" w:rsidP="006A2FC7">
      <w:pPr>
        <w:shd w:val="clear" w:color="auto" w:fill="FFFFFF"/>
        <w:spacing w:line="360" w:lineRule="auto"/>
        <w:jc w:val="center"/>
        <w:rPr>
          <w:rFonts w:ascii="Times New Roman" w:hAnsi="Times New Roman" w:cs="Times New Roman"/>
          <w:b/>
          <w:color w:val="000000" w:themeColor="text1"/>
          <w:sz w:val="24"/>
          <w:szCs w:val="24"/>
          <w:lang w:val="en-US"/>
        </w:rPr>
      </w:pPr>
      <w:r w:rsidRPr="00CD5A2A">
        <w:rPr>
          <w:rFonts w:ascii="Times New Roman" w:hAnsi="Times New Roman" w:cs="Times New Roman"/>
          <w:b/>
          <w:color w:val="000000" w:themeColor="text1"/>
          <w:sz w:val="24"/>
          <w:szCs w:val="24"/>
          <w:lang w:val="en-US"/>
        </w:rPr>
        <w:lastRenderedPageBreak/>
        <w:t xml:space="preserve">CHAPTER </w:t>
      </w:r>
      <w:r w:rsidR="000B0DE6" w:rsidRPr="00CD5A2A">
        <w:rPr>
          <w:rFonts w:ascii="Times New Roman" w:hAnsi="Times New Roman" w:cs="Times New Roman"/>
          <w:b/>
          <w:color w:val="000000" w:themeColor="text1"/>
          <w:sz w:val="24"/>
          <w:szCs w:val="24"/>
          <w:lang w:val="en-US"/>
        </w:rPr>
        <w:t>TWO</w:t>
      </w:r>
    </w:p>
    <w:p w14:paraId="1E6FA0D2" w14:textId="2B04D6D8" w:rsidR="00245B66" w:rsidRPr="00CD5A2A" w:rsidRDefault="00280BEA" w:rsidP="00CD5A2A">
      <w:pPr>
        <w:shd w:val="clear" w:color="auto" w:fill="FFFFFF"/>
        <w:spacing w:line="360" w:lineRule="auto"/>
        <w:jc w:val="both"/>
        <w:rPr>
          <w:rFonts w:ascii="Times New Roman" w:hAnsi="Times New Roman" w:cs="Times New Roman"/>
          <w:b/>
          <w:color w:val="000000" w:themeColor="text1"/>
          <w:sz w:val="24"/>
          <w:szCs w:val="24"/>
          <w:lang w:val="en-US"/>
        </w:rPr>
      </w:pPr>
      <w:r w:rsidRPr="00CD5A2A">
        <w:rPr>
          <w:rFonts w:ascii="Times New Roman" w:hAnsi="Times New Roman" w:cs="Times New Roman"/>
          <w:b/>
          <w:color w:val="000000" w:themeColor="text1"/>
          <w:sz w:val="24"/>
          <w:szCs w:val="24"/>
          <w:lang w:val="en-US"/>
        </w:rPr>
        <w:t xml:space="preserve">2.0. </w:t>
      </w:r>
      <w:r w:rsidR="000F52C7" w:rsidRPr="00CD5A2A">
        <w:rPr>
          <w:rFonts w:ascii="Times New Roman" w:hAnsi="Times New Roman" w:cs="Times New Roman"/>
          <w:b/>
          <w:color w:val="000000" w:themeColor="text1"/>
          <w:sz w:val="24"/>
          <w:szCs w:val="24"/>
          <w:lang w:val="en-US"/>
        </w:rPr>
        <w:t>LITERATURE REVIEW</w:t>
      </w:r>
      <w:r w:rsidR="00757426" w:rsidRPr="00CD5A2A">
        <w:rPr>
          <w:rFonts w:ascii="Times New Roman" w:hAnsi="Times New Roman" w:cs="Times New Roman"/>
          <w:b/>
          <w:color w:val="000000" w:themeColor="text1"/>
          <w:sz w:val="24"/>
          <w:szCs w:val="24"/>
          <w:lang w:val="en-US"/>
        </w:rPr>
        <w:t>.</w:t>
      </w:r>
    </w:p>
    <w:p w14:paraId="5752E711" w14:textId="183B8A1E" w:rsidR="00245B66" w:rsidRPr="00CD5A2A" w:rsidRDefault="00757426" w:rsidP="00CD5A2A">
      <w:pPr>
        <w:pStyle w:val="ListParagraph"/>
        <w:shd w:val="clear" w:color="auto" w:fill="FFFFFF"/>
        <w:spacing w:line="360" w:lineRule="auto"/>
        <w:jc w:val="both"/>
        <w:rPr>
          <w:rFonts w:ascii="Times New Roman" w:hAnsi="Times New Roman" w:cs="Times New Roman"/>
          <w:b/>
          <w:color w:val="000000" w:themeColor="text1"/>
          <w:sz w:val="24"/>
          <w:szCs w:val="24"/>
          <w:lang w:val="en-US"/>
        </w:rPr>
      </w:pPr>
      <w:r w:rsidRPr="00CD5A2A">
        <w:rPr>
          <w:rFonts w:ascii="Times New Roman" w:hAnsi="Times New Roman" w:cs="Times New Roman"/>
          <w:b/>
          <w:color w:val="000000" w:themeColor="text1"/>
          <w:sz w:val="24"/>
          <w:szCs w:val="24"/>
          <w:lang w:val="en-US"/>
        </w:rPr>
        <w:t xml:space="preserve">2.1 </w:t>
      </w:r>
      <w:r w:rsidR="00DE1971" w:rsidRPr="00CD5A2A">
        <w:rPr>
          <w:rFonts w:ascii="Times New Roman" w:hAnsi="Times New Roman" w:cs="Times New Roman"/>
          <w:b/>
          <w:color w:val="000000" w:themeColor="text1"/>
          <w:sz w:val="24"/>
          <w:szCs w:val="24"/>
          <w:lang w:val="en-US"/>
        </w:rPr>
        <w:t>E</w:t>
      </w:r>
      <w:r w:rsidR="007B01F4" w:rsidRPr="00CD5A2A">
        <w:rPr>
          <w:rFonts w:ascii="Times New Roman" w:hAnsi="Times New Roman" w:cs="Times New Roman"/>
          <w:b/>
          <w:color w:val="000000" w:themeColor="text1"/>
          <w:sz w:val="24"/>
          <w:szCs w:val="24"/>
          <w:lang w:val="en-US"/>
        </w:rPr>
        <w:t xml:space="preserve">mployee motivation </w:t>
      </w:r>
    </w:p>
    <w:p w14:paraId="71F61F0A" w14:textId="0795A805" w:rsidR="00A31FEF" w:rsidRPr="00CD5A2A" w:rsidRDefault="00A31FE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Employees are a basic element of service delivery within the restaurant business, as such, </w:t>
      </w:r>
      <w:proofErr w:type="gramStart"/>
      <w:r w:rsidRPr="00CD5A2A">
        <w:rPr>
          <w:rFonts w:ascii="Times New Roman" w:hAnsi="Times New Roman" w:cs="Times New Roman"/>
          <w:color w:val="000000" w:themeColor="text1"/>
          <w:sz w:val="24"/>
          <w:szCs w:val="24"/>
          <w:lang w:val="en-US"/>
        </w:rPr>
        <w:t>it's</w:t>
      </w:r>
      <w:proofErr w:type="gramEnd"/>
      <w:r w:rsidRPr="00CD5A2A">
        <w:rPr>
          <w:rFonts w:ascii="Times New Roman" w:hAnsi="Times New Roman" w:cs="Times New Roman"/>
          <w:color w:val="000000" w:themeColor="text1"/>
          <w:sz w:val="24"/>
          <w:szCs w:val="24"/>
          <w:lang w:val="en-US"/>
        </w:rPr>
        <w:t xml:space="preserve"> necessary for building managers to keep workers driven all the time (</w:t>
      </w:r>
      <w:r w:rsidR="006A2FC7" w:rsidRPr="00CD5A2A">
        <w:rPr>
          <w:rFonts w:ascii="Times New Roman" w:hAnsi="Times New Roman" w:cs="Times New Roman"/>
          <w:color w:val="000000" w:themeColor="text1"/>
          <w:sz w:val="24"/>
          <w:szCs w:val="24"/>
          <w:lang w:val="en-US"/>
        </w:rPr>
        <w:t>Cetin</w:t>
      </w:r>
      <w:r w:rsidRPr="00CD5A2A">
        <w:rPr>
          <w:rFonts w:ascii="Times New Roman" w:hAnsi="Times New Roman" w:cs="Times New Roman"/>
          <w:color w:val="000000" w:themeColor="text1"/>
          <w:sz w:val="24"/>
          <w:szCs w:val="24"/>
          <w:lang w:val="en-US"/>
        </w:rPr>
        <w:t xml:space="preserve">, 2013). Motivation could be </w:t>
      </w:r>
      <w:proofErr w:type="gramStart"/>
      <w:r w:rsidRPr="00CD5A2A">
        <w:rPr>
          <w:rFonts w:ascii="Times New Roman" w:hAnsi="Times New Roman" w:cs="Times New Roman"/>
          <w:color w:val="000000" w:themeColor="text1"/>
          <w:sz w:val="24"/>
          <w:szCs w:val="24"/>
          <w:lang w:val="en-US"/>
        </w:rPr>
        <w:t>a</w:t>
      </w:r>
      <w:proofErr w:type="gramEnd"/>
      <w:r w:rsidRPr="00CD5A2A">
        <w:rPr>
          <w:rFonts w:ascii="Times New Roman" w:hAnsi="Times New Roman" w:cs="Times New Roman"/>
          <w:color w:val="000000" w:themeColor="text1"/>
          <w:sz w:val="24"/>
          <w:szCs w:val="24"/>
          <w:lang w:val="en-US"/>
        </w:rPr>
        <w:t xml:space="preserve"> approach of making a high level of enthusiasm to achieve organizational goals, and this case is accommodated by satisfying some individual desires (Mohammad et al 2014), they additionally brought up motivation as achieving organizational main goals by satisfying individual employees' wants or demands. </w:t>
      </w:r>
    </w:p>
    <w:p w14:paraId="0A11AD09" w14:textId="77777777" w:rsidR="00A31FEF" w:rsidRPr="00377FB7" w:rsidRDefault="00A31FEF" w:rsidP="00377FB7">
      <w:pPr>
        <w:spacing w:line="360" w:lineRule="auto"/>
        <w:ind w:left="72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w:t>
      </w:r>
      <w:r w:rsidRPr="00377FB7">
        <w:rPr>
          <w:rFonts w:ascii="Times New Roman" w:hAnsi="Times New Roman" w:cs="Times New Roman"/>
          <w:b/>
          <w:bCs/>
          <w:color w:val="000000" w:themeColor="text1"/>
          <w:sz w:val="24"/>
          <w:szCs w:val="24"/>
          <w:lang w:val="en-US"/>
        </w:rPr>
        <w:t xml:space="preserve">2.1.1 Motivation theories </w:t>
      </w:r>
    </w:p>
    <w:p w14:paraId="6327E30C" w14:textId="35F7D08B" w:rsidR="00A31FEF" w:rsidRPr="00CD5A2A" w:rsidRDefault="00A31FE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There are many theories of motivation, psychologists and </w:t>
      </w:r>
      <w:r w:rsidR="006A2FC7" w:rsidRPr="00CD5A2A">
        <w:rPr>
          <w:rFonts w:ascii="Times New Roman" w:hAnsi="Times New Roman" w:cs="Times New Roman"/>
          <w:color w:val="000000" w:themeColor="text1"/>
          <w:sz w:val="24"/>
          <w:szCs w:val="24"/>
          <w:lang w:val="en-US"/>
        </w:rPr>
        <w:t>behavioral</w:t>
      </w:r>
      <w:r w:rsidRPr="00CD5A2A">
        <w:rPr>
          <w:rFonts w:ascii="Times New Roman" w:hAnsi="Times New Roman" w:cs="Times New Roman"/>
          <w:color w:val="000000" w:themeColor="text1"/>
          <w:sz w:val="24"/>
          <w:szCs w:val="24"/>
          <w:lang w:val="en-US"/>
        </w:rPr>
        <w:t xml:space="preserve"> scientists have developed some motivation theories and a few of those theories are developed by researchers.</w:t>
      </w:r>
    </w:p>
    <w:p w14:paraId="0C3E26B8" w14:textId="77777777" w:rsidR="00A31FEF" w:rsidRPr="00377FB7" w:rsidRDefault="00A31FEF" w:rsidP="00377FB7">
      <w:pPr>
        <w:spacing w:line="360" w:lineRule="auto"/>
        <w:ind w:left="720"/>
        <w:jc w:val="both"/>
        <w:rPr>
          <w:rFonts w:ascii="Times New Roman" w:hAnsi="Times New Roman" w:cs="Times New Roman"/>
          <w:b/>
          <w:bCs/>
          <w:color w:val="000000" w:themeColor="text1"/>
          <w:sz w:val="24"/>
          <w:szCs w:val="24"/>
          <w:lang w:val="en-US"/>
        </w:rPr>
      </w:pPr>
      <w:r w:rsidRPr="00377FB7">
        <w:rPr>
          <w:rFonts w:ascii="Times New Roman" w:hAnsi="Times New Roman" w:cs="Times New Roman"/>
          <w:b/>
          <w:bCs/>
          <w:color w:val="000000" w:themeColor="text1"/>
          <w:sz w:val="24"/>
          <w:szCs w:val="24"/>
          <w:lang w:val="en-US"/>
        </w:rPr>
        <w:t xml:space="preserve">2.1.1.1 Hierarchy needs of Ibrahim Maslow’s Theory of needs </w:t>
      </w:r>
    </w:p>
    <w:p w14:paraId="623BBB1E" w14:textId="30689B3A" w:rsidR="00F243BD" w:rsidRPr="00CD5A2A" w:rsidRDefault="00A31FE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Abraham Maslow (1908 – 1970) in conjunction with Frederick Herzberg (1923) introduced the NeoHuman Relations college within the 1950s, that centered on the psychological wants of workers. Maslow suggests a theory that there are </w:t>
      </w:r>
      <w:r w:rsidR="00377FB7">
        <w:rPr>
          <w:rFonts w:ascii="Times New Roman" w:hAnsi="Times New Roman" w:cs="Times New Roman"/>
          <w:color w:val="000000" w:themeColor="text1"/>
          <w:sz w:val="24"/>
          <w:szCs w:val="24"/>
          <w:lang w:val="en-US"/>
        </w:rPr>
        <w:t xml:space="preserve">five </w:t>
      </w:r>
      <w:r w:rsidRPr="00CD5A2A">
        <w:rPr>
          <w:rFonts w:ascii="Times New Roman" w:hAnsi="Times New Roman" w:cs="Times New Roman"/>
          <w:color w:val="000000" w:themeColor="text1"/>
          <w:sz w:val="24"/>
          <w:szCs w:val="24"/>
          <w:lang w:val="en-US"/>
        </w:rPr>
        <w:t xml:space="preserve">levels of human </w:t>
      </w:r>
      <w:r w:rsidR="00377FB7">
        <w:rPr>
          <w:rFonts w:ascii="Times New Roman" w:hAnsi="Times New Roman" w:cs="Times New Roman"/>
          <w:color w:val="000000" w:themeColor="text1"/>
          <w:sz w:val="24"/>
          <w:szCs w:val="24"/>
          <w:lang w:val="en-US"/>
        </w:rPr>
        <w:t xml:space="preserve">needs </w:t>
      </w:r>
      <w:r w:rsidRPr="00CD5A2A">
        <w:rPr>
          <w:rFonts w:ascii="Times New Roman" w:hAnsi="Times New Roman" w:cs="Times New Roman"/>
          <w:color w:val="000000" w:themeColor="text1"/>
          <w:sz w:val="24"/>
          <w:szCs w:val="24"/>
          <w:lang w:val="en-US"/>
        </w:rPr>
        <w:t xml:space="preserve">that workers got to have consummated at work (Mary &amp; Ann, 2011). Before the worker will move to the higher level of the hierarchy, he/ she must be happy and </w:t>
      </w:r>
      <w:r w:rsidR="00377FB7">
        <w:rPr>
          <w:rFonts w:ascii="Times New Roman" w:hAnsi="Times New Roman" w:cs="Times New Roman"/>
          <w:color w:val="000000" w:themeColor="text1"/>
          <w:sz w:val="24"/>
          <w:szCs w:val="24"/>
          <w:lang w:val="en-US"/>
        </w:rPr>
        <w:t>have</w:t>
      </w:r>
      <w:r w:rsidRPr="00CD5A2A">
        <w:rPr>
          <w:rFonts w:ascii="Times New Roman" w:hAnsi="Times New Roman" w:cs="Times New Roman"/>
          <w:color w:val="000000" w:themeColor="text1"/>
          <w:sz w:val="24"/>
          <w:szCs w:val="24"/>
          <w:lang w:val="en-US"/>
        </w:rPr>
        <w:t xml:space="preserve"> the requirements from the previous level. The 5 levels of wants according to Maslow </w:t>
      </w:r>
      <w:proofErr w:type="gramStart"/>
      <w:r w:rsidR="00377FB7" w:rsidRPr="00CD5A2A">
        <w:rPr>
          <w:rFonts w:ascii="Times New Roman" w:hAnsi="Times New Roman" w:cs="Times New Roman"/>
          <w:color w:val="000000" w:themeColor="text1"/>
          <w:sz w:val="24"/>
          <w:szCs w:val="24"/>
          <w:lang w:val="en-US"/>
        </w:rPr>
        <w:t>are</w:t>
      </w:r>
      <w:r w:rsidR="00377FB7">
        <w:rPr>
          <w:rFonts w:ascii="Times New Roman" w:hAnsi="Times New Roman" w:cs="Times New Roman"/>
          <w:color w:val="000000" w:themeColor="text1"/>
          <w:sz w:val="24"/>
          <w:szCs w:val="24"/>
          <w:lang w:val="en-US"/>
        </w:rPr>
        <w:t>;</w:t>
      </w:r>
      <w:proofErr w:type="gramEnd"/>
    </w:p>
    <w:p w14:paraId="710B6051" w14:textId="620D5871" w:rsidR="007E6292" w:rsidRPr="00CD5A2A" w:rsidRDefault="007E629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noProof/>
          <w:color w:val="000000" w:themeColor="text1"/>
          <w:sz w:val="24"/>
          <w:szCs w:val="24"/>
          <w:lang w:val="en-US"/>
        </w:rPr>
        <w:drawing>
          <wp:inline distT="0" distB="0" distL="0" distR="0" wp14:anchorId="2F808E4A" wp14:editId="6EF5AD7C">
            <wp:extent cx="2543175" cy="18002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43175" cy="1800225"/>
                    </a:xfrm>
                    <a:prstGeom prst="rect">
                      <a:avLst/>
                    </a:prstGeom>
                    <a:noFill/>
                    <a:ln>
                      <a:noFill/>
                    </a:ln>
                  </pic:spPr>
                </pic:pic>
              </a:graphicData>
            </a:graphic>
          </wp:inline>
        </w:drawing>
      </w:r>
    </w:p>
    <w:p w14:paraId="36109BB0" w14:textId="1F5E0A6C" w:rsidR="00F243BD" w:rsidRPr="0010149D" w:rsidRDefault="00F243BD" w:rsidP="00CD5A2A">
      <w:pPr>
        <w:spacing w:line="360" w:lineRule="auto"/>
        <w:jc w:val="both"/>
        <w:rPr>
          <w:rFonts w:ascii="Times New Roman" w:hAnsi="Times New Roman" w:cs="Times New Roman"/>
          <w:b/>
          <w:bCs/>
          <w:color w:val="000000" w:themeColor="text1"/>
          <w:sz w:val="24"/>
          <w:szCs w:val="24"/>
        </w:rPr>
      </w:pPr>
      <w:r w:rsidRPr="00CD5A2A">
        <w:rPr>
          <w:rFonts w:ascii="Times New Roman" w:hAnsi="Times New Roman" w:cs="Times New Roman"/>
          <w:color w:val="000000" w:themeColor="text1"/>
          <w:sz w:val="24"/>
          <w:szCs w:val="24"/>
        </w:rPr>
        <w:t xml:space="preserve"> </w:t>
      </w:r>
      <w:r w:rsidR="0010149D" w:rsidRPr="00CD5A2A">
        <w:rPr>
          <w:rFonts w:ascii="Times New Roman" w:hAnsi="Times New Roman" w:cs="Times New Roman"/>
          <w:color w:val="000000" w:themeColor="text1"/>
          <w:sz w:val="24"/>
          <w:szCs w:val="24"/>
        </w:rPr>
        <w:t xml:space="preserve">Figure-1: </w:t>
      </w:r>
      <w:r w:rsidR="0010149D" w:rsidRPr="0010149D">
        <w:rPr>
          <w:rFonts w:ascii="Times New Roman" w:hAnsi="Times New Roman" w:cs="Times New Roman"/>
          <w:b/>
          <w:bCs/>
          <w:color w:val="000000" w:themeColor="text1"/>
          <w:sz w:val="24"/>
          <w:szCs w:val="24"/>
        </w:rPr>
        <w:t xml:space="preserve">Hierarchy Needs Of Abraham Maslow's </w:t>
      </w:r>
    </w:p>
    <w:p w14:paraId="160C8AFD" w14:textId="77777777" w:rsidR="006A2FC7" w:rsidRDefault="006A2FC7" w:rsidP="00CD5A2A">
      <w:pPr>
        <w:pStyle w:val="ListParagraph"/>
        <w:spacing w:line="360" w:lineRule="auto"/>
        <w:jc w:val="both"/>
        <w:rPr>
          <w:rFonts w:ascii="Times New Roman" w:hAnsi="Times New Roman" w:cs="Times New Roman"/>
          <w:color w:val="000000" w:themeColor="text1"/>
          <w:sz w:val="24"/>
          <w:szCs w:val="24"/>
          <w:shd w:val="clear" w:color="auto" w:fill="FFFFFF"/>
        </w:rPr>
      </w:pPr>
    </w:p>
    <w:p w14:paraId="43E29AD9" w14:textId="13C080BF" w:rsidR="0010149D" w:rsidRDefault="00064643" w:rsidP="0010149D">
      <w:pPr>
        <w:pStyle w:val="ListParagraph"/>
        <w:numPr>
          <w:ilvl w:val="0"/>
          <w:numId w:val="31"/>
        </w:numPr>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lastRenderedPageBreak/>
        <w:t>Physiological Needs: These needs are the essential wants that each individual must survive. If these basic wants do</w:t>
      </w:r>
      <w:r w:rsidR="0010149D">
        <w:rPr>
          <w:rFonts w:ascii="Times New Roman" w:hAnsi="Times New Roman" w:cs="Times New Roman"/>
          <w:color w:val="000000" w:themeColor="text1"/>
          <w:sz w:val="24"/>
          <w:szCs w:val="24"/>
          <w:shd w:val="clear" w:color="auto" w:fill="FFFFFF"/>
          <w:lang w:val="en-US"/>
        </w:rPr>
        <w:t xml:space="preserve"> no</w:t>
      </w:r>
      <w:r w:rsidRPr="00CD5A2A">
        <w:rPr>
          <w:rFonts w:ascii="Times New Roman" w:hAnsi="Times New Roman" w:cs="Times New Roman"/>
          <w:color w:val="000000" w:themeColor="text1"/>
          <w:sz w:val="24"/>
          <w:szCs w:val="24"/>
          <w:shd w:val="clear" w:color="auto" w:fill="FFFFFF"/>
        </w:rPr>
        <w:t xml:space="preserve">t seem to be met, then the worker won't be able to undergo different levels of the hierarchy. (Mary &amp; Ann, 2011). </w:t>
      </w:r>
    </w:p>
    <w:p w14:paraId="783E9B32" w14:textId="77777777" w:rsidR="0010149D" w:rsidRDefault="00064643" w:rsidP="0010149D">
      <w:pPr>
        <w:pStyle w:val="ListParagraph"/>
        <w:numPr>
          <w:ilvl w:val="0"/>
          <w:numId w:val="31"/>
        </w:numPr>
        <w:spacing w:line="360" w:lineRule="auto"/>
        <w:jc w:val="both"/>
        <w:rPr>
          <w:rFonts w:ascii="Times New Roman" w:hAnsi="Times New Roman" w:cs="Times New Roman"/>
          <w:color w:val="000000" w:themeColor="text1"/>
          <w:sz w:val="24"/>
          <w:szCs w:val="24"/>
          <w:shd w:val="clear" w:color="auto" w:fill="FFFFFF"/>
        </w:rPr>
      </w:pPr>
      <w:r w:rsidRPr="0010149D">
        <w:rPr>
          <w:rFonts w:ascii="Times New Roman" w:hAnsi="Times New Roman" w:cs="Times New Roman"/>
          <w:color w:val="000000" w:themeColor="text1"/>
          <w:sz w:val="24"/>
          <w:szCs w:val="24"/>
          <w:shd w:val="clear" w:color="auto" w:fill="FFFFFF"/>
        </w:rPr>
        <w:t xml:space="preserve"> Safety Needs- Safety needs are the wants connected to the feeling of the worker of being secure and safe like having medical insurance, job security, etc. </w:t>
      </w:r>
    </w:p>
    <w:p w14:paraId="620DFB81" w14:textId="77777777" w:rsidR="0010149D" w:rsidRDefault="00064643" w:rsidP="0010149D">
      <w:pPr>
        <w:pStyle w:val="ListParagraph"/>
        <w:numPr>
          <w:ilvl w:val="0"/>
          <w:numId w:val="31"/>
        </w:numPr>
        <w:spacing w:line="360" w:lineRule="auto"/>
        <w:jc w:val="both"/>
        <w:rPr>
          <w:rFonts w:ascii="Times New Roman" w:hAnsi="Times New Roman" w:cs="Times New Roman"/>
          <w:color w:val="000000" w:themeColor="text1"/>
          <w:sz w:val="24"/>
          <w:szCs w:val="24"/>
          <w:shd w:val="clear" w:color="auto" w:fill="FFFFFF"/>
        </w:rPr>
      </w:pPr>
      <w:r w:rsidRPr="0010149D">
        <w:rPr>
          <w:rFonts w:ascii="Times New Roman" w:hAnsi="Times New Roman" w:cs="Times New Roman"/>
          <w:color w:val="000000" w:themeColor="text1"/>
          <w:sz w:val="24"/>
          <w:szCs w:val="24"/>
          <w:shd w:val="clear" w:color="auto" w:fill="FFFFFF"/>
        </w:rPr>
        <w:t xml:space="preserve">Social wants — Love &amp; Belonging- These wants are associated with the interactions with others. The relationship of the individual with the folk's surroundings. Like having friends and feel accepted by others. </w:t>
      </w:r>
    </w:p>
    <w:p w14:paraId="0F4E6F80" w14:textId="77777777" w:rsidR="0010149D" w:rsidRDefault="00064643" w:rsidP="0010149D">
      <w:pPr>
        <w:pStyle w:val="ListParagraph"/>
        <w:numPr>
          <w:ilvl w:val="0"/>
          <w:numId w:val="31"/>
        </w:numPr>
        <w:spacing w:line="360" w:lineRule="auto"/>
        <w:jc w:val="both"/>
        <w:rPr>
          <w:rFonts w:ascii="Times New Roman" w:hAnsi="Times New Roman" w:cs="Times New Roman"/>
          <w:color w:val="000000" w:themeColor="text1"/>
          <w:sz w:val="24"/>
          <w:szCs w:val="24"/>
          <w:shd w:val="clear" w:color="auto" w:fill="FFFFFF"/>
        </w:rPr>
      </w:pPr>
      <w:r w:rsidRPr="0010149D">
        <w:rPr>
          <w:rFonts w:ascii="Times New Roman" w:hAnsi="Times New Roman" w:cs="Times New Roman"/>
          <w:color w:val="000000" w:themeColor="text1"/>
          <w:sz w:val="24"/>
          <w:szCs w:val="24"/>
          <w:shd w:val="clear" w:color="auto" w:fill="FFFFFF"/>
        </w:rPr>
        <w:t xml:space="preserve">Esteem needs- Esteem is the feeling of being important. Esteem wants are classified into internal and external wants (Vance &amp; Pravin 1976). Internal esteems are associated with self-esteem like respect and action. External esteem wants are those like position and recognition that come with the action. </w:t>
      </w:r>
    </w:p>
    <w:p w14:paraId="7856A024" w14:textId="475167F2" w:rsidR="0010149D" w:rsidRPr="0010149D" w:rsidRDefault="00064643" w:rsidP="0010149D">
      <w:pPr>
        <w:pStyle w:val="ListParagraph"/>
        <w:numPr>
          <w:ilvl w:val="0"/>
          <w:numId w:val="31"/>
        </w:numPr>
        <w:spacing w:line="360" w:lineRule="auto"/>
        <w:jc w:val="both"/>
        <w:rPr>
          <w:rFonts w:ascii="Times New Roman" w:hAnsi="Times New Roman" w:cs="Times New Roman"/>
          <w:color w:val="000000" w:themeColor="text1"/>
          <w:sz w:val="24"/>
          <w:szCs w:val="24"/>
          <w:shd w:val="clear" w:color="auto" w:fill="FFFFFF"/>
        </w:rPr>
      </w:pPr>
      <w:r w:rsidRPr="0010149D">
        <w:rPr>
          <w:rFonts w:ascii="Times New Roman" w:hAnsi="Times New Roman" w:cs="Times New Roman"/>
          <w:color w:val="000000" w:themeColor="text1"/>
          <w:sz w:val="24"/>
          <w:szCs w:val="24"/>
          <w:shd w:val="clear" w:color="auto" w:fill="FFFFFF"/>
        </w:rPr>
        <w:t>Self-Actualization Needs- it's the requirement of reaching the complete potential as AN worker. Consistent with Vance &amp; Pravin (1976) this want is</w:t>
      </w:r>
      <w:r w:rsidR="0010149D">
        <w:rPr>
          <w:rFonts w:ascii="Times New Roman" w:hAnsi="Times New Roman" w:cs="Times New Roman"/>
          <w:color w:val="000000" w:themeColor="text1"/>
          <w:sz w:val="24"/>
          <w:szCs w:val="24"/>
          <w:shd w:val="clear" w:color="auto" w:fill="FFFFFF"/>
          <w:lang w:val="en-US"/>
        </w:rPr>
        <w:t xml:space="preserve"> not</w:t>
      </w:r>
      <w:r w:rsidRPr="0010149D">
        <w:rPr>
          <w:rFonts w:ascii="Times New Roman" w:hAnsi="Times New Roman" w:cs="Times New Roman"/>
          <w:color w:val="000000" w:themeColor="text1"/>
          <w:sz w:val="24"/>
          <w:szCs w:val="24"/>
          <w:shd w:val="clear" w:color="auto" w:fill="FFFFFF"/>
        </w:rPr>
        <w:t xml:space="preserve"> absolutely achieved. Self-Actualization wants are like truth, knowledge, and justice.</w:t>
      </w:r>
    </w:p>
    <w:p w14:paraId="4F3CB446" w14:textId="7DCE3B88" w:rsidR="00F243BD" w:rsidRPr="0010149D" w:rsidRDefault="00064643" w:rsidP="0010149D">
      <w:pPr>
        <w:spacing w:line="360" w:lineRule="auto"/>
        <w:ind w:left="360"/>
        <w:jc w:val="both"/>
        <w:rPr>
          <w:rFonts w:ascii="Times New Roman" w:hAnsi="Times New Roman" w:cs="Times New Roman"/>
          <w:color w:val="000000" w:themeColor="text1"/>
          <w:sz w:val="24"/>
          <w:szCs w:val="24"/>
          <w:shd w:val="clear" w:color="auto" w:fill="FFFFFF"/>
        </w:rPr>
      </w:pPr>
      <w:r w:rsidRPr="0010149D">
        <w:rPr>
          <w:rFonts w:ascii="Times New Roman" w:hAnsi="Times New Roman" w:cs="Times New Roman"/>
          <w:color w:val="000000" w:themeColor="text1"/>
          <w:sz w:val="24"/>
          <w:szCs w:val="24"/>
          <w:shd w:val="clear" w:color="auto" w:fill="FFFFFF"/>
        </w:rPr>
        <w:t xml:space="preserve"> Social wants are often met by providing the worker a </w:t>
      </w:r>
      <w:r w:rsidR="0010149D">
        <w:rPr>
          <w:rFonts w:ascii="Times New Roman" w:hAnsi="Times New Roman" w:cs="Times New Roman"/>
          <w:color w:val="000000" w:themeColor="text1"/>
          <w:sz w:val="24"/>
          <w:szCs w:val="24"/>
          <w:shd w:val="clear" w:color="auto" w:fill="FFFFFF"/>
          <w:lang w:val="en-US"/>
        </w:rPr>
        <w:t>workplace</w:t>
      </w:r>
      <w:r w:rsidRPr="0010149D">
        <w:rPr>
          <w:rFonts w:ascii="Times New Roman" w:hAnsi="Times New Roman" w:cs="Times New Roman"/>
          <w:color w:val="000000" w:themeColor="text1"/>
          <w:sz w:val="24"/>
          <w:szCs w:val="24"/>
          <w:shd w:val="clear" w:color="auto" w:fill="FFFFFF"/>
        </w:rPr>
        <w:t xml:space="preserve"> during a method that it's simple to speak and collaborate with others. Also, organizations get to assemble and diversion activities can build sensible relationships between staff from completely different levels which is able to satisfy the social / Love &amp; happiness wants (Bradley, 2003). Recognitions and rewards either verbally or formally can enhance the conceit of the worker. Finally, providing a difficult job with somehow fascinating aspects can enrich the self-actualization wants of the worker (</w:t>
      </w:r>
      <w:r w:rsidR="006A2FC7" w:rsidRPr="0010149D">
        <w:rPr>
          <w:rFonts w:ascii="Times New Roman" w:hAnsi="Times New Roman" w:cs="Times New Roman"/>
          <w:color w:val="000000" w:themeColor="text1"/>
          <w:sz w:val="24"/>
          <w:szCs w:val="24"/>
          <w:shd w:val="clear" w:color="auto" w:fill="FFFFFF"/>
        </w:rPr>
        <w:t>Gardener</w:t>
      </w:r>
      <w:r w:rsidRPr="0010149D">
        <w:rPr>
          <w:rFonts w:ascii="Times New Roman" w:hAnsi="Times New Roman" w:cs="Times New Roman"/>
          <w:color w:val="000000" w:themeColor="text1"/>
          <w:sz w:val="24"/>
          <w:szCs w:val="24"/>
          <w:shd w:val="clear" w:color="auto" w:fill="FFFFFF"/>
        </w:rPr>
        <w:t xml:space="preserve"> and Lambert, 1972). 2.1.1.2. Erg Theory: Alderfer re-categorized Maslow’s hierarchy of wants into a few straightforward categories of wants, which are: 1. Existence needs (Physiological and Safety want): These needs are basic and necessary to measure like food and shelter. 2. relatedness (Social belonging needs): These embrace the aspiration people have for maintaining important social relationships obtaining public fame and recognition. Maslow’s social needs and external part of esteem wants to fall into this category of want (Ryan, &amp; Deci, 2000). 3. Growth (Self-esteem and Self-actualization): These embrace need for self-development and private growth and advancemen</w:t>
      </w:r>
      <w:r w:rsidR="006A2FC7" w:rsidRPr="0010149D">
        <w:rPr>
          <w:rFonts w:ascii="Times New Roman" w:hAnsi="Times New Roman" w:cs="Times New Roman"/>
          <w:color w:val="000000" w:themeColor="text1"/>
          <w:sz w:val="24"/>
          <w:szCs w:val="24"/>
          <w:shd w:val="clear" w:color="auto" w:fill="FFFFFF"/>
          <w:lang w:val="en-US"/>
        </w:rPr>
        <w:t xml:space="preserve">t </w:t>
      </w:r>
      <w:r w:rsidRPr="0010149D">
        <w:rPr>
          <w:rFonts w:ascii="Times New Roman" w:hAnsi="Times New Roman" w:cs="Times New Roman"/>
          <w:color w:val="000000" w:themeColor="text1"/>
          <w:sz w:val="24"/>
          <w:szCs w:val="24"/>
          <w:shd w:val="clear" w:color="auto" w:fill="FFFFFF"/>
        </w:rPr>
        <w:t>(Ryan &amp; Deci, 2000). Maslow’s self-actualization needs and</w:t>
      </w:r>
      <w:r w:rsidR="0010149D">
        <w:rPr>
          <w:rFonts w:ascii="Times New Roman" w:hAnsi="Times New Roman" w:cs="Times New Roman"/>
          <w:color w:val="000000" w:themeColor="text1"/>
          <w:sz w:val="24"/>
          <w:szCs w:val="24"/>
          <w:shd w:val="clear" w:color="auto" w:fill="FFFFFF"/>
          <w:lang w:val="en-US"/>
        </w:rPr>
        <w:t xml:space="preserve"> </w:t>
      </w:r>
      <w:r w:rsidRPr="0010149D">
        <w:rPr>
          <w:rFonts w:ascii="Times New Roman" w:hAnsi="Times New Roman" w:cs="Times New Roman"/>
          <w:color w:val="000000" w:themeColor="text1"/>
          <w:sz w:val="24"/>
          <w:szCs w:val="24"/>
          <w:shd w:val="clear" w:color="auto" w:fill="FFFFFF"/>
        </w:rPr>
        <w:lastRenderedPageBreak/>
        <w:t>intrinsic part of esteem wants to fall into this class of want.</w:t>
      </w:r>
      <w:r w:rsidR="007E6292" w:rsidRPr="00CD5A2A">
        <w:rPr>
          <w:noProof/>
        </w:rPr>
        <w:drawing>
          <wp:inline distT="0" distB="0" distL="0" distR="0" wp14:anchorId="1C527A65" wp14:editId="3EA64365">
            <wp:extent cx="2552700" cy="1790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52700" cy="1790700"/>
                    </a:xfrm>
                    <a:prstGeom prst="rect">
                      <a:avLst/>
                    </a:prstGeom>
                    <a:noFill/>
                    <a:ln>
                      <a:noFill/>
                    </a:ln>
                  </pic:spPr>
                </pic:pic>
              </a:graphicData>
            </a:graphic>
          </wp:inline>
        </w:drawing>
      </w:r>
    </w:p>
    <w:p w14:paraId="132147DB" w14:textId="66DCB652" w:rsidR="00F243BD" w:rsidRPr="00CD5A2A" w:rsidRDefault="00F243BD" w:rsidP="00CD5A2A">
      <w:pPr>
        <w:pStyle w:val="ListParagraph"/>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 xml:space="preserve">Figure-2: Alderfer ERG Theory </w:t>
      </w:r>
    </w:p>
    <w:p w14:paraId="3C4B6046" w14:textId="77777777" w:rsidR="00F243BD" w:rsidRPr="00CD5A2A" w:rsidRDefault="00F243BD" w:rsidP="00CD5A2A">
      <w:pPr>
        <w:spacing w:line="360" w:lineRule="auto"/>
        <w:jc w:val="both"/>
        <w:rPr>
          <w:rFonts w:ascii="Times New Roman" w:hAnsi="Times New Roman" w:cs="Times New Roman"/>
          <w:color w:val="000000" w:themeColor="text1"/>
          <w:sz w:val="24"/>
          <w:szCs w:val="24"/>
        </w:rPr>
      </w:pPr>
    </w:p>
    <w:p w14:paraId="5185AE67" w14:textId="517B44D5" w:rsidR="00F6238E" w:rsidRPr="00CD5A2A" w:rsidRDefault="00233BE9" w:rsidP="00CD5A2A">
      <w:pPr>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shd w:val="clear" w:color="auto" w:fill="FFFFFF"/>
        </w:rPr>
        <w:t xml:space="preserve">Every employee’s needs and satisfaction factors take issue from the opposite and each one in all they have quite one satisfaction factor and needs, and this can be what the manager ought to bear mind. in step with the heat unit theory, the manager shouldn’t concentrate solely on one want at a time which cannot effectively inspire the employee (Ryan &amp; Deci, 2000). </w:t>
      </w:r>
    </w:p>
    <w:p w14:paraId="58A70D90" w14:textId="5E7C0F98" w:rsidR="00F6238E" w:rsidRPr="00CD5A2A" w:rsidRDefault="007E6292" w:rsidP="00CD5A2A">
      <w:pPr>
        <w:spacing w:line="360" w:lineRule="auto"/>
        <w:jc w:val="both"/>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lang w:val="en-US"/>
        </w:rPr>
        <w:t>2.1.1.3</w:t>
      </w:r>
      <w:r w:rsidR="00F243BD" w:rsidRPr="00CD5A2A">
        <w:rPr>
          <w:rFonts w:ascii="Times New Roman" w:hAnsi="Times New Roman" w:cs="Times New Roman"/>
          <w:b/>
          <w:bCs/>
          <w:color w:val="000000" w:themeColor="text1"/>
          <w:sz w:val="24"/>
          <w:szCs w:val="24"/>
        </w:rPr>
        <w:t xml:space="preserve"> Two-Factor Theory of Fredrick </w:t>
      </w:r>
      <w:proofErr w:type="spellStart"/>
      <w:r w:rsidR="00F243BD" w:rsidRPr="00CD5A2A">
        <w:rPr>
          <w:rFonts w:ascii="Times New Roman" w:hAnsi="Times New Roman" w:cs="Times New Roman"/>
          <w:b/>
          <w:bCs/>
          <w:color w:val="000000" w:themeColor="text1"/>
          <w:sz w:val="24"/>
          <w:szCs w:val="24"/>
        </w:rPr>
        <w:t>Herzburg</w:t>
      </w:r>
      <w:proofErr w:type="spellEnd"/>
      <w:r w:rsidR="00F243BD" w:rsidRPr="00CD5A2A">
        <w:rPr>
          <w:rFonts w:ascii="Times New Roman" w:hAnsi="Times New Roman" w:cs="Times New Roman"/>
          <w:b/>
          <w:bCs/>
          <w:color w:val="000000" w:themeColor="text1"/>
          <w:sz w:val="24"/>
          <w:szCs w:val="24"/>
        </w:rPr>
        <w:t xml:space="preserve"> </w:t>
      </w:r>
    </w:p>
    <w:p w14:paraId="39384F48" w14:textId="77777777" w:rsidR="0010149D" w:rsidRDefault="00233BE9" w:rsidP="00CD5A2A">
      <w:pPr>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In 1959 Fredrick Herzberg introduced a theory with 2 motivation factors. The two factors are hygiene factors and motivators. The speculation explains the factors that inspire workers by identifying their individual desires and needs. The dissatisfaction factor is termed, “hygiene” and therefore, the satisfaction issue is, “motivators” (Bradley, 2003).</w:t>
      </w:r>
    </w:p>
    <w:p w14:paraId="4F8D61B0" w14:textId="77777777" w:rsidR="0010149D" w:rsidRPr="0010149D" w:rsidRDefault="00233BE9" w:rsidP="0010149D">
      <w:pPr>
        <w:pStyle w:val="ListParagraph"/>
        <w:numPr>
          <w:ilvl w:val="0"/>
          <w:numId w:val="32"/>
        </w:numPr>
        <w:spacing w:line="360" w:lineRule="auto"/>
        <w:jc w:val="both"/>
        <w:rPr>
          <w:rFonts w:ascii="Times New Roman" w:hAnsi="Times New Roman" w:cs="Times New Roman"/>
          <w:color w:val="000000" w:themeColor="text1"/>
          <w:sz w:val="24"/>
          <w:szCs w:val="24"/>
        </w:rPr>
      </w:pPr>
      <w:r w:rsidRPr="0010149D">
        <w:rPr>
          <w:rFonts w:ascii="Times New Roman" w:hAnsi="Times New Roman" w:cs="Times New Roman"/>
          <w:color w:val="000000" w:themeColor="text1"/>
          <w:sz w:val="24"/>
          <w:szCs w:val="24"/>
          <w:shd w:val="clear" w:color="auto" w:fill="FFFFFF"/>
        </w:rPr>
        <w:t xml:space="preserve">Hygiene factors- Hygiene factors are organization connected. Just like the policies, and procedures, regular payment, and job security. Dissatisfaction comes if these factors don't exist within the work. It simplifies the physiological desires that the workers expected and wish to be happy (Bradley, 2003). </w:t>
      </w:r>
    </w:p>
    <w:p w14:paraId="3AEDD7C4" w14:textId="14DBE99D" w:rsidR="00233BE9" w:rsidRPr="0010149D" w:rsidRDefault="0010149D" w:rsidP="0010149D">
      <w:pPr>
        <w:pStyle w:val="ListParagraph"/>
        <w:numPr>
          <w:ilvl w:val="0"/>
          <w:numId w:val="32"/>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lang w:val="en-US"/>
        </w:rPr>
        <w:t>M</w:t>
      </w:r>
      <w:proofErr w:type="spellStart"/>
      <w:r w:rsidR="00233BE9" w:rsidRPr="0010149D">
        <w:rPr>
          <w:rFonts w:ascii="Times New Roman" w:hAnsi="Times New Roman" w:cs="Times New Roman"/>
          <w:color w:val="000000" w:themeColor="text1"/>
          <w:sz w:val="24"/>
          <w:szCs w:val="24"/>
          <w:shd w:val="clear" w:color="auto" w:fill="FFFFFF"/>
        </w:rPr>
        <w:t>otivator</w:t>
      </w:r>
      <w:proofErr w:type="spellEnd"/>
      <w:r w:rsidR="00233BE9" w:rsidRPr="0010149D">
        <w:rPr>
          <w:rFonts w:ascii="Times New Roman" w:hAnsi="Times New Roman" w:cs="Times New Roman"/>
          <w:color w:val="000000" w:themeColor="text1"/>
          <w:sz w:val="24"/>
          <w:szCs w:val="24"/>
          <w:shd w:val="clear" w:color="auto" w:fill="FFFFFF"/>
        </w:rPr>
        <w:t xml:space="preserve"> factors- motivator factors determine satisfaction. They are intrinsic factors like a sense of accomplishment, recognition, responsibility, and personal growth that inspires workers for greater performance (Bradley, 2003</w:t>
      </w:r>
      <w:r>
        <w:rPr>
          <w:rFonts w:ascii="Times New Roman" w:hAnsi="Times New Roman" w:cs="Times New Roman"/>
          <w:color w:val="000000" w:themeColor="text1"/>
          <w:sz w:val="24"/>
          <w:szCs w:val="24"/>
          <w:lang w:val="en-US"/>
        </w:rPr>
        <w:t>)</w:t>
      </w:r>
    </w:p>
    <w:p w14:paraId="586F2511" w14:textId="77777777" w:rsidR="00233BE9" w:rsidRPr="00CD5A2A" w:rsidRDefault="00233BE9" w:rsidP="00CD5A2A">
      <w:pPr>
        <w:spacing w:line="360" w:lineRule="auto"/>
        <w:jc w:val="both"/>
        <w:rPr>
          <w:rFonts w:ascii="Times New Roman" w:hAnsi="Times New Roman" w:cs="Times New Roman"/>
          <w:b/>
          <w:bCs/>
          <w:color w:val="000000" w:themeColor="text1"/>
          <w:sz w:val="24"/>
          <w:szCs w:val="24"/>
        </w:rPr>
      </w:pPr>
    </w:p>
    <w:p w14:paraId="1FD97D0A" w14:textId="635E7C8A" w:rsidR="007E6292" w:rsidRPr="00CD5A2A" w:rsidRDefault="007E6292" w:rsidP="00CD5A2A">
      <w:pPr>
        <w:pStyle w:val="ListParagraph"/>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noProof/>
          <w:color w:val="000000" w:themeColor="text1"/>
          <w:sz w:val="24"/>
          <w:szCs w:val="24"/>
        </w:rPr>
        <w:lastRenderedPageBreak/>
        <w:drawing>
          <wp:inline distT="0" distB="0" distL="0" distR="0" wp14:anchorId="1A3BB1EC" wp14:editId="5595EF7D">
            <wp:extent cx="2419350" cy="1885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79696FA1" w14:textId="3D479615" w:rsidR="00F6238E" w:rsidRPr="00CD5A2A" w:rsidRDefault="00F243BD" w:rsidP="00CD5A2A">
      <w:pPr>
        <w:spacing w:line="360" w:lineRule="auto"/>
        <w:ind w:left="360"/>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 xml:space="preserve">Figure-3: Two-Factor Theory of Fredrick </w:t>
      </w:r>
      <w:r w:rsidR="002557BD" w:rsidRPr="00CD5A2A">
        <w:rPr>
          <w:rFonts w:ascii="Times New Roman" w:hAnsi="Times New Roman" w:cs="Times New Roman"/>
          <w:color w:val="000000" w:themeColor="text1"/>
          <w:sz w:val="24"/>
          <w:szCs w:val="24"/>
        </w:rPr>
        <w:t>Herzberg</w:t>
      </w:r>
      <w:r w:rsidRPr="00CD5A2A">
        <w:rPr>
          <w:rFonts w:ascii="Times New Roman" w:hAnsi="Times New Roman" w:cs="Times New Roman"/>
          <w:color w:val="000000" w:themeColor="text1"/>
          <w:sz w:val="24"/>
          <w:szCs w:val="24"/>
        </w:rPr>
        <w:t xml:space="preserve"> </w:t>
      </w:r>
    </w:p>
    <w:p w14:paraId="72CF251F" w14:textId="4984072F" w:rsidR="00F6238E" w:rsidRPr="00CD5A2A" w:rsidRDefault="00F243BD" w:rsidP="00CD5A2A">
      <w:pPr>
        <w:pStyle w:val="ListParagraph"/>
        <w:numPr>
          <w:ilvl w:val="3"/>
          <w:numId w:val="10"/>
        </w:numPr>
        <w:spacing w:line="360" w:lineRule="auto"/>
        <w:ind w:firstLine="0"/>
        <w:jc w:val="both"/>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rPr>
        <w:t xml:space="preserve">Acquired-Needs Theory of David McClelland’s </w:t>
      </w:r>
    </w:p>
    <w:p w14:paraId="6E9C67D5" w14:textId="77777777" w:rsidR="0010149D" w:rsidRDefault="00F243BD" w:rsidP="00CD5A2A">
      <w:pPr>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rPr>
        <w:t xml:space="preserve"> </w:t>
      </w:r>
      <w:r w:rsidR="00233BE9" w:rsidRPr="00CD5A2A">
        <w:rPr>
          <w:rFonts w:ascii="Times New Roman" w:hAnsi="Times New Roman" w:cs="Times New Roman"/>
          <w:color w:val="000000" w:themeColor="text1"/>
          <w:sz w:val="24"/>
          <w:szCs w:val="24"/>
          <w:shd w:val="clear" w:color="auto" w:fill="FFFFFF"/>
        </w:rPr>
        <w:t xml:space="preserve">1961 David McClelland identified three, needs that staff need to be happy and intended within the workplace (Ryan &amp; Deci, 2000). </w:t>
      </w:r>
    </w:p>
    <w:p w14:paraId="2F863DE9" w14:textId="77777777" w:rsidR="0010149D" w:rsidRPr="0010149D" w:rsidRDefault="0010149D" w:rsidP="0010149D">
      <w:pPr>
        <w:pStyle w:val="ListParagraph"/>
        <w:numPr>
          <w:ilvl w:val="0"/>
          <w:numId w:val="33"/>
        </w:numPr>
        <w:spacing w:line="360" w:lineRule="auto"/>
        <w:jc w:val="both"/>
        <w:rPr>
          <w:rFonts w:ascii="Times New Roman" w:hAnsi="Times New Roman" w:cs="Times New Roman"/>
          <w:color w:val="000000" w:themeColor="text1"/>
          <w:sz w:val="24"/>
          <w:szCs w:val="24"/>
        </w:rPr>
      </w:pPr>
      <w:r w:rsidRPr="0010149D">
        <w:rPr>
          <w:rFonts w:ascii="Times New Roman" w:hAnsi="Times New Roman" w:cs="Times New Roman"/>
          <w:color w:val="000000" w:themeColor="text1"/>
          <w:sz w:val="24"/>
          <w:szCs w:val="24"/>
          <w:shd w:val="clear" w:color="auto" w:fill="FFFFFF"/>
          <w:lang w:val="en-US"/>
        </w:rPr>
        <w:t>N</w:t>
      </w:r>
      <w:proofErr w:type="spellStart"/>
      <w:r w:rsidR="00233BE9" w:rsidRPr="0010149D">
        <w:rPr>
          <w:rFonts w:ascii="Times New Roman" w:hAnsi="Times New Roman" w:cs="Times New Roman"/>
          <w:color w:val="000000" w:themeColor="text1"/>
          <w:sz w:val="24"/>
          <w:szCs w:val="24"/>
          <w:shd w:val="clear" w:color="auto" w:fill="FFFFFF"/>
        </w:rPr>
        <w:t>eed</w:t>
      </w:r>
      <w:proofErr w:type="spellEnd"/>
      <w:r w:rsidR="00233BE9" w:rsidRPr="0010149D">
        <w:rPr>
          <w:rFonts w:ascii="Times New Roman" w:hAnsi="Times New Roman" w:cs="Times New Roman"/>
          <w:color w:val="000000" w:themeColor="text1"/>
          <w:sz w:val="24"/>
          <w:szCs w:val="24"/>
          <w:shd w:val="clear" w:color="auto" w:fill="FFFFFF"/>
        </w:rPr>
        <w:t xml:space="preserve"> for Achievement- the employee with high need of accomplishment tries and does the best to realize difficult goals and objectives. Taking responsibilities could be a character of the necessity for accomplishment person.</w:t>
      </w:r>
    </w:p>
    <w:p w14:paraId="62005CAD" w14:textId="77777777" w:rsidR="0010149D" w:rsidRPr="0010149D" w:rsidRDefault="00233BE9" w:rsidP="0010149D">
      <w:pPr>
        <w:pStyle w:val="ListParagraph"/>
        <w:numPr>
          <w:ilvl w:val="0"/>
          <w:numId w:val="33"/>
        </w:numPr>
        <w:spacing w:line="360" w:lineRule="auto"/>
        <w:jc w:val="both"/>
        <w:rPr>
          <w:rFonts w:ascii="Times New Roman" w:hAnsi="Times New Roman" w:cs="Times New Roman"/>
          <w:color w:val="000000" w:themeColor="text1"/>
          <w:sz w:val="24"/>
          <w:szCs w:val="24"/>
        </w:rPr>
      </w:pPr>
      <w:r w:rsidRPr="0010149D">
        <w:rPr>
          <w:rFonts w:ascii="Times New Roman" w:hAnsi="Times New Roman" w:cs="Times New Roman"/>
          <w:color w:val="000000" w:themeColor="text1"/>
          <w:sz w:val="24"/>
          <w:szCs w:val="24"/>
          <w:shd w:val="clear" w:color="auto" w:fill="FFFFFF"/>
        </w:rPr>
        <w:t xml:space="preserve"> </w:t>
      </w:r>
      <w:r w:rsidR="0010149D">
        <w:rPr>
          <w:rFonts w:ascii="Times New Roman" w:hAnsi="Times New Roman" w:cs="Times New Roman"/>
          <w:color w:val="000000" w:themeColor="text1"/>
          <w:sz w:val="24"/>
          <w:szCs w:val="24"/>
          <w:shd w:val="clear" w:color="auto" w:fill="FFFFFF"/>
          <w:lang w:val="en-US"/>
        </w:rPr>
        <w:t>N</w:t>
      </w:r>
      <w:proofErr w:type="spellStart"/>
      <w:r w:rsidRPr="0010149D">
        <w:rPr>
          <w:rFonts w:ascii="Times New Roman" w:hAnsi="Times New Roman" w:cs="Times New Roman"/>
          <w:color w:val="000000" w:themeColor="text1"/>
          <w:sz w:val="24"/>
          <w:szCs w:val="24"/>
          <w:shd w:val="clear" w:color="auto" w:fill="FFFFFF"/>
        </w:rPr>
        <w:t>eed</w:t>
      </w:r>
      <w:proofErr w:type="spellEnd"/>
      <w:r w:rsidRPr="0010149D">
        <w:rPr>
          <w:rFonts w:ascii="Times New Roman" w:hAnsi="Times New Roman" w:cs="Times New Roman"/>
          <w:color w:val="000000" w:themeColor="text1"/>
          <w:sz w:val="24"/>
          <w:szCs w:val="24"/>
          <w:shd w:val="clear" w:color="auto" w:fill="FFFFFF"/>
        </w:rPr>
        <w:t xml:space="preserve"> for Affiliation- The one that person who high want for affiliation is person who oriented over task familiarized. The desire and wishes of constructing relationships with individuals is there.</w:t>
      </w:r>
    </w:p>
    <w:p w14:paraId="1814DE9B" w14:textId="77777777" w:rsidR="0010149D" w:rsidRPr="0010149D" w:rsidRDefault="0010149D" w:rsidP="0010149D">
      <w:pPr>
        <w:pStyle w:val="ListParagraph"/>
        <w:numPr>
          <w:ilvl w:val="0"/>
          <w:numId w:val="3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lang w:val="en-US"/>
        </w:rPr>
        <w:t>N</w:t>
      </w:r>
      <w:proofErr w:type="spellStart"/>
      <w:r w:rsidR="00233BE9" w:rsidRPr="0010149D">
        <w:rPr>
          <w:rFonts w:ascii="Times New Roman" w:hAnsi="Times New Roman" w:cs="Times New Roman"/>
          <w:color w:val="000000" w:themeColor="text1"/>
          <w:sz w:val="24"/>
          <w:szCs w:val="24"/>
          <w:shd w:val="clear" w:color="auto" w:fill="FFFFFF"/>
        </w:rPr>
        <w:t>eed</w:t>
      </w:r>
      <w:proofErr w:type="spellEnd"/>
      <w:r w:rsidR="00233BE9" w:rsidRPr="0010149D">
        <w:rPr>
          <w:rFonts w:ascii="Times New Roman" w:hAnsi="Times New Roman" w:cs="Times New Roman"/>
          <w:color w:val="000000" w:themeColor="text1"/>
          <w:sz w:val="24"/>
          <w:szCs w:val="24"/>
          <w:shd w:val="clear" w:color="auto" w:fill="FFFFFF"/>
        </w:rPr>
        <w:t xml:space="preserve"> for Power- The one features a need for power is in a very managerial level wherever he needs to administer orders and direct staff. </w:t>
      </w:r>
    </w:p>
    <w:p w14:paraId="6B7953A1" w14:textId="288A2886" w:rsidR="0010149D" w:rsidRPr="0010149D" w:rsidRDefault="00233BE9" w:rsidP="0010149D">
      <w:pPr>
        <w:pStyle w:val="ListParagraph"/>
        <w:numPr>
          <w:ilvl w:val="3"/>
          <w:numId w:val="10"/>
        </w:numPr>
        <w:spacing w:line="360" w:lineRule="auto"/>
        <w:jc w:val="both"/>
        <w:rPr>
          <w:rFonts w:ascii="Times New Roman" w:hAnsi="Times New Roman" w:cs="Times New Roman"/>
          <w:b/>
          <w:bCs/>
          <w:color w:val="000000" w:themeColor="text1"/>
          <w:sz w:val="24"/>
          <w:szCs w:val="24"/>
          <w:shd w:val="clear" w:color="auto" w:fill="FFFFFF"/>
        </w:rPr>
      </w:pPr>
      <w:r w:rsidRPr="0010149D">
        <w:rPr>
          <w:rFonts w:ascii="Times New Roman" w:hAnsi="Times New Roman" w:cs="Times New Roman"/>
          <w:b/>
          <w:bCs/>
          <w:color w:val="000000" w:themeColor="text1"/>
          <w:sz w:val="24"/>
          <w:szCs w:val="24"/>
          <w:shd w:val="clear" w:color="auto" w:fill="FFFFFF"/>
        </w:rPr>
        <w:t>Conclusion of the motivation theories</w:t>
      </w:r>
    </w:p>
    <w:p w14:paraId="6B1AD705" w14:textId="4E13DFB0" w:rsidR="00F6238E" w:rsidRPr="0010149D" w:rsidRDefault="00233BE9" w:rsidP="0010149D">
      <w:pPr>
        <w:spacing w:line="360" w:lineRule="auto"/>
        <w:jc w:val="both"/>
        <w:rPr>
          <w:rFonts w:ascii="Times New Roman" w:hAnsi="Times New Roman" w:cs="Times New Roman"/>
          <w:color w:val="000000" w:themeColor="text1"/>
          <w:sz w:val="24"/>
          <w:szCs w:val="24"/>
        </w:rPr>
      </w:pPr>
      <w:r w:rsidRPr="0010149D">
        <w:rPr>
          <w:rFonts w:ascii="Times New Roman" w:hAnsi="Times New Roman" w:cs="Times New Roman"/>
          <w:color w:val="000000" w:themeColor="text1"/>
          <w:sz w:val="24"/>
          <w:szCs w:val="24"/>
          <w:shd w:val="clear" w:color="auto" w:fill="FFFFFF"/>
        </w:rPr>
        <w:t xml:space="preserve"> Despite the variability of the number of theories have been studied by researchers, they need they have to progressively emphasize on the importance of various motivation approaches toward employee’s performance. Motivation approaches are outlined as tools and techniques which might be accustomed to encourage staff. Saying thanks and admire people are the most typical ways that of motivating staff. It's straightforward to use, and it's said sometimes from the guts and naturally. Looking at the employee’s eyes ahead of others and say thanks, extremely means that a lot (</w:t>
      </w:r>
      <w:proofErr w:type="spellStart"/>
      <w:r w:rsidRPr="0010149D">
        <w:rPr>
          <w:rFonts w:ascii="Times New Roman" w:hAnsi="Times New Roman" w:cs="Times New Roman"/>
          <w:color w:val="000000" w:themeColor="text1"/>
          <w:sz w:val="24"/>
          <w:szCs w:val="24"/>
          <w:shd w:val="clear" w:color="auto" w:fill="FFFFFF"/>
        </w:rPr>
        <w:t>Salasiah</w:t>
      </w:r>
      <w:proofErr w:type="spellEnd"/>
      <w:r w:rsidRPr="0010149D">
        <w:rPr>
          <w:rFonts w:ascii="Times New Roman" w:hAnsi="Times New Roman" w:cs="Times New Roman"/>
          <w:color w:val="000000" w:themeColor="text1"/>
          <w:sz w:val="24"/>
          <w:szCs w:val="24"/>
          <w:shd w:val="clear" w:color="auto" w:fill="FFFFFF"/>
        </w:rPr>
        <w:t xml:space="preserve">, 2010). The staff appreciates being recognized for doing a great job and also the feeling of being valued as a personal. The praise tends to hold even meaning which means and psychological feature result ( archangel, 2004). Financial aspects like payments, allowances, salaries, and bounces increase and have an effect on employee’s productivity absolutely as a result of a study that has been done by philosopher (1980). Most </w:t>
      </w:r>
      <w:r w:rsidRPr="0010149D">
        <w:rPr>
          <w:rFonts w:ascii="Times New Roman" w:hAnsi="Times New Roman" w:cs="Times New Roman"/>
          <w:color w:val="000000" w:themeColor="text1"/>
          <w:sz w:val="24"/>
          <w:szCs w:val="24"/>
          <w:shd w:val="clear" w:color="auto" w:fill="FFFFFF"/>
        </w:rPr>
        <w:lastRenderedPageBreak/>
        <w:t>researchers in agreement that to encourage staff and acquire the required outcome from them, we need leaderships, not managers. So, being a leader rather than a manager is additionally necessary for motivation (Yongsan, 2002). Roth, &amp; Jackson (1995) processed that organizations with extremely intended staff would enhance the extent of the service quality, client satisfaction and loyalty wherever the loyal staff is plausible to be absolutely correlative with business productivity.</w:t>
      </w:r>
    </w:p>
    <w:p w14:paraId="7F9BCE4E" w14:textId="01EAA3B9" w:rsidR="00F6238E" w:rsidRPr="00CD5A2A" w:rsidRDefault="007E6292" w:rsidP="00CD5A2A">
      <w:pPr>
        <w:spacing w:line="360" w:lineRule="auto"/>
        <w:ind w:left="360"/>
        <w:jc w:val="both"/>
        <w:rPr>
          <w:rFonts w:ascii="Times New Roman" w:hAnsi="Times New Roman" w:cs="Times New Roman"/>
          <w:color w:val="000000" w:themeColor="text1"/>
          <w:sz w:val="24"/>
          <w:szCs w:val="24"/>
        </w:rPr>
      </w:pPr>
      <w:r w:rsidRPr="00CD5A2A">
        <w:rPr>
          <w:rFonts w:ascii="Times New Roman" w:hAnsi="Times New Roman" w:cs="Times New Roman"/>
          <w:noProof/>
          <w:color w:val="000000" w:themeColor="text1"/>
          <w:sz w:val="24"/>
          <w:szCs w:val="24"/>
        </w:rPr>
        <w:drawing>
          <wp:inline distT="0" distB="0" distL="0" distR="0" wp14:anchorId="53706F01" wp14:editId="47221774">
            <wp:extent cx="2219325" cy="20574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19325" cy="2057400"/>
                    </a:xfrm>
                    <a:prstGeom prst="rect">
                      <a:avLst/>
                    </a:prstGeom>
                    <a:noFill/>
                    <a:ln>
                      <a:noFill/>
                    </a:ln>
                  </pic:spPr>
                </pic:pic>
              </a:graphicData>
            </a:graphic>
          </wp:inline>
        </w:drawing>
      </w:r>
    </w:p>
    <w:p w14:paraId="748D562F" w14:textId="185A3249" w:rsidR="005D1B1A" w:rsidRPr="00CD5A2A" w:rsidRDefault="00F243BD" w:rsidP="006A2FC7">
      <w:pPr>
        <w:spacing w:line="360" w:lineRule="auto"/>
        <w:ind w:left="360"/>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Figure-4: Acquired-Needs Theory of David McClelland’s</w:t>
      </w:r>
    </w:p>
    <w:p w14:paraId="7118F34B" w14:textId="32F40301" w:rsidR="005D1B1A" w:rsidRPr="00CD5A2A" w:rsidRDefault="005D1B1A"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2.1.1.5 Conclusion of the motivation theories </w:t>
      </w:r>
    </w:p>
    <w:p w14:paraId="1BB16255" w14:textId="7E68A786" w:rsidR="00A74D77" w:rsidRPr="00CD5A2A" w:rsidRDefault="00F6238E" w:rsidP="00CD5A2A">
      <w:pPr>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 xml:space="preserve">Despite the variety of number of theories have been studied by researchers, they have come to increasingly emphasize on the importance of different motivation approaches toward employee’s performance. Motivation approaches have been defined as tools and techniques which can be used to motivate employees. </w:t>
      </w:r>
    </w:p>
    <w:p w14:paraId="0FEFAF07" w14:textId="328A237F" w:rsidR="00F6238E" w:rsidRPr="00CD5A2A" w:rsidRDefault="00F6238E"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rPr>
        <w:t>Saying thanks and admire individuals is the most commonly ways of motivating employees. It is easy to use, and it is said usually from the heart and naturally. Looking on the employee’s eyes in front of others and say thanks, really means a lot (</w:t>
      </w:r>
      <w:proofErr w:type="spellStart"/>
      <w:r w:rsidRPr="00CD5A2A">
        <w:rPr>
          <w:rFonts w:ascii="Times New Roman" w:hAnsi="Times New Roman" w:cs="Times New Roman"/>
          <w:color w:val="000000" w:themeColor="text1"/>
          <w:sz w:val="24"/>
          <w:szCs w:val="24"/>
        </w:rPr>
        <w:t>Salasiah</w:t>
      </w:r>
      <w:proofErr w:type="spellEnd"/>
      <w:r w:rsidRPr="00CD5A2A">
        <w:rPr>
          <w:rFonts w:ascii="Times New Roman" w:hAnsi="Times New Roman" w:cs="Times New Roman"/>
          <w:color w:val="000000" w:themeColor="text1"/>
          <w:sz w:val="24"/>
          <w:szCs w:val="24"/>
        </w:rPr>
        <w:t>, 2010). Employees appreciate being recognized for doing a great job and the feeling of being valued as an individual. The praise tends to carry even greater meaning and motivational effect ( Michael, 2004)</w:t>
      </w:r>
      <w:r w:rsidRPr="00CD5A2A">
        <w:rPr>
          <w:rFonts w:ascii="Times New Roman" w:hAnsi="Times New Roman" w:cs="Times New Roman"/>
          <w:color w:val="000000" w:themeColor="text1"/>
          <w:sz w:val="24"/>
          <w:szCs w:val="24"/>
          <w:lang w:val="en-US"/>
        </w:rPr>
        <w:t>.</w:t>
      </w:r>
    </w:p>
    <w:p w14:paraId="2D54B21C" w14:textId="5747E945" w:rsidR="005D1B1A" w:rsidRPr="00CD5A2A" w:rsidRDefault="00F6238E" w:rsidP="00CD5A2A">
      <w:pPr>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Financial aspects like payments, allowances, salaries and bounces increase and affect employee’s productivity positively as a result of a study which has been done by Locke (1980)</w:t>
      </w:r>
      <w:r w:rsidR="005D1B1A" w:rsidRPr="00CD5A2A">
        <w:rPr>
          <w:rFonts w:ascii="Times New Roman" w:hAnsi="Times New Roman" w:cs="Times New Roman"/>
          <w:color w:val="000000" w:themeColor="text1"/>
          <w:sz w:val="24"/>
          <w:szCs w:val="24"/>
          <w:lang w:val="en-US"/>
        </w:rPr>
        <w:t xml:space="preserve">. </w:t>
      </w:r>
      <w:r w:rsidR="000F52C7" w:rsidRPr="00CD5A2A">
        <w:rPr>
          <w:rFonts w:ascii="Times New Roman" w:hAnsi="Times New Roman" w:cs="Times New Roman"/>
          <w:color w:val="000000" w:themeColor="text1"/>
          <w:sz w:val="24"/>
          <w:szCs w:val="24"/>
        </w:rPr>
        <w:t>Most researchers agreed that in order to motivate employees and get the desired outcome from them, we need leaderships, not managers. So, being a leader instead of a manager is more important for motivation (</w:t>
      </w:r>
      <w:r w:rsidR="002557BD" w:rsidRPr="00CD5A2A">
        <w:rPr>
          <w:rFonts w:ascii="Times New Roman" w:hAnsi="Times New Roman" w:cs="Times New Roman"/>
          <w:color w:val="000000" w:themeColor="text1"/>
          <w:sz w:val="24"/>
          <w:szCs w:val="24"/>
        </w:rPr>
        <w:t>Yongsan</w:t>
      </w:r>
      <w:r w:rsidR="000F52C7" w:rsidRPr="00CD5A2A">
        <w:rPr>
          <w:rFonts w:ascii="Times New Roman" w:hAnsi="Times New Roman" w:cs="Times New Roman"/>
          <w:color w:val="000000" w:themeColor="text1"/>
          <w:sz w:val="24"/>
          <w:szCs w:val="24"/>
        </w:rPr>
        <w:t>, 2002).</w:t>
      </w:r>
      <w:r w:rsidR="000F52C7" w:rsidRPr="00CD5A2A">
        <w:rPr>
          <w:rFonts w:ascii="Times New Roman" w:hAnsi="Times New Roman" w:cs="Times New Roman"/>
          <w:color w:val="000000" w:themeColor="text1"/>
          <w:sz w:val="24"/>
          <w:szCs w:val="24"/>
          <w:lang w:val="en-US"/>
        </w:rPr>
        <w:t xml:space="preserve"> </w:t>
      </w:r>
      <w:r w:rsidR="000F52C7" w:rsidRPr="00CD5A2A">
        <w:rPr>
          <w:rFonts w:ascii="Times New Roman" w:hAnsi="Times New Roman" w:cs="Times New Roman"/>
          <w:color w:val="000000" w:themeColor="text1"/>
          <w:sz w:val="24"/>
          <w:szCs w:val="24"/>
        </w:rPr>
        <w:t xml:space="preserve">Roth, &amp; Jackson (1995) clarified that organizations with highly motivated employees would enhance the level of the service quality, customer </w:t>
      </w:r>
      <w:r w:rsidR="000F52C7" w:rsidRPr="00CD5A2A">
        <w:rPr>
          <w:rFonts w:ascii="Times New Roman" w:hAnsi="Times New Roman" w:cs="Times New Roman"/>
          <w:color w:val="000000" w:themeColor="text1"/>
          <w:sz w:val="24"/>
          <w:szCs w:val="24"/>
        </w:rPr>
        <w:lastRenderedPageBreak/>
        <w:t>satisfaction and loyalty where the loyal employees are presumed to be positively correlated with business productivity.</w:t>
      </w:r>
    </w:p>
    <w:p w14:paraId="0A64A61B" w14:textId="52451B4C" w:rsidR="000F52C7" w:rsidRPr="00CD5A2A" w:rsidRDefault="000F52C7" w:rsidP="00CD5A2A">
      <w:pPr>
        <w:spacing w:line="360" w:lineRule="auto"/>
        <w:jc w:val="both"/>
        <w:rPr>
          <w:rFonts w:ascii="Times New Roman" w:hAnsi="Times New Roman" w:cs="Times New Roman"/>
          <w:color w:val="000000" w:themeColor="text1"/>
          <w:sz w:val="24"/>
          <w:szCs w:val="24"/>
        </w:rPr>
      </w:pPr>
    </w:p>
    <w:p w14:paraId="4CC139BE" w14:textId="58884800" w:rsidR="000F52C7" w:rsidRPr="00CD5A2A" w:rsidRDefault="000F52C7" w:rsidP="00CD5A2A">
      <w:pPr>
        <w:pStyle w:val="ListParagraph"/>
        <w:shd w:val="clear" w:color="auto" w:fill="FFFFFF"/>
        <w:spacing w:line="360" w:lineRule="auto"/>
        <w:jc w:val="both"/>
        <w:rPr>
          <w:rFonts w:ascii="Times New Roman" w:hAnsi="Times New Roman" w:cs="Times New Roman"/>
          <w:b/>
          <w:color w:val="000000" w:themeColor="text1"/>
          <w:sz w:val="24"/>
          <w:szCs w:val="24"/>
          <w:lang w:val="en-US"/>
        </w:rPr>
      </w:pPr>
      <w:r w:rsidRPr="00CD5A2A">
        <w:rPr>
          <w:rFonts w:ascii="Times New Roman" w:hAnsi="Times New Roman" w:cs="Times New Roman"/>
          <w:b/>
          <w:color w:val="000000" w:themeColor="text1"/>
          <w:sz w:val="24"/>
          <w:szCs w:val="24"/>
          <w:lang w:val="en-US"/>
        </w:rPr>
        <w:t>2.</w:t>
      </w:r>
      <w:r w:rsidR="005D1B1A" w:rsidRPr="00CD5A2A">
        <w:rPr>
          <w:rFonts w:ascii="Times New Roman" w:hAnsi="Times New Roman" w:cs="Times New Roman"/>
          <w:b/>
          <w:color w:val="000000" w:themeColor="text1"/>
          <w:sz w:val="24"/>
          <w:szCs w:val="24"/>
          <w:lang w:val="en-US"/>
        </w:rPr>
        <w:t>2</w:t>
      </w:r>
      <w:r w:rsidRPr="00CD5A2A">
        <w:rPr>
          <w:rFonts w:ascii="Times New Roman" w:hAnsi="Times New Roman" w:cs="Times New Roman"/>
          <w:b/>
          <w:color w:val="000000" w:themeColor="text1"/>
          <w:sz w:val="24"/>
          <w:szCs w:val="24"/>
          <w:lang w:val="en-US"/>
        </w:rPr>
        <w:t xml:space="preserve"> Employee engagement </w:t>
      </w:r>
    </w:p>
    <w:p w14:paraId="10C1E15F" w14:textId="7CCCD23B" w:rsidR="007B4472" w:rsidRDefault="00BD23C9"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 xml:space="preserve">There are completely different definitions of worker engagement among different scholars, organizations, and totally different countries. The earliest definition of employee engagement can trace back to Louis Isadore Khan (1990). His analysis has been recognized as one of the foremost potent studies of engagement and set the milestone for future studies. He applied motivational theories and conceptualized employee engagement from Maslow’s hierarchy of needs. He outlined engagement because the simultaneous employment and expression of a person’s preferred self in task </w:t>
      </w:r>
      <w:proofErr w:type="spellStart"/>
      <w:r w:rsidRPr="00CD5A2A">
        <w:rPr>
          <w:rFonts w:ascii="Times New Roman" w:hAnsi="Times New Roman" w:cs="Times New Roman"/>
          <w:color w:val="000000" w:themeColor="text1"/>
          <w:sz w:val="24"/>
          <w:szCs w:val="24"/>
          <w:shd w:val="clear" w:color="auto" w:fill="FFFFFF"/>
        </w:rPr>
        <w:t>behaviors</w:t>
      </w:r>
      <w:proofErr w:type="spellEnd"/>
      <w:r w:rsidRPr="00CD5A2A">
        <w:rPr>
          <w:rFonts w:ascii="Times New Roman" w:hAnsi="Times New Roman" w:cs="Times New Roman"/>
          <w:color w:val="000000" w:themeColor="text1"/>
          <w:sz w:val="24"/>
          <w:szCs w:val="24"/>
          <w:shd w:val="clear" w:color="auto" w:fill="FFFFFF"/>
        </w:rPr>
        <w:t xml:space="preserve"> will promote connections with others and active full role performances. Further, he reported employee engagement as harnessing employees to their work roles, and permitting workers to express themselves physically, cognitively, and showing emotion throughout role performances (Khan, 1990). Empirical analysis of rich et al. (2010) showed that nuclear self-evaluation (self-esteem, self-efficacy, management points, and stable emotion) and engagement are positively correlated. Thompson et al. (2015) stated the direct and indirect impact of positive psychological capital on analysis engagement. At present, the analysis on employee engagement outcomes is mainly targeted at 2 aspects—individual performance and organizational performance. Bakker (2011) summed the engagement as a positive, extremely awakened emotional state with 2 features: energy, and involvement. Soane et al. (2012) developed a model of employee engagement that has 3 requirements: a work-role focus, activation, and positive have an effect on. Xu et al. (2013) divided worker engagement into four dimensions: organizational identity, work perspective, condition, responsibility effectiveness. Xiao and Duan (2014) declared that employee engagement was a conceptualization including 5 dimensions: initiative, loyalty, effectiveness, identity, and commitment. Liu (2016) stated that employee engagement of knowledge employees was composed of 5 dimensions: organizational identity, dedication, absorption, </w:t>
      </w:r>
      <w:proofErr w:type="spellStart"/>
      <w:r w:rsidRPr="00CD5A2A">
        <w:rPr>
          <w:rFonts w:ascii="Times New Roman" w:hAnsi="Times New Roman" w:cs="Times New Roman"/>
          <w:color w:val="000000" w:themeColor="text1"/>
          <w:sz w:val="24"/>
          <w:szCs w:val="24"/>
          <w:shd w:val="clear" w:color="auto" w:fill="FFFFFF"/>
        </w:rPr>
        <w:t>vigor</w:t>
      </w:r>
      <w:proofErr w:type="spellEnd"/>
      <w:r w:rsidRPr="00CD5A2A">
        <w:rPr>
          <w:rFonts w:ascii="Times New Roman" w:hAnsi="Times New Roman" w:cs="Times New Roman"/>
          <w:color w:val="000000" w:themeColor="text1"/>
          <w:sz w:val="24"/>
          <w:szCs w:val="24"/>
          <w:shd w:val="clear" w:color="auto" w:fill="FFFFFF"/>
        </w:rPr>
        <w:t>, pleasant harmony.</w:t>
      </w:r>
    </w:p>
    <w:p w14:paraId="58AA1D4A" w14:textId="11328377"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59EA2F11" w14:textId="081C79EB"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785A71E2" w14:textId="77777777" w:rsidR="006A2FC7" w:rsidRPr="00CD5A2A"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79B2478A" w14:textId="31EDF877" w:rsidR="003254DD" w:rsidRPr="00CD5A2A" w:rsidRDefault="003254DD" w:rsidP="00CD5A2A">
      <w:pPr>
        <w:pStyle w:val="ListParagraph"/>
        <w:numPr>
          <w:ilvl w:val="1"/>
          <w:numId w:val="12"/>
        </w:numPr>
        <w:shd w:val="clear" w:color="auto" w:fill="FFFFFF"/>
        <w:spacing w:line="360" w:lineRule="auto"/>
        <w:ind w:firstLine="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lastRenderedPageBreak/>
        <w:t>E</w:t>
      </w:r>
      <w:r w:rsidR="001715B3" w:rsidRPr="00CD5A2A">
        <w:rPr>
          <w:rFonts w:ascii="Times New Roman" w:hAnsi="Times New Roman" w:cs="Times New Roman"/>
          <w:b/>
          <w:bCs/>
          <w:color w:val="000000" w:themeColor="text1"/>
          <w:sz w:val="24"/>
          <w:szCs w:val="24"/>
          <w:lang w:val="en-US"/>
        </w:rPr>
        <w:t xml:space="preserve">mployee motivation and engagement at work in restaurants. </w:t>
      </w:r>
    </w:p>
    <w:p w14:paraId="0D905AAA" w14:textId="38963BB7" w:rsidR="00BD23C9" w:rsidRPr="00CD5A2A" w:rsidRDefault="00BD23C9" w:rsidP="00CD5A2A">
      <w:pPr>
        <w:spacing w:before="100" w:beforeAutospacing="1" w:after="100" w:afterAutospacing="1"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Feinberg, (2017) expressed that employee engagement, or rather, an absence of is one among the largest challenges facing hospitality these days. (Carouthers, 2017) Keeping staff happy creates semi-permanent, engaged manpower and ensures that guests get the most effective service with each visit. Not solely will programming, and communication technology facilitates restaurants to keep staff and cut back hiring expenses, however, these happier staff also can facilitate drive sales and client loyalty, (Carouthers, 2017) that reflects the need for worker motivation in any organization not solely within the hospitality business. Engaged staff is motivated to travel on top of and on the far side</w:t>
      </w:r>
      <w:r w:rsidR="0010149D">
        <w:rPr>
          <w:rFonts w:ascii="Times New Roman" w:hAnsi="Times New Roman" w:cs="Times New Roman"/>
          <w:color w:val="000000" w:themeColor="text1"/>
          <w:sz w:val="24"/>
          <w:szCs w:val="24"/>
          <w:shd w:val="clear" w:color="auto" w:fill="FFFFFF"/>
          <w:lang w:val="en-US"/>
        </w:rPr>
        <w:t xml:space="preserve">, </w:t>
      </w:r>
      <w:r w:rsidRPr="00CD5A2A">
        <w:rPr>
          <w:rFonts w:ascii="Times New Roman" w:hAnsi="Times New Roman" w:cs="Times New Roman"/>
          <w:color w:val="000000" w:themeColor="text1"/>
          <w:sz w:val="24"/>
          <w:szCs w:val="24"/>
          <w:shd w:val="clear" w:color="auto" w:fill="FFFFFF"/>
        </w:rPr>
        <w:t>however businesses are missing out as a result they are not providing their employees with the motivation within the first place. (Buchanan et al., 2017) If your staff does not see the worth of what they're doing daily, guests won't either. The work they are doing is indispensable, it’s up to the distributor to inspire groups by reminding them of that reality (Buchanan et al., 2017). Bringing their client and talent ways into alignment would force restaurants to form worker engagement a strategic, enterprise-wide priority. The article put out by Deloitte on the ability of worker engagement gave a corporation model restaurant companies a framework for specializing in five core parts of worker engagement that is; meaningful work, supportive management, Positive work atmosphere, Growth opportunity, and Trust in leadership working toward excellence in each of those areas can help restaurants build a motivated workforce of brand ambassadors who are committed to their employers and take personal responsibility for the customer experience. Cultivating employee engagement will facilitate restaurants to produce positive client experiences, and cut back expensive turnover. By specializing in the 5 core parts of worker engagement, restaurants will produce motivated manpower of brand ambassadors that take possession of the client's expertise. (Buchanan et al., 2017) Management consulting firm Aon Hewitt asserts that engaged staff, say (“Given the chance,</w:t>
      </w:r>
      <w:r w:rsidR="0010149D">
        <w:rPr>
          <w:rFonts w:ascii="Times New Roman" w:hAnsi="Times New Roman" w:cs="Times New Roman"/>
          <w:color w:val="000000" w:themeColor="text1"/>
          <w:sz w:val="24"/>
          <w:szCs w:val="24"/>
          <w:shd w:val="clear" w:color="auto" w:fill="FFFFFF"/>
          <w:lang w:val="en-US"/>
        </w:rPr>
        <w:t xml:space="preserve"> I </w:t>
      </w:r>
      <w:r w:rsidRPr="00CD5A2A">
        <w:rPr>
          <w:rFonts w:ascii="Times New Roman" w:hAnsi="Times New Roman" w:cs="Times New Roman"/>
          <w:color w:val="000000" w:themeColor="text1"/>
          <w:sz w:val="24"/>
          <w:szCs w:val="24"/>
          <w:shd w:val="clear" w:color="auto" w:fill="FFFFFF"/>
        </w:rPr>
        <w:t xml:space="preserve">will tell other great things regarding working here”). Stay (“I rarely think about working this organization to figure somewhere else”). Strive (“This organization motivates me to contribute more than is normally required to finish my work”). They derive personal satisfaction from serving to guests and going above and beyond, care regarding their success individually, as a store team associate degree as an organization and feel an emotional connection with their organization, and therefore, the brand. According to Gallup, (2018) companies within the high grade for worker engagement were 22nd more profitable than their competitors. In other words, engaged employees create the company extra money. Hospitality chains would be nothing without the diligence of their employees. </w:t>
      </w:r>
      <w:r w:rsidRPr="00CD5A2A">
        <w:rPr>
          <w:rFonts w:ascii="Times New Roman" w:hAnsi="Times New Roman" w:cs="Times New Roman"/>
          <w:color w:val="000000" w:themeColor="text1"/>
          <w:sz w:val="24"/>
          <w:szCs w:val="24"/>
          <w:shd w:val="clear" w:color="auto" w:fill="FFFFFF"/>
        </w:rPr>
        <w:lastRenderedPageBreak/>
        <w:t>However, if they’re given little reciprocally, they’ll go elsewhere. And even if they don’t, guests can sense their tolerance, and they’ll dine elsewhere. Providing consistently positive restaurant expertise is what creates client loyalty, and companies cannot achieve it without engaged manpower. The restaurant market may be a difficult place; brands fight for each sale, and </w:t>
      </w:r>
      <w:r w:rsidR="0010149D" w:rsidRPr="00CD5A2A">
        <w:rPr>
          <w:rFonts w:ascii="Times New Roman" w:hAnsi="Times New Roman" w:cs="Times New Roman"/>
          <w:color w:val="000000" w:themeColor="text1"/>
          <w:sz w:val="24"/>
          <w:szCs w:val="24"/>
          <w:shd w:val="clear" w:color="auto" w:fill="FFFFFF"/>
        </w:rPr>
        <w:t>labour</w:t>
      </w:r>
      <w:r w:rsidRPr="00CD5A2A">
        <w:rPr>
          <w:rFonts w:ascii="Times New Roman" w:hAnsi="Times New Roman" w:cs="Times New Roman"/>
          <w:color w:val="000000" w:themeColor="text1"/>
          <w:sz w:val="24"/>
          <w:szCs w:val="24"/>
          <w:shd w:val="clear" w:color="auto" w:fill="FFFFFF"/>
        </w:rPr>
        <w:t> expenses are continuously in flux. The secret is to seek out tools to assist you to adapt to form and keep your customers and staff. Today’s market makes it important for restaurants to interact with the workers they need and retain them. Job satisfaction greatly impacts the way team members feel at work, and one of the largest influences is empowerment, especially because it relates to scheduling. Many employees opt for the hospitality business due to scheduling flexibility, which frequently allows them to attend a school or take care of members of the family, however, this flexibility will cause a challenge for employers. Working around availabilities, also as shift swaps and no-shows, are often a headache for management and may cause frustrations for workers once they are scheduled incorrectly or don, 't realize they're scheduled thanks to shifting changes. Additionally, the nature of restaurants means that it is troublesome to communicate important messages to team members at the correct time</w:t>
      </w:r>
      <w:r w:rsidR="0010149D">
        <w:rPr>
          <w:rFonts w:ascii="Times New Roman" w:hAnsi="Times New Roman" w:cs="Times New Roman"/>
          <w:color w:val="000000" w:themeColor="text1"/>
          <w:sz w:val="24"/>
          <w:szCs w:val="24"/>
          <w:shd w:val="clear" w:color="auto" w:fill="FFFFFF"/>
          <w:lang w:val="en-US"/>
        </w:rPr>
        <w:t xml:space="preserve">s, </w:t>
      </w:r>
      <w:r w:rsidRPr="00CD5A2A">
        <w:rPr>
          <w:rFonts w:ascii="Times New Roman" w:hAnsi="Times New Roman" w:cs="Times New Roman"/>
          <w:color w:val="000000" w:themeColor="text1"/>
          <w:sz w:val="24"/>
          <w:szCs w:val="24"/>
          <w:shd w:val="clear" w:color="auto" w:fill="FFFFFF"/>
        </w:rPr>
        <w:t>which may make staff feel unimportant or underprepared. (Carouthers, 2017)</w:t>
      </w:r>
    </w:p>
    <w:p w14:paraId="294563CB" w14:textId="73AEA22C" w:rsidR="00FF14C3" w:rsidRPr="00CD5A2A" w:rsidRDefault="00FF14C3" w:rsidP="00CD5A2A">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val="en-US" w:eastAsia="en-KE"/>
        </w:rPr>
      </w:pPr>
      <w:r w:rsidRPr="00CD5A2A">
        <w:rPr>
          <w:rFonts w:ascii="Times New Roman" w:eastAsia="Times New Roman" w:hAnsi="Times New Roman" w:cs="Times New Roman"/>
          <w:b/>
          <w:bCs/>
          <w:color w:val="000000" w:themeColor="text1"/>
          <w:sz w:val="24"/>
          <w:szCs w:val="24"/>
          <w:lang w:val="en-US" w:eastAsia="en-KE"/>
        </w:rPr>
        <w:t xml:space="preserve">2.4. Conceptual framework </w:t>
      </w:r>
    </w:p>
    <w:p w14:paraId="644080D5" w14:textId="38716461" w:rsidR="001910F5" w:rsidRPr="00CD5A2A" w:rsidRDefault="0007511C"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4896" behindDoc="0" locked="0" layoutInCell="1" allowOverlap="1" wp14:anchorId="19D61761" wp14:editId="7BF77429">
                <wp:simplePos x="0" y="0"/>
                <wp:positionH relativeFrom="margin">
                  <wp:posOffset>3657600</wp:posOffset>
                </wp:positionH>
                <wp:positionV relativeFrom="paragraph">
                  <wp:posOffset>125730</wp:posOffset>
                </wp:positionV>
                <wp:extent cx="1866900" cy="1095375"/>
                <wp:effectExtent l="0" t="0" r="19050" b="28575"/>
                <wp:wrapNone/>
                <wp:docPr id="11" name="Rectangle: Rounded Corners 11"/>
                <wp:cNvGraphicFramePr/>
                <a:graphic xmlns:a="http://schemas.openxmlformats.org/drawingml/2006/main">
                  <a:graphicData uri="http://schemas.microsoft.com/office/word/2010/wordprocessingShape">
                    <wps:wsp>
                      <wps:cNvSpPr/>
                      <wps:spPr>
                        <a:xfrm>
                          <a:off x="0" y="0"/>
                          <a:ext cx="1866900" cy="10953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1DF373" w14:textId="77777777" w:rsidR="00CD5A2A" w:rsidRPr="00FF14C3" w:rsidRDefault="00CD5A2A" w:rsidP="001D7916">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Engaged employees </w:t>
                            </w:r>
                          </w:p>
                          <w:p w14:paraId="3F656F85" w14:textId="6761C70C" w:rsidR="00CD5A2A" w:rsidRPr="00FF14C3" w:rsidRDefault="00CD5A2A" w:rsidP="001D7916">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Increased performance</w:t>
                            </w:r>
                          </w:p>
                          <w:p w14:paraId="2E07F463" w14:textId="352EA045" w:rsidR="00CD5A2A" w:rsidRPr="00FF14C3" w:rsidRDefault="00CD5A2A" w:rsidP="00FF14C3">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Job satisfaction </w:t>
                            </w:r>
                          </w:p>
                          <w:p w14:paraId="25E59479" w14:textId="6D579E32" w:rsidR="00CD5A2A" w:rsidRPr="00FF14C3" w:rsidRDefault="00CD5A2A" w:rsidP="001D7916">
                            <w:pPr>
                              <w:jc w:val="center"/>
                              <w:rPr>
                                <w:b/>
                                <w:bCs/>
                                <w:sz w:val="18"/>
                                <w:szCs w:val="18"/>
                                <w:lang w:val="en-US"/>
                              </w:rPr>
                            </w:pPr>
                            <w:r>
                              <w:rPr>
                                <w:b/>
                                <w:bCs/>
                                <w:sz w:val="18"/>
                                <w:szCs w:val="18"/>
                                <w:lang w:val="en-US"/>
                              </w:rPr>
                              <w:t xml:space="preserve">Employee engagement </w:t>
                            </w:r>
                            <w:r w:rsidRPr="00FF14C3">
                              <w:rPr>
                                <w:b/>
                                <w:bCs/>
                                <w:sz w:val="18"/>
                                <w:szCs w:val="18"/>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D61761" id="Rectangle: Rounded Corners 11" o:spid="_x0000_s1026" style="position:absolute;left:0;text-align:left;margin-left:4in;margin-top:9.9pt;width:147pt;height:86.25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" fillcolor="white [3201]" strokecolor="black [3213]" strokeweight="1pt">
                <v:stroke joinstyle="miter"/>
                <v:textbox>
                  <w:txbxContent>
                    <w:p w14:paraId="2D1DF373" w14:textId="77777777" w:rsidR="00CD5A2A" w:rsidRPr="00FF14C3" w:rsidRDefault="00CD5A2A" w:rsidP="001D7916">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Engaged employees </w:t>
                      </w:r>
                    </w:p>
                    <w:p w14:paraId="3F656F85" w14:textId="6761C70C" w:rsidR="00CD5A2A" w:rsidRPr="00FF14C3" w:rsidRDefault="00CD5A2A" w:rsidP="001D7916">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Increased performance</w:t>
                      </w:r>
                    </w:p>
                    <w:p w14:paraId="2E07F463" w14:textId="352EA045" w:rsidR="00CD5A2A" w:rsidRPr="00FF14C3" w:rsidRDefault="00CD5A2A" w:rsidP="00FF14C3">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Job satisfaction </w:t>
                      </w:r>
                    </w:p>
                    <w:p w14:paraId="25E59479" w14:textId="6D579E32" w:rsidR="00CD5A2A" w:rsidRPr="00FF14C3" w:rsidRDefault="00CD5A2A" w:rsidP="001D7916">
                      <w:pPr>
                        <w:jc w:val="center"/>
                        <w:rPr>
                          <w:b/>
                          <w:bCs/>
                          <w:sz w:val="18"/>
                          <w:szCs w:val="18"/>
                          <w:lang w:val="en-US"/>
                        </w:rPr>
                      </w:pPr>
                      <w:r>
                        <w:rPr>
                          <w:b/>
                          <w:bCs/>
                          <w:sz w:val="18"/>
                          <w:szCs w:val="18"/>
                          <w:lang w:val="en-US"/>
                        </w:rPr>
                        <w:t xml:space="preserve">Employee engagement </w:t>
                      </w:r>
                      <w:r w:rsidRPr="00FF14C3">
                        <w:rPr>
                          <w:b/>
                          <w:bCs/>
                          <w:sz w:val="18"/>
                          <w:szCs w:val="18"/>
                          <w:lang w:val="en-US"/>
                        </w:rPr>
                        <w:t xml:space="preserve"> </w:t>
                      </w:r>
                    </w:p>
                  </w:txbxContent>
                </v:textbox>
                <w10:wrap anchorx="margin"/>
              </v:roundrect>
            </w:pict>
          </mc:Fallback>
        </mc:AlternateContent>
      </w:r>
      <w:r w:rsidR="00411A2E" w:rsidRPr="00CD5A2A">
        <w:rPr>
          <w:rFonts w:ascii="Times New Roman" w:hAnsi="Times New Roman" w:cs="Times New Roman"/>
          <w:color w:val="000000" w:themeColor="text1"/>
          <w:sz w:val="24"/>
          <w:szCs w:val="24"/>
          <w:lang w:val="en-US"/>
        </w:rPr>
        <w:t xml:space="preserve">                        </w:t>
      </w:r>
      <w:r w:rsidR="00FF14C3" w:rsidRPr="00CD5A2A">
        <w:rPr>
          <w:rFonts w:ascii="Times New Roman" w:hAnsi="Times New Roman" w:cs="Times New Roman"/>
          <w:color w:val="000000" w:themeColor="text1"/>
          <w:sz w:val="24"/>
          <w:szCs w:val="24"/>
          <w:lang w:val="en-US"/>
        </w:rPr>
        <w:t xml:space="preserve">Dependent variable </w:t>
      </w:r>
      <w:r w:rsidR="00411A2E" w:rsidRPr="00CD5A2A">
        <w:rPr>
          <w:rFonts w:ascii="Times New Roman" w:hAnsi="Times New Roman" w:cs="Times New Roman"/>
          <w:color w:val="000000" w:themeColor="text1"/>
          <w:sz w:val="24"/>
          <w:szCs w:val="24"/>
          <w:lang w:val="en-US"/>
        </w:rPr>
        <w:t xml:space="preserve"> </w:t>
      </w:r>
    </w:p>
    <w:p w14:paraId="744FBDD5" w14:textId="13B1D03D" w:rsidR="0093450D" w:rsidRPr="00CD5A2A" w:rsidRDefault="0007511C"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59776" behindDoc="0" locked="0" layoutInCell="1" allowOverlap="1" wp14:anchorId="1A9BA14A" wp14:editId="0C9F0EA9">
                <wp:simplePos x="0" y="0"/>
                <wp:positionH relativeFrom="column">
                  <wp:posOffset>1704975</wp:posOffset>
                </wp:positionH>
                <wp:positionV relativeFrom="paragraph">
                  <wp:posOffset>177800</wp:posOffset>
                </wp:positionV>
                <wp:extent cx="1943100" cy="171450"/>
                <wp:effectExtent l="0" t="19050" r="38100" b="19050"/>
                <wp:wrapNone/>
                <wp:docPr id="10" name="Arrow: Bent 10"/>
                <wp:cNvGraphicFramePr/>
                <a:graphic xmlns:a="http://schemas.openxmlformats.org/drawingml/2006/main">
                  <a:graphicData uri="http://schemas.microsoft.com/office/word/2010/wordprocessingShape">
                    <wps:wsp>
                      <wps:cNvSpPr/>
                      <wps:spPr>
                        <a:xfrm>
                          <a:off x="0" y="0"/>
                          <a:ext cx="1943100" cy="171450"/>
                        </a:xfrm>
                        <a:prstGeom prst="ben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45B6385" id="Arrow: Bent 10" o:spid="_x0000_s1026" style="position:absolute;margin-left:134.25pt;margin-top:14pt;width:153pt;height:13.5pt;z-index:251659776;visibility:visible;mso-wrap-style:square;mso-wrap-distance-left:9pt;mso-wrap-distance-top:0;mso-wrap-distance-right:9pt;mso-wrap-distance-bottom:0;mso-position-horizontal:absolute;mso-position-horizontal-relative:text;mso-position-vertical:absolute;mso-position-vertical-relative:text;v-text-anchor:middle" coordsize="1943100,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" path="m,171450l,96441c,55015,33583,21432,75009,21432r1825229,-1l1900238,r42862,42863l1900238,85725r,-21431l75009,64294v-17754,,-32147,14393,-32147,32147c42862,121444,42863,146447,42863,171450l,171450xe" fillcolor="#4472c4 [3204]" strokecolor="#1f3763 [1604]" strokeweight="1pt">
                <v:stroke joinstyle="miter"/>
                <v:path arrowok="t" o:connecttype="custom" o:connectlocs="0,171450;0,96441;75009,21432;1900238,21431;1900238,0;1943100,42863;1900238,85725;1900238,64294;75009,64294;42862,96441;42863,171450;0,171450" o:connectangles="0,0,0,0,0,0,0,0,0,0,0,0"/>
              </v:shape>
            </w:pict>
          </mc:Fallback>
        </mc:AlternateContent>
      </w:r>
    </w:p>
    <w:p w14:paraId="12C6ED42" w14:textId="19F2BAD1" w:rsidR="0007511C" w:rsidRPr="00CD5A2A" w:rsidRDefault="0007511C" w:rsidP="00CD5A2A">
      <w:pPr>
        <w:shd w:val="clear" w:color="auto" w:fill="FFFFFF"/>
        <w:spacing w:line="360" w:lineRule="auto"/>
        <w:jc w:val="both"/>
        <w:rPr>
          <w:rFonts w:ascii="Times New Roman" w:hAnsi="Times New Roman" w:cs="Times New Roman"/>
          <w:b/>
          <w:bCs/>
          <w:color w:val="000000" w:themeColor="text1"/>
          <w:sz w:val="24"/>
          <w:szCs w:val="24"/>
        </w:rPr>
      </w:pPr>
      <w:r w:rsidRPr="00CD5A2A">
        <w:rPr>
          <w:rFonts w:ascii="Times New Roman" w:eastAsia="Times New Roman" w:hAnsi="Times New Roman" w:cs="Times New Roman"/>
          <w:noProof/>
          <w:color w:val="000000" w:themeColor="text1"/>
          <w:sz w:val="24"/>
          <w:szCs w:val="24"/>
          <w:lang w:val="en-US" w:eastAsia="en-KE"/>
        </w:rPr>
        <mc:AlternateContent>
          <mc:Choice Requires="wps">
            <w:drawing>
              <wp:anchor distT="0" distB="0" distL="114300" distR="114300" simplePos="0" relativeHeight="251654656" behindDoc="0" locked="0" layoutInCell="1" allowOverlap="1" wp14:anchorId="78869E08" wp14:editId="42858569">
                <wp:simplePos x="0" y="0"/>
                <wp:positionH relativeFrom="column">
                  <wp:posOffset>638175</wp:posOffset>
                </wp:positionH>
                <wp:positionV relativeFrom="paragraph">
                  <wp:posOffset>15876</wp:posOffset>
                </wp:positionV>
                <wp:extent cx="2095500" cy="1162050"/>
                <wp:effectExtent l="0" t="0" r="19050" b="19050"/>
                <wp:wrapNone/>
                <wp:docPr id="7" name="Rectangle: Rounded Corners 7"/>
                <wp:cNvGraphicFramePr/>
                <a:graphic xmlns:a="http://schemas.openxmlformats.org/drawingml/2006/main">
                  <a:graphicData uri="http://schemas.microsoft.com/office/word/2010/wordprocessingShape">
                    <wps:wsp>
                      <wps:cNvSpPr/>
                      <wps:spPr>
                        <a:xfrm>
                          <a:off x="0" y="0"/>
                          <a:ext cx="2095500" cy="11620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F8F6D0B" w14:textId="592CF950" w:rsidR="00CD5A2A" w:rsidRPr="00FF14C3" w:rsidRDefault="00CD5A2A" w:rsidP="00FF14C3">
                            <w:pPr>
                              <w:jc w:val="center"/>
                              <w:rPr>
                                <w:rFonts w:ascii="Times New Roman" w:hAnsi="Times New Roman" w:cs="Times New Roman"/>
                                <w:sz w:val="18"/>
                                <w:szCs w:val="18"/>
                                <w:lang w:val="en-US"/>
                              </w:rPr>
                            </w:pPr>
                            <w:r>
                              <w:rPr>
                                <w:rFonts w:ascii="Times New Roman" w:hAnsi="Times New Roman" w:cs="Times New Roman"/>
                                <w:sz w:val="18"/>
                                <w:szCs w:val="18"/>
                                <w:lang w:val="en-US"/>
                              </w:rPr>
                              <w:t xml:space="preserve"> </w:t>
                            </w:r>
                            <w:r w:rsidRPr="00FF14C3">
                              <w:rPr>
                                <w:rFonts w:ascii="Times New Roman" w:hAnsi="Times New Roman" w:cs="Times New Roman"/>
                                <w:sz w:val="18"/>
                                <w:szCs w:val="18"/>
                                <w:lang w:val="en-US"/>
                              </w:rPr>
                              <w:t xml:space="preserve">Organizational commitment </w:t>
                            </w:r>
                          </w:p>
                          <w:p w14:paraId="135C1ACF" w14:textId="18C18FBB" w:rsidR="00CD5A2A" w:rsidRPr="00FF14C3" w:rsidRDefault="00CD5A2A" w:rsidP="0007511C">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Self-motivation </w:t>
                            </w:r>
                          </w:p>
                          <w:p w14:paraId="0F229256" w14:textId="77777777" w:rsidR="00CD5A2A" w:rsidRDefault="00CD5A2A" w:rsidP="0007511C">
                            <w:pP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    </w:t>
                            </w:r>
                            <w:r>
                              <w:rPr>
                                <w:rFonts w:ascii="Times New Roman" w:hAnsi="Times New Roman" w:cs="Times New Roman"/>
                                <w:sz w:val="18"/>
                                <w:szCs w:val="18"/>
                                <w:lang w:val="en-US"/>
                              </w:rPr>
                              <w:t xml:space="preserve">               </w:t>
                            </w:r>
                          </w:p>
                          <w:p w14:paraId="46332D32" w14:textId="4BC22818" w:rsidR="00CD5A2A" w:rsidRPr="00FF14C3" w:rsidRDefault="00CD5A2A" w:rsidP="0007511C">
                            <w:pPr>
                              <w:rPr>
                                <w:rFonts w:ascii="Times New Roman" w:hAnsi="Times New Roman" w:cs="Times New Roman"/>
                                <w:b/>
                                <w:bCs/>
                                <w:sz w:val="18"/>
                                <w:szCs w:val="18"/>
                                <w:lang w:val="en-US"/>
                              </w:rPr>
                            </w:pPr>
                            <w:r w:rsidRPr="00FF14C3">
                              <w:rPr>
                                <w:rFonts w:ascii="Times New Roman" w:hAnsi="Times New Roman" w:cs="Times New Roman"/>
                                <w:b/>
                                <w:bCs/>
                                <w:sz w:val="18"/>
                                <w:szCs w:val="18"/>
                                <w:lang w:val="en-US"/>
                              </w:rPr>
                              <w:t xml:space="preserve">             </w:t>
                            </w:r>
                            <w:r>
                              <w:rPr>
                                <w:rFonts w:ascii="Times New Roman" w:hAnsi="Times New Roman" w:cs="Times New Roman"/>
                                <w:b/>
                                <w:bCs/>
                                <w:sz w:val="18"/>
                                <w:szCs w:val="18"/>
                                <w:lang w:val="en-US"/>
                              </w:rPr>
                              <w:t>Employee motivation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869E08" id="Rectangle: Rounded Corners 7" o:spid="_x0000_s1027" style="position:absolute;left:0;text-align:left;margin-left:50.25pt;margin-top:1.25pt;width:165pt;height:9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" fillcolor="white [3201]" strokecolor="black [3213]" strokeweight="1pt">
                <v:stroke joinstyle="miter"/>
                <v:textbox>
                  <w:txbxContent>
                    <w:p w14:paraId="2F8F6D0B" w14:textId="592CF950" w:rsidR="00CD5A2A" w:rsidRPr="00FF14C3" w:rsidRDefault="00CD5A2A" w:rsidP="00FF14C3">
                      <w:pPr>
                        <w:jc w:val="center"/>
                        <w:rPr>
                          <w:rFonts w:ascii="Times New Roman" w:hAnsi="Times New Roman" w:cs="Times New Roman"/>
                          <w:sz w:val="18"/>
                          <w:szCs w:val="18"/>
                          <w:lang w:val="en-US"/>
                        </w:rPr>
                      </w:pPr>
                      <w:r>
                        <w:rPr>
                          <w:rFonts w:ascii="Times New Roman" w:hAnsi="Times New Roman" w:cs="Times New Roman"/>
                          <w:sz w:val="18"/>
                          <w:szCs w:val="18"/>
                          <w:lang w:val="en-US"/>
                        </w:rPr>
                        <w:t xml:space="preserve"> </w:t>
                      </w:r>
                      <w:r w:rsidRPr="00FF14C3">
                        <w:rPr>
                          <w:rFonts w:ascii="Times New Roman" w:hAnsi="Times New Roman" w:cs="Times New Roman"/>
                          <w:sz w:val="18"/>
                          <w:szCs w:val="18"/>
                          <w:lang w:val="en-US"/>
                        </w:rPr>
                        <w:t xml:space="preserve">Organizational commitment </w:t>
                      </w:r>
                    </w:p>
                    <w:p w14:paraId="135C1ACF" w14:textId="18C18FBB" w:rsidR="00CD5A2A" w:rsidRPr="00FF14C3" w:rsidRDefault="00CD5A2A" w:rsidP="0007511C">
                      <w:pPr>
                        <w:jc w:val="cente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Self-motivation </w:t>
                      </w:r>
                    </w:p>
                    <w:p w14:paraId="0F229256" w14:textId="77777777" w:rsidR="00CD5A2A" w:rsidRDefault="00CD5A2A" w:rsidP="0007511C">
                      <w:pPr>
                        <w:rPr>
                          <w:rFonts w:ascii="Times New Roman" w:hAnsi="Times New Roman" w:cs="Times New Roman"/>
                          <w:sz w:val="18"/>
                          <w:szCs w:val="18"/>
                          <w:lang w:val="en-US"/>
                        </w:rPr>
                      </w:pPr>
                      <w:r w:rsidRPr="00FF14C3">
                        <w:rPr>
                          <w:rFonts w:ascii="Times New Roman" w:hAnsi="Times New Roman" w:cs="Times New Roman"/>
                          <w:sz w:val="18"/>
                          <w:szCs w:val="18"/>
                          <w:lang w:val="en-US"/>
                        </w:rPr>
                        <w:t xml:space="preserve">    </w:t>
                      </w:r>
                      <w:r>
                        <w:rPr>
                          <w:rFonts w:ascii="Times New Roman" w:hAnsi="Times New Roman" w:cs="Times New Roman"/>
                          <w:sz w:val="18"/>
                          <w:szCs w:val="18"/>
                          <w:lang w:val="en-US"/>
                        </w:rPr>
                        <w:t xml:space="preserve">               </w:t>
                      </w:r>
                    </w:p>
                    <w:p w14:paraId="46332D32" w14:textId="4BC22818" w:rsidR="00CD5A2A" w:rsidRPr="00FF14C3" w:rsidRDefault="00CD5A2A" w:rsidP="0007511C">
                      <w:pPr>
                        <w:rPr>
                          <w:rFonts w:ascii="Times New Roman" w:hAnsi="Times New Roman" w:cs="Times New Roman"/>
                          <w:b/>
                          <w:bCs/>
                          <w:sz w:val="18"/>
                          <w:szCs w:val="18"/>
                          <w:lang w:val="en-US"/>
                        </w:rPr>
                      </w:pPr>
                      <w:r w:rsidRPr="00FF14C3">
                        <w:rPr>
                          <w:rFonts w:ascii="Times New Roman" w:hAnsi="Times New Roman" w:cs="Times New Roman"/>
                          <w:b/>
                          <w:bCs/>
                          <w:sz w:val="18"/>
                          <w:szCs w:val="18"/>
                          <w:lang w:val="en-US"/>
                        </w:rPr>
                        <w:t xml:space="preserve">             </w:t>
                      </w:r>
                      <w:r>
                        <w:rPr>
                          <w:rFonts w:ascii="Times New Roman" w:hAnsi="Times New Roman" w:cs="Times New Roman"/>
                          <w:b/>
                          <w:bCs/>
                          <w:sz w:val="18"/>
                          <w:szCs w:val="18"/>
                          <w:lang w:val="en-US"/>
                        </w:rPr>
                        <w:t>Employee motivation</w:t>
                      </w:r>
                    </w:p>
                  </w:txbxContent>
                </v:textbox>
              </v:roundrect>
            </w:pict>
          </mc:Fallback>
        </mc:AlternateContent>
      </w:r>
    </w:p>
    <w:p w14:paraId="3D9804C6" w14:textId="77777777" w:rsidR="0007511C" w:rsidRPr="00CD5A2A" w:rsidRDefault="0007511C" w:rsidP="00CD5A2A">
      <w:pPr>
        <w:shd w:val="clear" w:color="auto" w:fill="FFFFFF"/>
        <w:spacing w:line="360" w:lineRule="auto"/>
        <w:jc w:val="both"/>
        <w:rPr>
          <w:rFonts w:ascii="Times New Roman" w:hAnsi="Times New Roman" w:cs="Times New Roman"/>
          <w:b/>
          <w:bCs/>
          <w:color w:val="000000" w:themeColor="text1"/>
          <w:sz w:val="24"/>
          <w:szCs w:val="24"/>
        </w:rPr>
      </w:pPr>
    </w:p>
    <w:p w14:paraId="5DE03E45" w14:textId="192FC38C" w:rsidR="0007511C" w:rsidRPr="00CD5A2A" w:rsidRDefault="0007511C" w:rsidP="00CD5A2A">
      <w:pPr>
        <w:shd w:val="clear" w:color="auto" w:fill="FFFFFF"/>
        <w:spacing w:line="360" w:lineRule="auto"/>
        <w:jc w:val="both"/>
        <w:rPr>
          <w:rFonts w:ascii="Times New Roman" w:hAnsi="Times New Roman" w:cs="Times New Roman"/>
          <w:b/>
          <w:bCs/>
          <w:color w:val="000000" w:themeColor="text1"/>
          <w:sz w:val="24"/>
          <w:szCs w:val="24"/>
        </w:rPr>
      </w:pPr>
    </w:p>
    <w:p w14:paraId="261CA203" w14:textId="72CBDEA7" w:rsidR="00162213" w:rsidRPr="00CD5A2A" w:rsidRDefault="00411A2E"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                                                                                                                </w:t>
      </w:r>
      <w:r w:rsidR="00FF14C3" w:rsidRPr="00CD5A2A">
        <w:rPr>
          <w:rFonts w:ascii="Times New Roman" w:hAnsi="Times New Roman" w:cs="Times New Roman"/>
          <w:color w:val="000000" w:themeColor="text1"/>
          <w:sz w:val="24"/>
          <w:szCs w:val="24"/>
          <w:lang w:val="en-US"/>
        </w:rPr>
        <w:t>Independent variable</w:t>
      </w:r>
    </w:p>
    <w:p w14:paraId="1025B4AF" w14:textId="40CFE576" w:rsidR="00162213" w:rsidRDefault="00162213" w:rsidP="00CD5A2A">
      <w:pPr>
        <w:shd w:val="clear" w:color="auto" w:fill="FFFFFF"/>
        <w:spacing w:line="360" w:lineRule="auto"/>
        <w:jc w:val="both"/>
        <w:rPr>
          <w:rFonts w:ascii="Times New Roman" w:hAnsi="Times New Roman" w:cs="Times New Roman"/>
          <w:color w:val="000000" w:themeColor="text1"/>
          <w:sz w:val="24"/>
          <w:szCs w:val="24"/>
          <w:lang w:val="en-US"/>
        </w:rPr>
      </w:pPr>
    </w:p>
    <w:p w14:paraId="02A2AB2D" w14:textId="358D7F84" w:rsidR="006A2FC7"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1061BE34" w14:textId="10CA93CE" w:rsidR="006A2FC7"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4695012E" w14:textId="77777777" w:rsidR="006A2FC7" w:rsidRPr="00CD5A2A"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1D817C67" w14:textId="22A754F5" w:rsidR="00B019DC" w:rsidRPr="00CD5A2A" w:rsidRDefault="00B019DC" w:rsidP="0010149D">
      <w:pPr>
        <w:shd w:val="clear" w:color="auto" w:fill="FFFFFF"/>
        <w:spacing w:line="360" w:lineRule="auto"/>
        <w:jc w:val="center"/>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rPr>
        <w:lastRenderedPageBreak/>
        <w:t>CHAPTER THREE</w:t>
      </w:r>
    </w:p>
    <w:p w14:paraId="67F4C102" w14:textId="77777777" w:rsidR="00B019DC" w:rsidRPr="00CD5A2A" w:rsidRDefault="00B019DC" w:rsidP="00CD5A2A">
      <w:pPr>
        <w:shd w:val="clear" w:color="auto" w:fill="FFFFFF"/>
        <w:spacing w:line="360" w:lineRule="auto"/>
        <w:jc w:val="both"/>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rPr>
        <w:t xml:space="preserve">3.0 RESEARCH METHODOLOGY </w:t>
      </w:r>
    </w:p>
    <w:p w14:paraId="3A753512" w14:textId="4FB821F7" w:rsidR="00064373" w:rsidRPr="00CD5A2A" w:rsidRDefault="00064373" w:rsidP="00CD5A2A">
      <w:pPr>
        <w:pStyle w:val="ListParagraph"/>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3.1   Introduction</w:t>
      </w:r>
    </w:p>
    <w:p w14:paraId="7ED0B0A2" w14:textId="3A642EE7" w:rsidR="00B019DC" w:rsidRPr="00CD5A2A" w:rsidRDefault="00B019DC" w:rsidP="00CD5A2A">
      <w:pPr>
        <w:shd w:val="clear" w:color="auto" w:fill="FFFFFF"/>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 xml:space="preserve"> This chapter presents the methods, the tools and instruments that </w:t>
      </w:r>
      <w:r w:rsidRPr="00CD5A2A">
        <w:rPr>
          <w:rFonts w:ascii="Times New Roman" w:hAnsi="Times New Roman" w:cs="Times New Roman"/>
          <w:color w:val="000000" w:themeColor="text1"/>
          <w:sz w:val="24"/>
          <w:szCs w:val="24"/>
          <w:lang w:val="en-US"/>
        </w:rPr>
        <w:t xml:space="preserve">will be </w:t>
      </w:r>
      <w:r w:rsidRPr="00CD5A2A">
        <w:rPr>
          <w:rFonts w:ascii="Times New Roman" w:hAnsi="Times New Roman" w:cs="Times New Roman"/>
          <w:color w:val="000000" w:themeColor="text1"/>
          <w:sz w:val="24"/>
          <w:szCs w:val="24"/>
        </w:rPr>
        <w:t xml:space="preserve"> used to carry out the study. The success or failure and the credibility or confidence on the results of this research process depended largely on the methods, techniques, tools and the instruments among other factors. </w:t>
      </w:r>
    </w:p>
    <w:p w14:paraId="73C2C7B2" w14:textId="40646D87" w:rsidR="00B019DC" w:rsidRPr="00CD5A2A" w:rsidRDefault="00B019DC" w:rsidP="00CD5A2A">
      <w:pPr>
        <w:pStyle w:val="ListParagraph"/>
        <w:numPr>
          <w:ilvl w:val="1"/>
          <w:numId w:val="9"/>
        </w:numPr>
        <w:shd w:val="clear" w:color="auto" w:fill="FFFFFF"/>
        <w:spacing w:line="360" w:lineRule="auto"/>
        <w:ind w:firstLine="0"/>
        <w:jc w:val="both"/>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rPr>
        <w:t>Research Design</w:t>
      </w:r>
    </w:p>
    <w:p w14:paraId="5D033146" w14:textId="2C7DC207" w:rsidR="006A2FC7" w:rsidRPr="00CD5A2A" w:rsidRDefault="00B019DC"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rPr>
        <w:t>This</w:t>
      </w:r>
      <w:r w:rsidR="00D57B05" w:rsidRPr="00CD5A2A">
        <w:rPr>
          <w:rFonts w:ascii="Times New Roman" w:hAnsi="Times New Roman" w:cs="Times New Roman"/>
          <w:color w:val="000000" w:themeColor="text1"/>
          <w:sz w:val="24"/>
          <w:szCs w:val="24"/>
          <w:lang w:val="en-US"/>
        </w:rPr>
        <w:t xml:space="preserve"> study is aimed a</w:t>
      </w:r>
      <w:r w:rsidR="00D27BB3" w:rsidRPr="00CD5A2A">
        <w:rPr>
          <w:rFonts w:ascii="Times New Roman" w:hAnsi="Times New Roman" w:cs="Times New Roman"/>
          <w:color w:val="000000" w:themeColor="text1"/>
          <w:sz w:val="24"/>
          <w:szCs w:val="24"/>
          <w:lang w:val="en-US"/>
        </w:rPr>
        <w:t>t</w:t>
      </w:r>
      <w:r w:rsidR="00D57B05" w:rsidRPr="00CD5A2A">
        <w:rPr>
          <w:rFonts w:ascii="Times New Roman" w:hAnsi="Times New Roman" w:cs="Times New Roman"/>
          <w:color w:val="000000" w:themeColor="text1"/>
          <w:sz w:val="24"/>
          <w:szCs w:val="24"/>
          <w:lang w:val="en-US"/>
        </w:rPr>
        <w:t xml:space="preserve"> investigating</w:t>
      </w:r>
      <w:r w:rsidR="0066266F" w:rsidRPr="00CD5A2A">
        <w:rPr>
          <w:rFonts w:ascii="Times New Roman" w:hAnsi="Times New Roman" w:cs="Times New Roman"/>
          <w:color w:val="000000" w:themeColor="text1"/>
          <w:sz w:val="24"/>
          <w:szCs w:val="24"/>
          <w:lang w:val="en-US"/>
        </w:rPr>
        <w:t xml:space="preserve"> the influence of employee motivation to their engagement at work in restaurants</w:t>
      </w:r>
      <w:r w:rsidR="00B72E18" w:rsidRPr="00CD5A2A">
        <w:rPr>
          <w:rFonts w:ascii="Times New Roman" w:hAnsi="Times New Roman" w:cs="Times New Roman"/>
          <w:color w:val="000000" w:themeColor="text1"/>
          <w:sz w:val="24"/>
          <w:szCs w:val="24"/>
          <w:lang w:val="en-US"/>
        </w:rPr>
        <w:t xml:space="preserve"> in Kenya. Thus, the study will use both descriptive and exploratory research designs. </w:t>
      </w:r>
      <w:r w:rsidRPr="00CD5A2A">
        <w:rPr>
          <w:rFonts w:ascii="Times New Roman" w:hAnsi="Times New Roman" w:cs="Times New Roman"/>
          <w:color w:val="000000" w:themeColor="text1"/>
          <w:sz w:val="24"/>
          <w:szCs w:val="24"/>
        </w:rPr>
        <w:t xml:space="preserve"> </w:t>
      </w:r>
      <w:r w:rsidR="005474AD" w:rsidRPr="00CD5A2A">
        <w:rPr>
          <w:rFonts w:ascii="Times New Roman" w:hAnsi="Times New Roman" w:cs="Times New Roman"/>
          <w:color w:val="000000" w:themeColor="text1"/>
          <w:sz w:val="24"/>
          <w:szCs w:val="24"/>
          <w:lang w:val="en-US"/>
        </w:rPr>
        <w:t>Th</w:t>
      </w:r>
      <w:r w:rsidR="008643F3" w:rsidRPr="00CD5A2A">
        <w:rPr>
          <w:rFonts w:ascii="Times New Roman" w:hAnsi="Times New Roman" w:cs="Times New Roman"/>
          <w:color w:val="000000" w:themeColor="text1"/>
          <w:sz w:val="24"/>
          <w:szCs w:val="24"/>
          <w:lang w:val="en-US"/>
        </w:rPr>
        <w:t xml:space="preserve">e research designs are chosen </w:t>
      </w:r>
      <w:r w:rsidR="0055040E" w:rsidRPr="00CD5A2A">
        <w:rPr>
          <w:rFonts w:ascii="Times New Roman" w:hAnsi="Times New Roman" w:cs="Times New Roman"/>
          <w:color w:val="000000" w:themeColor="text1"/>
          <w:sz w:val="24"/>
          <w:szCs w:val="24"/>
          <w:lang w:val="en-US"/>
        </w:rPr>
        <w:t>to</w:t>
      </w:r>
      <w:r w:rsidR="008934FD" w:rsidRPr="00CD5A2A">
        <w:rPr>
          <w:rFonts w:ascii="Times New Roman" w:hAnsi="Times New Roman" w:cs="Times New Roman"/>
          <w:color w:val="000000" w:themeColor="text1"/>
          <w:sz w:val="24"/>
          <w:szCs w:val="24"/>
          <w:lang w:val="en-US"/>
        </w:rPr>
        <w:t xml:space="preserve"> increase validity </w:t>
      </w:r>
      <w:r w:rsidR="00BC6135" w:rsidRPr="00CD5A2A">
        <w:rPr>
          <w:rFonts w:ascii="Times New Roman" w:hAnsi="Times New Roman" w:cs="Times New Roman"/>
          <w:color w:val="000000" w:themeColor="text1"/>
          <w:sz w:val="24"/>
          <w:szCs w:val="24"/>
          <w:lang w:val="en-US"/>
        </w:rPr>
        <w:t>o</w:t>
      </w:r>
      <w:r w:rsidR="008934FD" w:rsidRPr="00CD5A2A">
        <w:rPr>
          <w:rFonts w:ascii="Times New Roman" w:hAnsi="Times New Roman" w:cs="Times New Roman"/>
          <w:color w:val="000000" w:themeColor="text1"/>
          <w:sz w:val="24"/>
          <w:szCs w:val="24"/>
          <w:lang w:val="en-US"/>
        </w:rPr>
        <w:t>f the findings</w:t>
      </w:r>
      <w:r w:rsidR="00162213" w:rsidRPr="00CD5A2A">
        <w:rPr>
          <w:rFonts w:ascii="Times New Roman" w:hAnsi="Times New Roman" w:cs="Times New Roman"/>
          <w:color w:val="000000" w:themeColor="text1"/>
          <w:sz w:val="24"/>
          <w:szCs w:val="24"/>
          <w:lang w:val="en-US"/>
        </w:rPr>
        <w:t xml:space="preserve">. </w:t>
      </w:r>
      <w:r w:rsidRPr="00CD5A2A">
        <w:rPr>
          <w:rFonts w:ascii="Times New Roman" w:hAnsi="Times New Roman" w:cs="Times New Roman"/>
          <w:color w:val="000000" w:themeColor="text1"/>
          <w:sz w:val="24"/>
          <w:szCs w:val="24"/>
        </w:rPr>
        <w:t>Descriptive technique serves a variety of research objective such as descriptions of phenomenon associated with a subject population, estimates of proportions of a population that have these characteristics and discovery of associations among different variables. The dependent variable was employee</w:t>
      </w:r>
      <w:r w:rsidR="005474AD" w:rsidRPr="00CD5A2A">
        <w:rPr>
          <w:rFonts w:ascii="Times New Roman" w:hAnsi="Times New Roman" w:cs="Times New Roman"/>
          <w:color w:val="000000" w:themeColor="text1"/>
          <w:sz w:val="24"/>
          <w:szCs w:val="24"/>
          <w:lang w:val="en-US"/>
        </w:rPr>
        <w:t xml:space="preserve"> engagement at work </w:t>
      </w:r>
      <w:r w:rsidRPr="00CD5A2A">
        <w:rPr>
          <w:rFonts w:ascii="Times New Roman" w:hAnsi="Times New Roman" w:cs="Times New Roman"/>
          <w:color w:val="000000" w:themeColor="text1"/>
          <w:sz w:val="24"/>
          <w:szCs w:val="24"/>
        </w:rPr>
        <w:t>while the independent variables w</w:t>
      </w:r>
      <w:r w:rsidR="005474AD" w:rsidRPr="00CD5A2A">
        <w:rPr>
          <w:rFonts w:ascii="Times New Roman" w:hAnsi="Times New Roman" w:cs="Times New Roman"/>
          <w:color w:val="000000" w:themeColor="text1"/>
          <w:sz w:val="24"/>
          <w:szCs w:val="24"/>
          <w:lang w:val="en-US"/>
        </w:rPr>
        <w:t xml:space="preserve">as employee motivation. </w:t>
      </w:r>
      <w:r w:rsidR="00BE34AB" w:rsidRPr="00CD5A2A">
        <w:rPr>
          <w:rFonts w:ascii="Times New Roman" w:hAnsi="Times New Roman" w:cs="Times New Roman"/>
          <w:color w:val="000000" w:themeColor="text1"/>
          <w:sz w:val="24"/>
          <w:szCs w:val="24"/>
          <w:lang w:val="en-US"/>
        </w:rPr>
        <w:t>In this study both qualitative and quant</w:t>
      </w:r>
      <w:r w:rsidR="000552BA" w:rsidRPr="00CD5A2A">
        <w:rPr>
          <w:rFonts w:ascii="Times New Roman" w:hAnsi="Times New Roman" w:cs="Times New Roman"/>
          <w:color w:val="000000" w:themeColor="text1"/>
          <w:sz w:val="24"/>
          <w:szCs w:val="24"/>
          <w:lang w:val="en-US"/>
        </w:rPr>
        <w:t xml:space="preserve">itative data will be collected to endure that in-depth analysis </w:t>
      </w:r>
      <w:r w:rsidR="0055040E" w:rsidRPr="00CD5A2A">
        <w:rPr>
          <w:rFonts w:ascii="Times New Roman" w:hAnsi="Times New Roman" w:cs="Times New Roman"/>
          <w:color w:val="000000" w:themeColor="text1"/>
          <w:sz w:val="24"/>
          <w:szCs w:val="24"/>
          <w:lang w:val="en-US"/>
        </w:rPr>
        <w:t xml:space="preserve">of the relationship between the variables is achieved. </w:t>
      </w:r>
    </w:p>
    <w:p w14:paraId="424AB905" w14:textId="71D4F43A" w:rsidR="00CF0C50" w:rsidRDefault="00B019DC" w:rsidP="00CD5A2A">
      <w:pPr>
        <w:pStyle w:val="ListParagraph"/>
        <w:numPr>
          <w:ilvl w:val="1"/>
          <w:numId w:val="9"/>
        </w:numPr>
        <w:shd w:val="clear" w:color="auto" w:fill="FFFFFF"/>
        <w:spacing w:line="360" w:lineRule="auto"/>
        <w:ind w:firstLine="0"/>
        <w:jc w:val="both"/>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rPr>
        <w:t xml:space="preserve">Population and Sampling Design </w:t>
      </w:r>
    </w:p>
    <w:p w14:paraId="11AA4C82" w14:textId="6F894914" w:rsidR="0010149D" w:rsidRDefault="0010149D" w:rsidP="0010149D">
      <w:pPr>
        <w:pStyle w:val="ListParagraph"/>
        <w:shd w:val="clear" w:color="auto" w:fill="FFFFFF"/>
        <w:spacing w:line="360" w:lineRule="auto"/>
        <w:ind w:left="0"/>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The study will be conducted within </w:t>
      </w:r>
      <w:r w:rsidRPr="00CD5A2A">
        <w:rPr>
          <w:rStyle w:val="hiddenspellerror"/>
          <w:rFonts w:ascii="Times New Roman" w:hAnsi="Times New Roman" w:cs="Times New Roman"/>
          <w:color w:val="000000" w:themeColor="text1"/>
          <w:sz w:val="24"/>
          <w:szCs w:val="24"/>
        </w:rPr>
        <w:t>Nairobi</w:t>
      </w:r>
      <w:r w:rsidRPr="00CD5A2A">
        <w:rPr>
          <w:rFonts w:ascii="Times New Roman" w:hAnsi="Times New Roman" w:cs="Times New Roman"/>
          <w:color w:val="000000" w:themeColor="text1"/>
          <w:sz w:val="24"/>
          <w:szCs w:val="24"/>
          <w:shd w:val="clear" w:color="auto" w:fill="FFFFFF"/>
        </w:rPr>
        <w:t>. The target population for the study is the managers, supervisors, and employees of restaurants in the Nairobi area. The respondents will be selected randomly, this implies easy sampling will be utilized, whereas convenience sampling techniques are going to be employed in choosing the building managers. All building managers of the sampled will be restaurants included in the study. Restaurants are going to be collected from a sample of workers from a minimum of ten restaurants in Nairobi, Kenya. The selection of restaurants is going to be from random divisions in the study space to eliminate sampling </w:t>
      </w:r>
      <w:r w:rsidRPr="00CD5A2A">
        <w:rPr>
          <w:rStyle w:val="hiddenspellerror"/>
          <w:rFonts w:ascii="Times New Roman" w:hAnsi="Times New Roman" w:cs="Times New Roman"/>
          <w:color w:val="000000" w:themeColor="text1"/>
          <w:sz w:val="24"/>
          <w:szCs w:val="24"/>
        </w:rPr>
        <w:t>biases</w:t>
      </w:r>
      <w:r w:rsidRPr="00CD5A2A">
        <w:rPr>
          <w:rFonts w:ascii="Times New Roman" w:hAnsi="Times New Roman" w:cs="Times New Roman"/>
          <w:color w:val="000000" w:themeColor="text1"/>
          <w:sz w:val="24"/>
          <w:szCs w:val="24"/>
          <w:shd w:val="clear" w:color="auto" w:fill="FFFFFF"/>
        </w:rPr>
        <w:t> of restaurants.</w:t>
      </w:r>
    </w:p>
    <w:p w14:paraId="00C5697F" w14:textId="77777777" w:rsidR="0010149D" w:rsidRPr="00CD5A2A" w:rsidRDefault="0010149D" w:rsidP="0010149D">
      <w:pPr>
        <w:pStyle w:val="ListParagraph"/>
        <w:shd w:val="clear" w:color="auto" w:fill="FFFFFF"/>
        <w:spacing w:line="360" w:lineRule="auto"/>
        <w:ind w:left="0"/>
        <w:jc w:val="both"/>
        <w:rPr>
          <w:rFonts w:ascii="Times New Roman" w:hAnsi="Times New Roman" w:cs="Times New Roman"/>
          <w:b/>
          <w:bCs/>
          <w:color w:val="000000" w:themeColor="text1"/>
          <w:sz w:val="24"/>
          <w:szCs w:val="24"/>
        </w:rPr>
      </w:pPr>
    </w:p>
    <w:p w14:paraId="0E12CA85" w14:textId="189E2DE7" w:rsidR="00CF0C50" w:rsidRPr="00CD5A2A" w:rsidRDefault="00B2189F" w:rsidP="00CD5A2A">
      <w:pPr>
        <w:pStyle w:val="ListParagraph"/>
        <w:numPr>
          <w:ilvl w:val="1"/>
          <w:numId w:val="9"/>
        </w:numPr>
        <w:shd w:val="clear" w:color="auto" w:fill="FFFFFF"/>
        <w:spacing w:line="360" w:lineRule="auto"/>
        <w:ind w:firstLine="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Sample size </w:t>
      </w:r>
    </w:p>
    <w:p w14:paraId="3BB2B65B" w14:textId="77777777" w:rsidR="0010149D" w:rsidRDefault="0010149D" w:rsidP="00CD5A2A">
      <w:pPr>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color w:val="000000" w:themeColor="text1"/>
          <w:sz w:val="24"/>
          <w:szCs w:val="24"/>
          <w:shd w:val="clear" w:color="auto" w:fill="FFFFFF"/>
        </w:rPr>
        <w:t xml:space="preserve">A sample of 60 employee respondents will be chosen with managers and supervisors from 3 restaurants concerned in the study qualified to be a part of the respondents. This study will use different sampling techniques for every category of the targeted population. Judgment </w:t>
      </w:r>
      <w:r w:rsidRPr="00CD5A2A">
        <w:rPr>
          <w:rFonts w:ascii="Times New Roman" w:hAnsi="Times New Roman" w:cs="Times New Roman"/>
          <w:color w:val="000000" w:themeColor="text1"/>
          <w:sz w:val="24"/>
          <w:szCs w:val="24"/>
          <w:shd w:val="clear" w:color="auto" w:fill="FFFFFF"/>
        </w:rPr>
        <w:lastRenderedPageBreak/>
        <w:t>sampling techniques are going to be employed in this case, as many employee members are going to be selected to require taking in it. This method has been chosen as a result it is time and cost-effective to perform, whereas, leading to a range of responses. Convenience sampling also will be used because of the participants are selected based on convenience and willingness to take part. Since the intent is to create a press release regarding the entire population of fifteen restaurants, a sample of sixty employees is going to be drawn, and their measurements are going to be used to represent the cluster. The 3 will be selected by simple</w:t>
      </w:r>
      <w:r>
        <w:rPr>
          <w:rFonts w:ascii="Times New Roman" w:hAnsi="Times New Roman" w:cs="Times New Roman"/>
          <w:color w:val="000000" w:themeColor="text1"/>
          <w:sz w:val="24"/>
          <w:szCs w:val="24"/>
          <w:shd w:val="clear" w:color="auto" w:fill="FFFFFF"/>
          <w:lang w:val="en-US"/>
        </w:rPr>
        <w:t xml:space="preserve"> random</w:t>
      </w:r>
      <w:r w:rsidRPr="00CD5A2A">
        <w:rPr>
          <w:rFonts w:ascii="Times New Roman" w:hAnsi="Times New Roman" w:cs="Times New Roman"/>
          <w:color w:val="000000" w:themeColor="text1"/>
          <w:sz w:val="24"/>
          <w:szCs w:val="24"/>
          <w:shd w:val="clear" w:color="auto" w:fill="FFFFFF"/>
        </w:rPr>
        <w:t xml:space="preserve"> sampling. </w:t>
      </w:r>
      <w:r w:rsidR="00676094" w:rsidRPr="00CD5A2A">
        <w:rPr>
          <w:rFonts w:ascii="Times New Roman" w:hAnsi="Times New Roman" w:cs="Times New Roman"/>
          <w:b/>
          <w:bCs/>
          <w:color w:val="000000" w:themeColor="text1"/>
          <w:sz w:val="24"/>
          <w:szCs w:val="24"/>
          <w:lang w:val="en-US"/>
        </w:rPr>
        <w:t xml:space="preserve">      </w:t>
      </w:r>
    </w:p>
    <w:p w14:paraId="1214A256" w14:textId="23562ABF" w:rsidR="00A22398" w:rsidRPr="00CD5A2A" w:rsidRDefault="00B019DC" w:rsidP="00CD5A2A">
      <w:pPr>
        <w:shd w:val="clear" w:color="auto" w:fill="FFFFFF"/>
        <w:spacing w:line="360" w:lineRule="auto"/>
        <w:jc w:val="both"/>
        <w:rPr>
          <w:rFonts w:ascii="Times New Roman" w:hAnsi="Times New Roman" w:cs="Times New Roman"/>
          <w:b/>
          <w:bCs/>
          <w:color w:val="000000" w:themeColor="text1"/>
          <w:sz w:val="24"/>
          <w:szCs w:val="24"/>
        </w:rPr>
      </w:pPr>
      <w:r w:rsidRPr="00CD5A2A">
        <w:rPr>
          <w:rFonts w:ascii="Times New Roman" w:hAnsi="Times New Roman" w:cs="Times New Roman"/>
          <w:b/>
          <w:bCs/>
          <w:color w:val="000000" w:themeColor="text1"/>
          <w:sz w:val="24"/>
          <w:szCs w:val="24"/>
        </w:rPr>
        <w:t>3.4 Data Collection Methods</w:t>
      </w:r>
    </w:p>
    <w:p w14:paraId="56ECA0B8" w14:textId="77777777" w:rsidR="008D092A" w:rsidRDefault="00B019DC" w:rsidP="008D092A">
      <w:pPr>
        <w:shd w:val="clear" w:color="auto" w:fill="FFFFFF"/>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rPr>
        <w:t xml:space="preserve"> </w:t>
      </w:r>
      <w:r w:rsidR="008D092A">
        <w:rPr>
          <w:rFonts w:ascii="Times New Roman" w:hAnsi="Times New Roman" w:cs="Times New Roman"/>
          <w:color w:val="000000" w:themeColor="text1"/>
          <w:sz w:val="24"/>
          <w:szCs w:val="24"/>
          <w:shd w:val="clear" w:color="auto" w:fill="FFFFFF"/>
          <w:lang w:val="en-US"/>
        </w:rPr>
        <w:t>The</w:t>
      </w:r>
      <w:r w:rsidR="008D092A" w:rsidRPr="00CD5A2A">
        <w:rPr>
          <w:rFonts w:ascii="Times New Roman" w:hAnsi="Times New Roman" w:cs="Times New Roman"/>
          <w:color w:val="000000" w:themeColor="text1"/>
          <w:sz w:val="24"/>
          <w:szCs w:val="24"/>
          <w:shd w:val="clear" w:color="auto" w:fill="FFFFFF"/>
        </w:rPr>
        <w:t xml:space="preserve"> type </w:t>
      </w:r>
      <w:r w:rsidR="008D092A">
        <w:rPr>
          <w:rFonts w:ascii="Times New Roman" w:hAnsi="Times New Roman" w:cs="Times New Roman"/>
          <w:color w:val="000000" w:themeColor="text1"/>
          <w:sz w:val="24"/>
          <w:szCs w:val="24"/>
          <w:shd w:val="clear" w:color="auto" w:fill="FFFFFF"/>
          <w:lang w:val="en-US"/>
        </w:rPr>
        <w:t xml:space="preserve">of data collection method </w:t>
      </w:r>
      <w:r w:rsidR="008D092A" w:rsidRPr="00CD5A2A">
        <w:rPr>
          <w:rFonts w:ascii="Times New Roman" w:hAnsi="Times New Roman" w:cs="Times New Roman"/>
          <w:color w:val="000000" w:themeColor="text1"/>
          <w:sz w:val="24"/>
          <w:szCs w:val="24"/>
          <w:shd w:val="clear" w:color="auto" w:fill="FFFFFF"/>
        </w:rPr>
        <w:t>that will employ in the study is primary data. The data will be collected with the assistance of a form consisting of each open-ended and closed inquiry to modify the scientist to get direct information from the respondent that could be even later within the resulting chapters. The utilization of a questionnaire can modify the researcher to gather original information from a large population that is geographically distributed has been not are potential under alternative data collection methods (</w:t>
      </w:r>
      <w:r w:rsidR="008D092A" w:rsidRPr="00CD5A2A">
        <w:rPr>
          <w:rStyle w:val="hiddenspellerror"/>
          <w:rFonts w:ascii="Times New Roman" w:hAnsi="Times New Roman" w:cs="Times New Roman"/>
          <w:color w:val="000000" w:themeColor="text1"/>
          <w:sz w:val="24"/>
          <w:szCs w:val="24"/>
        </w:rPr>
        <w:t>Kothari</w:t>
      </w:r>
      <w:r w:rsidR="008D092A" w:rsidRPr="00CD5A2A">
        <w:rPr>
          <w:rFonts w:ascii="Times New Roman" w:hAnsi="Times New Roman" w:cs="Times New Roman"/>
          <w:color w:val="000000" w:themeColor="text1"/>
          <w:sz w:val="24"/>
          <w:szCs w:val="24"/>
          <w:shd w:val="clear" w:color="auto" w:fill="FFFFFF"/>
        </w:rPr>
        <w:t>, 2009). The questionnaire will have two parts. Part A consists of demographic profiles of the respondents, whereas part B determined the responses of the employees to the questions directly questions the study. The questions were presented in the form of statements on a 1-5 Likert scale for respondents to get factors that the majority impact on their engagement at work. Structured questionnaires are going to be employed in effort-relevant info from workers. A sample list of questions is attached as an appendix Open-ended interview schedule will be used in gathering information from restaurant managers while an unstructured observation checklist will be used in capturing occurrences related to worker engagement. This will make it easy and less time-consuming for targeted respondents To respond to the questions while at the same time standardizing responses for ease of analysis. Thorough analysis is made out about existing and potential employee engagement, and motivational activities from information collected from the primary data.</w:t>
      </w:r>
    </w:p>
    <w:p w14:paraId="1DE1B6CB" w14:textId="3277D620" w:rsidR="00BE5326" w:rsidRPr="008D092A" w:rsidRDefault="008D092A" w:rsidP="008D092A">
      <w:pPr>
        <w:pStyle w:val="ListParagraph"/>
        <w:numPr>
          <w:ilvl w:val="1"/>
          <w:numId w:val="33"/>
        </w:numPr>
        <w:shd w:val="clear" w:color="auto" w:fill="FFFFFF"/>
        <w:spacing w:line="360" w:lineRule="auto"/>
        <w:jc w:val="both"/>
        <w:rPr>
          <w:rFonts w:ascii="Times New Roman" w:hAnsi="Times New Roman" w:cs="Times New Roman"/>
          <w:b/>
          <w:bCs/>
          <w:color w:val="000000" w:themeColor="text1"/>
          <w:sz w:val="24"/>
          <w:szCs w:val="24"/>
          <w:lang w:val="en-US"/>
        </w:rPr>
      </w:pPr>
      <w:r w:rsidRPr="008D092A">
        <w:rPr>
          <w:rFonts w:ascii="Times New Roman" w:hAnsi="Times New Roman" w:cs="Times New Roman"/>
          <w:color w:val="000000" w:themeColor="text1"/>
          <w:sz w:val="24"/>
          <w:szCs w:val="24"/>
          <w:shd w:val="clear" w:color="auto" w:fill="FFFFFF"/>
        </w:rPr>
        <w:t xml:space="preserve"> </w:t>
      </w:r>
      <w:r w:rsidR="00B57DFE" w:rsidRPr="008D092A">
        <w:rPr>
          <w:rFonts w:ascii="Times New Roman" w:hAnsi="Times New Roman" w:cs="Times New Roman"/>
          <w:b/>
          <w:bCs/>
          <w:color w:val="000000" w:themeColor="text1"/>
          <w:sz w:val="24"/>
          <w:szCs w:val="24"/>
          <w:lang w:val="en-US"/>
        </w:rPr>
        <w:t>Data Analysis</w:t>
      </w:r>
      <w:r w:rsidR="00F730FE" w:rsidRPr="008D092A">
        <w:rPr>
          <w:rFonts w:ascii="Times New Roman" w:hAnsi="Times New Roman" w:cs="Times New Roman"/>
          <w:b/>
          <w:bCs/>
          <w:color w:val="000000" w:themeColor="text1"/>
          <w:sz w:val="24"/>
          <w:szCs w:val="24"/>
          <w:lang w:val="en-US"/>
        </w:rPr>
        <w:t xml:space="preserve"> and presentation </w:t>
      </w:r>
    </w:p>
    <w:p w14:paraId="15EDD65A" w14:textId="0C1440F2" w:rsidR="008D092A" w:rsidRPr="008D092A" w:rsidRDefault="008D092A" w:rsidP="008D092A">
      <w:pPr>
        <w:shd w:val="clear" w:color="auto" w:fill="FFFFFF"/>
        <w:spacing w:line="360" w:lineRule="auto"/>
        <w:jc w:val="both"/>
        <w:rPr>
          <w:rFonts w:ascii="Times New Roman" w:hAnsi="Times New Roman" w:cs="Times New Roman"/>
          <w:color w:val="000000" w:themeColor="text1"/>
          <w:sz w:val="24"/>
          <w:szCs w:val="24"/>
        </w:rPr>
      </w:pPr>
      <w:r w:rsidRPr="008D092A">
        <w:rPr>
          <w:rFonts w:ascii="Times New Roman" w:hAnsi="Times New Roman" w:cs="Times New Roman"/>
          <w:color w:val="000000" w:themeColor="text1"/>
          <w:sz w:val="24"/>
          <w:szCs w:val="24"/>
          <w:shd w:val="clear" w:color="auto" w:fill="FFFFFF"/>
        </w:rPr>
        <w:t>Descriptive statistics are going to be employed in </w:t>
      </w:r>
      <w:r w:rsidRPr="008D092A">
        <w:rPr>
          <w:rFonts w:ascii="Times New Roman" w:hAnsi="Times New Roman" w:cs="Times New Roman"/>
          <w:color w:val="000000" w:themeColor="text1"/>
          <w:sz w:val="24"/>
          <w:szCs w:val="24"/>
          <w:shd w:val="clear" w:color="auto" w:fill="FFFFFF"/>
        </w:rPr>
        <w:t>analysing</w:t>
      </w:r>
      <w:r w:rsidRPr="008D092A">
        <w:rPr>
          <w:rFonts w:ascii="Times New Roman" w:hAnsi="Times New Roman" w:cs="Times New Roman"/>
          <w:color w:val="000000" w:themeColor="text1"/>
          <w:sz w:val="24"/>
          <w:szCs w:val="24"/>
          <w:shd w:val="clear" w:color="auto" w:fill="FFFFFF"/>
        </w:rPr>
        <w:t> the demographics and </w:t>
      </w:r>
      <w:r w:rsidRPr="008D092A">
        <w:rPr>
          <w:rFonts w:ascii="Times New Roman" w:hAnsi="Times New Roman" w:cs="Times New Roman"/>
          <w:color w:val="000000" w:themeColor="text1"/>
          <w:sz w:val="24"/>
          <w:szCs w:val="24"/>
          <w:shd w:val="clear" w:color="auto" w:fill="FFFFFF"/>
        </w:rPr>
        <w:t>behavioural</w:t>
      </w:r>
      <w:r w:rsidRPr="008D092A">
        <w:rPr>
          <w:rFonts w:ascii="Times New Roman" w:hAnsi="Times New Roman" w:cs="Times New Roman"/>
          <w:color w:val="000000" w:themeColor="text1"/>
          <w:sz w:val="24"/>
          <w:szCs w:val="24"/>
          <w:shd w:val="clear" w:color="auto" w:fill="FFFFFF"/>
        </w:rPr>
        <w:t xml:space="preserve"> characteristics of respondents. Correlation analysis and multiple regression analysis are going to be used to test the hypotheses. Data analysis will be done using descriptive statistics, mainly frequencies, percentages, mean scores, and standard deviation. The results are going to be presented in table form. Descriptive statistics, correlation,, </w:t>
      </w:r>
      <w:r w:rsidRPr="008D092A">
        <w:rPr>
          <w:rFonts w:ascii="Times New Roman" w:hAnsi="Times New Roman" w:cs="Times New Roman"/>
          <w:color w:val="000000" w:themeColor="text1"/>
          <w:sz w:val="24"/>
          <w:szCs w:val="24"/>
          <w:shd w:val="clear" w:color="auto" w:fill="FFFFFF"/>
        </w:rPr>
        <w:lastRenderedPageBreak/>
        <w:t>and regression analysis are going to be used to </w:t>
      </w:r>
      <w:r w:rsidRPr="008D092A">
        <w:rPr>
          <w:rFonts w:ascii="Times New Roman" w:hAnsi="Times New Roman" w:cs="Times New Roman"/>
          <w:color w:val="000000" w:themeColor="text1"/>
          <w:sz w:val="24"/>
          <w:szCs w:val="24"/>
          <w:shd w:val="clear" w:color="auto" w:fill="FFFFFF"/>
        </w:rPr>
        <w:t>analyse</w:t>
      </w:r>
      <w:r w:rsidRPr="008D092A">
        <w:rPr>
          <w:rFonts w:ascii="Times New Roman" w:hAnsi="Times New Roman" w:cs="Times New Roman"/>
          <w:color w:val="000000" w:themeColor="text1"/>
          <w:sz w:val="24"/>
          <w:szCs w:val="24"/>
          <w:shd w:val="clear" w:color="auto" w:fill="FFFFFF"/>
        </w:rPr>
        <w:t> the data. The data from the respondents will be summarized using frequencies percentages and mean scores. the Variance will also be used to determine whether there were variations in responses of the restaurants being studied.</w:t>
      </w:r>
    </w:p>
    <w:p w14:paraId="40242D23" w14:textId="46E474B3" w:rsidR="00656D1F" w:rsidRPr="00CD5A2A" w:rsidRDefault="00656D1F"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rPr>
      </w:pPr>
    </w:p>
    <w:p w14:paraId="455DE0D3" w14:textId="3D86EAC6" w:rsidR="00656D1F" w:rsidRPr="00CD5A2A" w:rsidRDefault="00656D1F"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rPr>
      </w:pPr>
    </w:p>
    <w:p w14:paraId="72C82498" w14:textId="08354218" w:rsidR="00064373" w:rsidRPr="00CD5A2A" w:rsidRDefault="00064373"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7E354F42" w14:textId="5E863DE5" w:rsidR="005B1201" w:rsidRDefault="005B1201"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5F015082" w14:textId="507A6EA8"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3F3FE4C" w14:textId="426F663A"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46B196E3" w14:textId="25F657CF"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769375C4" w14:textId="1219CAAE"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2812D09" w14:textId="30A9721C"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15089A29" w14:textId="060EE4D3"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46D2289" w14:textId="000C300D" w:rsidR="006A2FC7"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6E9C15AC" w14:textId="74F8551A"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75E5CA64" w14:textId="0B925997"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883A1B1" w14:textId="3CDEC0BE"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489510C4" w14:textId="19B0FD95"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35FCF075" w14:textId="43A17C3D"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252811CB" w14:textId="0D3F663A"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54416B80" w14:textId="6CC602AF"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361F714" w14:textId="60506559"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74CF22F" w14:textId="2DF3A94D" w:rsidR="008D09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77B2B999" w14:textId="77777777" w:rsidR="008D092A" w:rsidRPr="00CD5A2A" w:rsidRDefault="008D092A"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7EDDAAF9" w14:textId="77777777" w:rsidR="00280BEA" w:rsidRPr="00CD5A2A" w:rsidRDefault="00280BEA"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rPr>
      </w:pPr>
    </w:p>
    <w:p w14:paraId="025C070F" w14:textId="5A69CD9C" w:rsidR="00064373" w:rsidRPr="00CD5A2A" w:rsidRDefault="0098637E" w:rsidP="006A2FC7">
      <w:pPr>
        <w:shd w:val="clear" w:color="auto" w:fill="FFFFFF"/>
        <w:spacing w:line="360" w:lineRule="auto"/>
        <w:ind w:left="720"/>
        <w:jc w:val="center"/>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lastRenderedPageBreak/>
        <w:t>CHAPTER FOUR</w:t>
      </w:r>
    </w:p>
    <w:p w14:paraId="389ECF21" w14:textId="32698E91" w:rsidR="0098637E" w:rsidRPr="00CD5A2A" w:rsidRDefault="00EE0878"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4.0. </w:t>
      </w:r>
      <w:r w:rsidR="0098637E" w:rsidRPr="00CD5A2A">
        <w:rPr>
          <w:rFonts w:ascii="Times New Roman" w:hAnsi="Times New Roman" w:cs="Times New Roman"/>
          <w:b/>
          <w:bCs/>
          <w:color w:val="000000" w:themeColor="text1"/>
          <w:sz w:val="24"/>
          <w:szCs w:val="24"/>
          <w:shd w:val="clear" w:color="auto" w:fill="FFFFFF"/>
          <w:lang w:val="en-US"/>
        </w:rPr>
        <w:t xml:space="preserve">RESULTS AND FINDINGS </w:t>
      </w:r>
    </w:p>
    <w:p w14:paraId="0C2885FE" w14:textId="1DA06BFF" w:rsidR="0098637E" w:rsidRPr="00CD5A2A" w:rsidRDefault="00EE0878"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         </w:t>
      </w:r>
      <w:r w:rsidR="0022470F" w:rsidRPr="00CD5A2A">
        <w:rPr>
          <w:rFonts w:ascii="Times New Roman" w:hAnsi="Times New Roman" w:cs="Times New Roman"/>
          <w:b/>
          <w:bCs/>
          <w:color w:val="000000" w:themeColor="text1"/>
          <w:sz w:val="24"/>
          <w:szCs w:val="24"/>
          <w:shd w:val="clear" w:color="auto" w:fill="FFFFFF"/>
          <w:lang w:val="en-US"/>
        </w:rPr>
        <w:t xml:space="preserve">4.1 Introduction </w:t>
      </w:r>
    </w:p>
    <w:p w14:paraId="3ED04EB6" w14:textId="0D9C22DF" w:rsidR="004855C4" w:rsidRPr="00CD5A2A" w:rsidRDefault="00F71DD1"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shd w:val="clear" w:color="auto" w:fill="FFFFFF"/>
          <w:lang w:val="en-US"/>
        </w:rPr>
        <w:t xml:space="preserve">The chapter represents the analysis of data. </w:t>
      </w:r>
      <w:r w:rsidRPr="00CD5A2A">
        <w:rPr>
          <w:rFonts w:ascii="Times New Roman" w:hAnsi="Times New Roman" w:cs="Times New Roman"/>
          <w:color w:val="000000" w:themeColor="text1"/>
          <w:sz w:val="24"/>
          <w:szCs w:val="24"/>
        </w:rPr>
        <w:t xml:space="preserve">For a clear and enhanced understanding of the topic of this research paper, the results are organized in </w:t>
      </w:r>
      <w:r w:rsidR="004855C4" w:rsidRPr="00CD5A2A">
        <w:rPr>
          <w:rFonts w:ascii="Times New Roman" w:hAnsi="Times New Roman" w:cs="Times New Roman"/>
          <w:color w:val="000000" w:themeColor="text1"/>
          <w:sz w:val="24"/>
          <w:szCs w:val="24"/>
          <w:lang w:val="en-US"/>
        </w:rPr>
        <w:t>3</w:t>
      </w:r>
      <w:r w:rsidRPr="00CD5A2A">
        <w:rPr>
          <w:rFonts w:ascii="Times New Roman" w:hAnsi="Times New Roman" w:cs="Times New Roman"/>
          <w:color w:val="000000" w:themeColor="text1"/>
          <w:sz w:val="24"/>
          <w:szCs w:val="24"/>
        </w:rPr>
        <w:t xml:space="preserve"> subsections each corresponding to one question of the interview: (1) </w:t>
      </w:r>
      <w:r w:rsidR="004855C4" w:rsidRPr="00CD5A2A">
        <w:rPr>
          <w:rFonts w:ascii="Times New Roman" w:hAnsi="Times New Roman" w:cs="Times New Roman"/>
          <w:color w:val="000000" w:themeColor="text1"/>
          <w:sz w:val="24"/>
          <w:szCs w:val="24"/>
          <w:lang w:val="en-US"/>
        </w:rPr>
        <w:t>demographic characteristics</w:t>
      </w:r>
      <w:r w:rsidRPr="00CD5A2A">
        <w:rPr>
          <w:rFonts w:ascii="Times New Roman" w:hAnsi="Times New Roman" w:cs="Times New Roman"/>
          <w:color w:val="000000" w:themeColor="text1"/>
          <w:sz w:val="24"/>
          <w:szCs w:val="24"/>
        </w:rPr>
        <w:t xml:space="preserve">, (2) </w:t>
      </w:r>
      <w:r w:rsidR="004855C4" w:rsidRPr="00CD5A2A">
        <w:rPr>
          <w:rFonts w:ascii="Times New Roman" w:hAnsi="Times New Roman" w:cs="Times New Roman"/>
          <w:color w:val="000000" w:themeColor="text1"/>
          <w:sz w:val="24"/>
          <w:szCs w:val="24"/>
          <w:lang w:val="en-US"/>
        </w:rPr>
        <w:t xml:space="preserve">descriptive questionnaires for employee motivation </w:t>
      </w:r>
      <w:r w:rsidRPr="00CD5A2A">
        <w:rPr>
          <w:rFonts w:ascii="Times New Roman" w:hAnsi="Times New Roman" w:cs="Times New Roman"/>
          <w:color w:val="000000" w:themeColor="text1"/>
          <w:sz w:val="24"/>
          <w:szCs w:val="24"/>
        </w:rPr>
        <w:t xml:space="preserve">(3) </w:t>
      </w:r>
      <w:r w:rsidR="004855C4" w:rsidRPr="00CD5A2A">
        <w:rPr>
          <w:rFonts w:ascii="Times New Roman" w:hAnsi="Times New Roman" w:cs="Times New Roman"/>
          <w:color w:val="000000" w:themeColor="text1"/>
          <w:sz w:val="24"/>
          <w:szCs w:val="24"/>
          <w:lang w:val="en-US"/>
        </w:rPr>
        <w:t xml:space="preserve">descriptive questionnaires for employee engagement. Out of the </w:t>
      </w:r>
      <w:r w:rsidR="0093517F" w:rsidRPr="00CD5A2A">
        <w:rPr>
          <w:rFonts w:ascii="Times New Roman" w:hAnsi="Times New Roman" w:cs="Times New Roman"/>
          <w:color w:val="000000" w:themeColor="text1"/>
          <w:sz w:val="24"/>
          <w:szCs w:val="24"/>
          <w:lang w:val="en-US"/>
        </w:rPr>
        <w:t>60</w:t>
      </w:r>
      <w:r w:rsidR="004855C4" w:rsidRPr="00CD5A2A">
        <w:rPr>
          <w:rFonts w:ascii="Times New Roman" w:hAnsi="Times New Roman" w:cs="Times New Roman"/>
          <w:color w:val="000000" w:themeColor="text1"/>
          <w:sz w:val="24"/>
          <w:szCs w:val="24"/>
          <w:lang w:val="en-US"/>
        </w:rPr>
        <w:t xml:space="preserve"> questionnaires issued to the restaurants, the response rate was </w:t>
      </w:r>
      <w:r w:rsidR="0093517F" w:rsidRPr="00CD5A2A">
        <w:rPr>
          <w:rFonts w:ascii="Times New Roman" w:hAnsi="Times New Roman" w:cs="Times New Roman"/>
          <w:color w:val="000000" w:themeColor="text1"/>
          <w:sz w:val="24"/>
          <w:szCs w:val="24"/>
          <w:lang w:val="en-US"/>
        </w:rPr>
        <w:t>6</w:t>
      </w:r>
      <w:r w:rsidR="00360019" w:rsidRPr="00CD5A2A">
        <w:rPr>
          <w:rFonts w:ascii="Times New Roman" w:hAnsi="Times New Roman" w:cs="Times New Roman"/>
          <w:color w:val="000000" w:themeColor="text1"/>
          <w:sz w:val="24"/>
          <w:szCs w:val="24"/>
          <w:lang w:val="en-US"/>
        </w:rPr>
        <w:t>3</w:t>
      </w:r>
      <w:r w:rsidR="0093517F" w:rsidRPr="00CD5A2A">
        <w:rPr>
          <w:rFonts w:ascii="Times New Roman" w:hAnsi="Times New Roman" w:cs="Times New Roman"/>
          <w:color w:val="000000" w:themeColor="text1"/>
          <w:sz w:val="24"/>
          <w:szCs w:val="24"/>
          <w:lang w:val="en-US"/>
        </w:rPr>
        <w:t>% (3</w:t>
      </w:r>
      <w:r w:rsidR="00360019" w:rsidRPr="00CD5A2A">
        <w:rPr>
          <w:rFonts w:ascii="Times New Roman" w:hAnsi="Times New Roman" w:cs="Times New Roman"/>
          <w:color w:val="000000" w:themeColor="text1"/>
          <w:sz w:val="24"/>
          <w:szCs w:val="24"/>
          <w:lang w:val="en-US"/>
        </w:rPr>
        <w:t>8</w:t>
      </w:r>
      <w:r w:rsidR="0093517F" w:rsidRPr="00CD5A2A">
        <w:rPr>
          <w:rFonts w:ascii="Times New Roman" w:hAnsi="Times New Roman" w:cs="Times New Roman"/>
          <w:color w:val="000000" w:themeColor="text1"/>
          <w:sz w:val="24"/>
          <w:szCs w:val="24"/>
          <w:lang w:val="en-US"/>
        </w:rPr>
        <w:t xml:space="preserve"> respondents) this is shown below. </w:t>
      </w:r>
    </w:p>
    <w:p w14:paraId="39F2745E" w14:textId="29FF1356" w:rsidR="0053692F" w:rsidRPr="00CD5A2A" w:rsidRDefault="0053692F" w:rsidP="00CD5A2A">
      <w:pPr>
        <w:shd w:val="clear" w:color="auto" w:fill="FFFFFF"/>
        <w:spacing w:line="360" w:lineRule="auto"/>
        <w:ind w:left="72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Figure</w:t>
      </w:r>
      <w:r w:rsidR="00225CE6" w:rsidRPr="00CD5A2A">
        <w:rPr>
          <w:rFonts w:ascii="Times New Roman" w:hAnsi="Times New Roman" w:cs="Times New Roman"/>
          <w:b/>
          <w:bCs/>
          <w:color w:val="000000" w:themeColor="text1"/>
          <w:sz w:val="24"/>
          <w:szCs w:val="24"/>
          <w:lang w:val="en-US"/>
        </w:rPr>
        <w:t xml:space="preserve"> </w:t>
      </w:r>
      <w:r w:rsidR="007B5EA0" w:rsidRPr="00CD5A2A">
        <w:rPr>
          <w:rFonts w:ascii="Times New Roman" w:hAnsi="Times New Roman" w:cs="Times New Roman"/>
          <w:b/>
          <w:bCs/>
          <w:color w:val="000000" w:themeColor="text1"/>
          <w:sz w:val="24"/>
          <w:szCs w:val="24"/>
          <w:lang w:val="en-US"/>
        </w:rPr>
        <w:t xml:space="preserve">4.1 </w:t>
      </w:r>
    </w:p>
    <w:p w14:paraId="5C54CB2D" w14:textId="6D215E4E" w:rsidR="0093517F" w:rsidRPr="00CD5A2A" w:rsidRDefault="0029240F" w:rsidP="00CD5A2A">
      <w:pPr>
        <w:shd w:val="clear" w:color="auto" w:fill="FFFFFF"/>
        <w:spacing w:line="360" w:lineRule="auto"/>
        <w:ind w:left="720"/>
        <w:jc w:val="both"/>
        <w:rPr>
          <w:rFonts w:ascii="Times New Roman" w:hAnsi="Times New Roman" w:cs="Times New Roman"/>
          <w:color w:val="000000" w:themeColor="text1"/>
          <w:sz w:val="24"/>
          <w:szCs w:val="24"/>
          <w:lang w:val="en-US"/>
        </w:rPr>
      </w:pPr>
      <w:r w:rsidRPr="00CD5A2A">
        <w:rPr>
          <w:rFonts w:ascii="Times New Roman" w:hAnsi="Times New Roman" w:cs="Times New Roman"/>
          <w:noProof/>
          <w:color w:val="000000" w:themeColor="text1"/>
          <w:sz w:val="24"/>
          <w:szCs w:val="24"/>
          <w:lang w:val="en-US"/>
        </w:rPr>
        <w:drawing>
          <wp:inline distT="0" distB="0" distL="0" distR="0" wp14:anchorId="4FE4C252" wp14:editId="33EDFD6A">
            <wp:extent cx="5486400" cy="3200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A4F1183" w14:textId="77777777" w:rsidR="0032316B" w:rsidRPr="00CD5A2A" w:rsidRDefault="0032316B" w:rsidP="00CD5A2A">
      <w:pPr>
        <w:shd w:val="clear" w:color="auto" w:fill="FFFFFF"/>
        <w:spacing w:line="360" w:lineRule="auto"/>
        <w:ind w:left="720"/>
        <w:jc w:val="both"/>
        <w:rPr>
          <w:rFonts w:ascii="Times New Roman" w:hAnsi="Times New Roman" w:cs="Times New Roman"/>
          <w:color w:val="000000" w:themeColor="text1"/>
          <w:sz w:val="24"/>
          <w:szCs w:val="24"/>
          <w:lang w:val="en-US"/>
        </w:rPr>
      </w:pPr>
    </w:p>
    <w:p w14:paraId="5E90AB08" w14:textId="79486E29" w:rsidR="004C5152" w:rsidRPr="00CD5A2A" w:rsidRDefault="000E3E3F" w:rsidP="00CD5A2A">
      <w:pPr>
        <w:shd w:val="clear" w:color="auto" w:fill="FFFFFF"/>
        <w:spacing w:line="360" w:lineRule="auto"/>
        <w:ind w:left="72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w:t>
      </w:r>
      <w:r w:rsidR="00063C73" w:rsidRPr="00CD5A2A">
        <w:rPr>
          <w:rFonts w:ascii="Times New Roman" w:hAnsi="Times New Roman" w:cs="Times New Roman"/>
          <w:b/>
          <w:bCs/>
          <w:color w:val="000000" w:themeColor="text1"/>
          <w:sz w:val="24"/>
          <w:szCs w:val="24"/>
          <w:lang w:val="en-US"/>
        </w:rPr>
        <w:t xml:space="preserve">4.2. </w:t>
      </w:r>
      <w:r w:rsidR="0093517F" w:rsidRPr="00CD5A2A">
        <w:rPr>
          <w:rFonts w:ascii="Times New Roman" w:hAnsi="Times New Roman" w:cs="Times New Roman"/>
          <w:b/>
          <w:bCs/>
          <w:color w:val="000000" w:themeColor="text1"/>
          <w:sz w:val="24"/>
          <w:szCs w:val="24"/>
          <w:lang w:val="en-US"/>
        </w:rPr>
        <w:t xml:space="preserve">Demographic characteristics </w:t>
      </w:r>
      <w:r w:rsidR="00FF1699" w:rsidRPr="00CD5A2A">
        <w:rPr>
          <w:rFonts w:ascii="Times New Roman" w:hAnsi="Times New Roman" w:cs="Times New Roman"/>
          <w:b/>
          <w:bCs/>
          <w:color w:val="000000" w:themeColor="text1"/>
          <w:sz w:val="24"/>
          <w:szCs w:val="24"/>
          <w:lang w:val="en-US"/>
        </w:rPr>
        <w:t xml:space="preserve">   </w:t>
      </w:r>
    </w:p>
    <w:p w14:paraId="4B069ACD" w14:textId="7DE980E1" w:rsidR="00436218" w:rsidRDefault="00360019"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The first part of the questionnaire gives a short overview of the respondent regarding details such as age, </w:t>
      </w:r>
      <w:r w:rsidR="00834A4F" w:rsidRPr="00CD5A2A">
        <w:rPr>
          <w:rFonts w:ascii="Times New Roman" w:hAnsi="Times New Roman" w:cs="Times New Roman"/>
          <w:color w:val="000000" w:themeColor="text1"/>
          <w:sz w:val="24"/>
          <w:szCs w:val="24"/>
          <w:lang w:val="en-US"/>
        </w:rPr>
        <w:t>gender, and</w:t>
      </w:r>
      <w:r w:rsidRPr="00CD5A2A">
        <w:rPr>
          <w:rFonts w:ascii="Times New Roman" w:hAnsi="Times New Roman" w:cs="Times New Roman"/>
          <w:color w:val="000000" w:themeColor="text1"/>
          <w:sz w:val="24"/>
          <w:szCs w:val="24"/>
          <w:lang w:val="en-US"/>
        </w:rPr>
        <w:t xml:space="preserve"> education.</w:t>
      </w:r>
      <w:r w:rsidR="00E507A5" w:rsidRPr="00CD5A2A">
        <w:rPr>
          <w:rFonts w:ascii="Times New Roman" w:hAnsi="Times New Roman" w:cs="Times New Roman"/>
          <w:color w:val="000000" w:themeColor="text1"/>
          <w:sz w:val="24"/>
          <w:szCs w:val="24"/>
          <w:lang w:val="en-US"/>
        </w:rPr>
        <w:t xml:space="preserve"> </w:t>
      </w:r>
    </w:p>
    <w:p w14:paraId="020233F9" w14:textId="77777777" w:rsidR="006A2FC7"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2C3810CE" w14:textId="2990913A" w:rsidR="006A2FC7"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2A2039A3" w14:textId="77777777" w:rsidR="006A2FC7" w:rsidRPr="00CD5A2A" w:rsidRDefault="006A2FC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22931F0B" w14:textId="378B49D9" w:rsidR="00436218" w:rsidRPr="00CD5A2A" w:rsidRDefault="00436218" w:rsidP="00CD5A2A">
      <w:pPr>
        <w:shd w:val="clear" w:color="auto" w:fill="FFFFFF"/>
        <w:spacing w:line="360" w:lineRule="auto"/>
        <w:ind w:left="72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lastRenderedPageBreak/>
        <w:t xml:space="preserve">         4.2.1 Age</w:t>
      </w:r>
    </w:p>
    <w:p w14:paraId="630699C5" w14:textId="39959ADE" w:rsidR="00834A4F" w:rsidRPr="00CD5A2A" w:rsidRDefault="00834A4F"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The age distribution gap is as follows:</w:t>
      </w:r>
    </w:p>
    <w:p w14:paraId="3B62FB35" w14:textId="38F30D56" w:rsidR="007B5EA0" w:rsidRPr="00CD5A2A" w:rsidRDefault="007B5EA0" w:rsidP="00CD5A2A">
      <w:pPr>
        <w:shd w:val="clear" w:color="auto" w:fill="FFFFFF"/>
        <w:spacing w:line="360" w:lineRule="auto"/>
        <w:ind w:left="72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Figure 4.2 </w:t>
      </w:r>
    </w:p>
    <w:p w14:paraId="3849CD41" w14:textId="6F3B95F9" w:rsidR="00834A4F" w:rsidRPr="00CD5A2A" w:rsidRDefault="00834A4F" w:rsidP="00CD5A2A">
      <w:pPr>
        <w:shd w:val="clear" w:color="auto" w:fill="FFFFFF"/>
        <w:spacing w:line="360" w:lineRule="auto"/>
        <w:ind w:left="720"/>
        <w:jc w:val="both"/>
        <w:rPr>
          <w:rFonts w:ascii="Times New Roman" w:hAnsi="Times New Roman" w:cs="Times New Roman"/>
          <w:color w:val="000000" w:themeColor="text1"/>
          <w:sz w:val="24"/>
          <w:szCs w:val="24"/>
          <w:lang w:val="en-US"/>
        </w:rPr>
      </w:pPr>
      <w:r w:rsidRPr="00CD5A2A">
        <w:rPr>
          <w:rFonts w:ascii="Times New Roman" w:hAnsi="Times New Roman" w:cs="Times New Roman"/>
          <w:noProof/>
          <w:color w:val="000000" w:themeColor="text1"/>
          <w:sz w:val="24"/>
          <w:szCs w:val="24"/>
          <w:lang w:val="en-US"/>
        </w:rPr>
        <w:drawing>
          <wp:inline distT="0" distB="0" distL="0" distR="0" wp14:anchorId="5BF55E41" wp14:editId="2D0311FC">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712EE5E" w14:textId="5B627FBA" w:rsidR="00834A4F" w:rsidRPr="00CD5A2A" w:rsidRDefault="00834A4F" w:rsidP="00CD5A2A">
      <w:pPr>
        <w:shd w:val="clear" w:color="auto" w:fill="FFFFFF"/>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lang w:val="en-US"/>
        </w:rPr>
        <w:t xml:space="preserve"> </w:t>
      </w:r>
      <w:r w:rsidR="00360019" w:rsidRPr="00CD5A2A">
        <w:rPr>
          <w:rFonts w:ascii="Times New Roman" w:hAnsi="Times New Roman" w:cs="Times New Roman"/>
          <w:color w:val="000000" w:themeColor="text1"/>
          <w:sz w:val="24"/>
          <w:szCs w:val="24"/>
          <w:lang w:val="en-US"/>
        </w:rPr>
        <w:t xml:space="preserve">37 out of 38 </w:t>
      </w:r>
      <w:r w:rsidR="004C5152" w:rsidRPr="00CD5A2A">
        <w:rPr>
          <w:rFonts w:ascii="Times New Roman" w:hAnsi="Times New Roman" w:cs="Times New Roman"/>
          <w:color w:val="000000" w:themeColor="text1"/>
          <w:sz w:val="24"/>
          <w:szCs w:val="24"/>
        </w:rPr>
        <w:t xml:space="preserve">respondents are between the age of </w:t>
      </w:r>
      <w:r w:rsidR="00360019" w:rsidRPr="00CD5A2A">
        <w:rPr>
          <w:rFonts w:ascii="Times New Roman" w:hAnsi="Times New Roman" w:cs="Times New Roman"/>
          <w:color w:val="000000" w:themeColor="text1"/>
          <w:sz w:val="24"/>
          <w:szCs w:val="24"/>
          <w:lang w:val="en-US"/>
        </w:rPr>
        <w:t>20</w:t>
      </w:r>
      <w:r w:rsidR="004C5152" w:rsidRPr="00CD5A2A">
        <w:rPr>
          <w:rFonts w:ascii="Times New Roman" w:hAnsi="Times New Roman" w:cs="Times New Roman"/>
          <w:color w:val="000000" w:themeColor="text1"/>
          <w:sz w:val="24"/>
          <w:szCs w:val="24"/>
        </w:rPr>
        <w:t xml:space="preserve"> and </w:t>
      </w:r>
      <w:r w:rsidR="00360019" w:rsidRPr="00CD5A2A">
        <w:rPr>
          <w:rFonts w:ascii="Times New Roman" w:hAnsi="Times New Roman" w:cs="Times New Roman"/>
          <w:color w:val="000000" w:themeColor="text1"/>
          <w:sz w:val="24"/>
          <w:szCs w:val="24"/>
          <w:lang w:val="en-US"/>
        </w:rPr>
        <w:t>40</w:t>
      </w:r>
      <w:r w:rsidR="004C5152" w:rsidRPr="00CD5A2A">
        <w:rPr>
          <w:rFonts w:ascii="Times New Roman" w:hAnsi="Times New Roman" w:cs="Times New Roman"/>
          <w:color w:val="000000" w:themeColor="text1"/>
          <w:sz w:val="24"/>
          <w:szCs w:val="24"/>
        </w:rPr>
        <w:t xml:space="preserve">. For the remaining </w:t>
      </w:r>
      <w:r w:rsidR="00482FCD" w:rsidRPr="00CD5A2A">
        <w:rPr>
          <w:rFonts w:ascii="Times New Roman" w:hAnsi="Times New Roman" w:cs="Times New Roman"/>
          <w:color w:val="000000" w:themeColor="text1"/>
          <w:sz w:val="24"/>
          <w:szCs w:val="24"/>
          <w:lang w:val="en-US"/>
        </w:rPr>
        <w:t xml:space="preserve">1 </w:t>
      </w:r>
      <w:r w:rsidR="00482FCD" w:rsidRPr="00CD5A2A">
        <w:rPr>
          <w:rFonts w:ascii="Times New Roman" w:hAnsi="Times New Roman" w:cs="Times New Roman"/>
          <w:color w:val="000000" w:themeColor="text1"/>
          <w:sz w:val="24"/>
          <w:szCs w:val="24"/>
        </w:rPr>
        <w:t>was</w:t>
      </w:r>
      <w:r w:rsidR="004C5152" w:rsidRPr="00CD5A2A">
        <w:rPr>
          <w:rFonts w:ascii="Times New Roman" w:hAnsi="Times New Roman" w:cs="Times New Roman"/>
          <w:color w:val="000000" w:themeColor="text1"/>
          <w:sz w:val="24"/>
          <w:szCs w:val="24"/>
        </w:rPr>
        <w:t xml:space="preserve"> </w:t>
      </w:r>
      <w:r w:rsidR="00360019" w:rsidRPr="00CD5A2A">
        <w:rPr>
          <w:rFonts w:ascii="Times New Roman" w:hAnsi="Times New Roman" w:cs="Times New Roman"/>
          <w:color w:val="000000" w:themeColor="text1"/>
          <w:sz w:val="24"/>
          <w:szCs w:val="24"/>
          <w:lang w:val="en-US"/>
        </w:rPr>
        <w:t>between 41 and 50 years of age.</w:t>
      </w:r>
      <w:r w:rsidR="004C5152" w:rsidRPr="00CD5A2A">
        <w:rPr>
          <w:rFonts w:ascii="Times New Roman" w:hAnsi="Times New Roman" w:cs="Times New Roman"/>
          <w:color w:val="000000" w:themeColor="text1"/>
          <w:sz w:val="24"/>
          <w:szCs w:val="24"/>
        </w:rPr>
        <w:t xml:space="preserve"> </w:t>
      </w:r>
    </w:p>
    <w:p w14:paraId="01E62930" w14:textId="48A4F17D" w:rsidR="00834A4F" w:rsidRPr="00CD5A2A" w:rsidRDefault="00436218" w:rsidP="00CD5A2A">
      <w:pPr>
        <w:shd w:val="clear" w:color="auto" w:fill="FFFFFF"/>
        <w:spacing w:line="360" w:lineRule="auto"/>
        <w:ind w:left="720"/>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           4.2.</w:t>
      </w:r>
      <w:r w:rsidR="00482FCD" w:rsidRPr="00CD5A2A">
        <w:rPr>
          <w:rFonts w:ascii="Times New Roman" w:hAnsi="Times New Roman" w:cs="Times New Roman"/>
          <w:b/>
          <w:bCs/>
          <w:color w:val="000000" w:themeColor="text1"/>
          <w:sz w:val="24"/>
          <w:szCs w:val="24"/>
          <w:lang w:val="en-US"/>
        </w:rPr>
        <w:t>2. Gender</w:t>
      </w:r>
    </w:p>
    <w:p w14:paraId="1465E957" w14:textId="7B001880" w:rsidR="00482FCD" w:rsidRPr="00CD5A2A" w:rsidRDefault="00360019"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27</w:t>
      </w:r>
      <w:r w:rsidR="004C5152" w:rsidRPr="00CD5A2A">
        <w:rPr>
          <w:rFonts w:ascii="Times New Roman" w:hAnsi="Times New Roman" w:cs="Times New Roman"/>
          <w:color w:val="000000" w:themeColor="text1"/>
          <w:sz w:val="24"/>
          <w:szCs w:val="24"/>
        </w:rPr>
        <w:t xml:space="preserve"> out of </w:t>
      </w:r>
      <w:r w:rsidR="00A50E34" w:rsidRPr="00CD5A2A">
        <w:rPr>
          <w:rFonts w:ascii="Times New Roman" w:hAnsi="Times New Roman" w:cs="Times New Roman"/>
          <w:color w:val="000000" w:themeColor="text1"/>
          <w:sz w:val="24"/>
          <w:szCs w:val="24"/>
          <w:lang w:val="en-US"/>
        </w:rPr>
        <w:t xml:space="preserve">38 </w:t>
      </w:r>
      <w:r w:rsidR="004C5152" w:rsidRPr="00CD5A2A">
        <w:rPr>
          <w:rFonts w:ascii="Times New Roman" w:hAnsi="Times New Roman" w:cs="Times New Roman"/>
          <w:color w:val="000000" w:themeColor="text1"/>
          <w:sz w:val="24"/>
          <w:szCs w:val="24"/>
        </w:rPr>
        <w:t>respondents are female</w:t>
      </w:r>
      <w:r w:rsidR="003668E5" w:rsidRPr="00CD5A2A">
        <w:rPr>
          <w:rFonts w:ascii="Times New Roman" w:hAnsi="Times New Roman" w:cs="Times New Roman"/>
          <w:color w:val="000000" w:themeColor="text1"/>
          <w:sz w:val="24"/>
          <w:szCs w:val="24"/>
          <w:lang w:val="en-US"/>
        </w:rPr>
        <w:t xml:space="preserve">, the other 11 are male. </w:t>
      </w:r>
    </w:p>
    <w:p w14:paraId="49B8C92C" w14:textId="3494244E" w:rsidR="0022470F" w:rsidRPr="00CD5A2A" w:rsidRDefault="003668E5" w:rsidP="00CD5A2A">
      <w:pPr>
        <w:shd w:val="clear" w:color="auto" w:fill="FFFFFF"/>
        <w:spacing w:line="360" w:lineRule="auto"/>
        <w:ind w:left="720"/>
        <w:jc w:val="both"/>
        <w:rPr>
          <w:rFonts w:ascii="Times New Roman" w:hAnsi="Times New Roman" w:cs="Times New Roman"/>
          <w:color w:val="000000" w:themeColor="text1"/>
          <w:sz w:val="24"/>
          <w:szCs w:val="24"/>
          <w:lang w:val="en-US"/>
        </w:rPr>
      </w:pPr>
      <w:r w:rsidRPr="00CD5A2A">
        <w:rPr>
          <w:rFonts w:ascii="Times New Roman" w:hAnsi="Times New Roman" w:cs="Times New Roman"/>
          <w:noProof/>
          <w:color w:val="000000" w:themeColor="text1"/>
          <w:sz w:val="24"/>
          <w:szCs w:val="24"/>
          <w:shd w:val="clear" w:color="auto" w:fill="FFFFFF"/>
          <w:lang w:val="en-US"/>
        </w:rPr>
        <w:drawing>
          <wp:inline distT="0" distB="0" distL="0" distR="0" wp14:anchorId="086A833B" wp14:editId="246FD762">
            <wp:extent cx="5118652" cy="2286000"/>
            <wp:effectExtent l="0" t="0" r="635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C02432D" w14:textId="77777777" w:rsidR="00514FFB" w:rsidRDefault="00106B8C"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    </w:t>
      </w:r>
    </w:p>
    <w:p w14:paraId="0D25B6F6" w14:textId="77777777" w:rsidR="00514FFB" w:rsidRDefault="00514FFB"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p>
    <w:p w14:paraId="22B22373" w14:textId="6DD7DC27" w:rsidR="005A6DF7" w:rsidRPr="00CD5A2A" w:rsidRDefault="00106B8C"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lastRenderedPageBreak/>
        <w:t xml:space="preserve"> </w:t>
      </w:r>
      <w:r w:rsidR="00436218" w:rsidRPr="00CD5A2A">
        <w:rPr>
          <w:rFonts w:ascii="Times New Roman" w:hAnsi="Times New Roman" w:cs="Times New Roman"/>
          <w:b/>
          <w:bCs/>
          <w:color w:val="000000" w:themeColor="text1"/>
          <w:sz w:val="24"/>
          <w:szCs w:val="24"/>
          <w:shd w:val="clear" w:color="auto" w:fill="FFFFFF"/>
          <w:lang w:val="en-US"/>
        </w:rPr>
        <w:t>4.2.</w:t>
      </w:r>
      <w:r w:rsidRPr="00CD5A2A">
        <w:rPr>
          <w:rFonts w:ascii="Times New Roman" w:hAnsi="Times New Roman" w:cs="Times New Roman"/>
          <w:b/>
          <w:bCs/>
          <w:color w:val="000000" w:themeColor="text1"/>
          <w:sz w:val="24"/>
          <w:szCs w:val="24"/>
          <w:shd w:val="clear" w:color="auto" w:fill="FFFFFF"/>
          <w:lang w:val="en-US"/>
        </w:rPr>
        <w:t xml:space="preserve">3. </w:t>
      </w:r>
      <w:r w:rsidR="005A6DF7" w:rsidRPr="00CD5A2A">
        <w:rPr>
          <w:rFonts w:ascii="Times New Roman" w:hAnsi="Times New Roman" w:cs="Times New Roman"/>
          <w:b/>
          <w:bCs/>
          <w:color w:val="000000" w:themeColor="text1"/>
          <w:sz w:val="24"/>
          <w:szCs w:val="24"/>
          <w:shd w:val="clear" w:color="auto" w:fill="FFFFFF"/>
          <w:lang w:val="en-US"/>
        </w:rPr>
        <w:t xml:space="preserve">Marital status </w:t>
      </w:r>
    </w:p>
    <w:p w14:paraId="3121D272" w14:textId="3E343360" w:rsidR="005A6DF7" w:rsidRPr="00CD5A2A" w:rsidRDefault="005A6DF7"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A question was included in the questionnaires which sort for information on the marital status of all the respondents. Figur</w:t>
      </w:r>
      <w:r w:rsidR="00106B8C" w:rsidRPr="00CD5A2A">
        <w:rPr>
          <w:rFonts w:ascii="Times New Roman" w:hAnsi="Times New Roman" w:cs="Times New Roman"/>
          <w:color w:val="000000" w:themeColor="text1"/>
          <w:sz w:val="24"/>
          <w:szCs w:val="24"/>
          <w:shd w:val="clear" w:color="auto" w:fill="FFFFFF"/>
          <w:lang w:val="en-US"/>
        </w:rPr>
        <w:t>e</w:t>
      </w:r>
      <w:r w:rsidR="00482FCD" w:rsidRPr="00CD5A2A">
        <w:rPr>
          <w:rFonts w:ascii="Times New Roman" w:hAnsi="Times New Roman" w:cs="Times New Roman"/>
          <w:color w:val="000000" w:themeColor="text1"/>
          <w:sz w:val="24"/>
          <w:szCs w:val="24"/>
          <w:shd w:val="clear" w:color="auto" w:fill="FFFFFF"/>
          <w:lang w:val="en-US"/>
        </w:rPr>
        <w:t xml:space="preserve"> 4.4 </w:t>
      </w:r>
      <w:r w:rsidRPr="00CD5A2A">
        <w:rPr>
          <w:rFonts w:ascii="Times New Roman" w:hAnsi="Times New Roman" w:cs="Times New Roman"/>
          <w:color w:val="000000" w:themeColor="text1"/>
          <w:sz w:val="24"/>
          <w:szCs w:val="24"/>
          <w:shd w:val="clear" w:color="auto" w:fill="FFFFFF"/>
          <w:lang w:val="en-US"/>
        </w:rPr>
        <w:t xml:space="preserve">presents the </w:t>
      </w:r>
      <w:proofErr w:type="gramStart"/>
      <w:r w:rsidRPr="00CD5A2A">
        <w:rPr>
          <w:rFonts w:ascii="Times New Roman" w:hAnsi="Times New Roman" w:cs="Times New Roman"/>
          <w:color w:val="000000" w:themeColor="text1"/>
          <w:sz w:val="24"/>
          <w:szCs w:val="24"/>
          <w:shd w:val="clear" w:color="auto" w:fill="FFFFFF"/>
          <w:lang w:val="en-US"/>
        </w:rPr>
        <w:t>findings</w:t>
      </w:r>
      <w:proofErr w:type="gramEnd"/>
      <w:r w:rsidRPr="00CD5A2A">
        <w:rPr>
          <w:rFonts w:ascii="Times New Roman" w:hAnsi="Times New Roman" w:cs="Times New Roman"/>
          <w:color w:val="000000" w:themeColor="text1"/>
          <w:sz w:val="24"/>
          <w:szCs w:val="24"/>
          <w:shd w:val="clear" w:color="auto" w:fill="FFFFFF"/>
          <w:lang w:val="en-US"/>
        </w:rPr>
        <w:t xml:space="preserve"> </w:t>
      </w:r>
    </w:p>
    <w:p w14:paraId="639907AB" w14:textId="1713C4C8" w:rsidR="005A6DF7" w:rsidRPr="00CD5A2A" w:rsidRDefault="005A6DF7"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noProof/>
          <w:color w:val="000000" w:themeColor="text1"/>
          <w:sz w:val="24"/>
          <w:szCs w:val="24"/>
          <w:shd w:val="clear" w:color="auto" w:fill="FFFFFF"/>
          <w:lang w:val="en-US"/>
        </w:rPr>
        <w:drawing>
          <wp:inline distT="0" distB="0" distL="0" distR="0" wp14:anchorId="6C70DA70" wp14:editId="75280172">
            <wp:extent cx="5486400" cy="32004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BF6843" w14:textId="0CFCB884" w:rsidR="005A6DF7" w:rsidRPr="00CD5A2A" w:rsidRDefault="003E6E53"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According to figur</w:t>
      </w:r>
      <w:r w:rsidR="00482FCD" w:rsidRPr="00CD5A2A">
        <w:rPr>
          <w:rFonts w:ascii="Times New Roman" w:hAnsi="Times New Roman" w:cs="Times New Roman"/>
          <w:color w:val="000000" w:themeColor="text1"/>
          <w:sz w:val="24"/>
          <w:szCs w:val="24"/>
          <w:shd w:val="clear" w:color="auto" w:fill="FFFFFF"/>
          <w:lang w:val="en-US"/>
        </w:rPr>
        <w:t>e 4.4</w:t>
      </w:r>
      <w:r w:rsidR="006A2FC7" w:rsidRPr="00CD5A2A">
        <w:rPr>
          <w:rFonts w:ascii="Times New Roman" w:hAnsi="Times New Roman" w:cs="Times New Roman"/>
          <w:color w:val="000000" w:themeColor="text1"/>
          <w:sz w:val="24"/>
          <w:szCs w:val="24"/>
          <w:shd w:val="clear" w:color="auto" w:fill="FFFFFF"/>
          <w:lang w:val="en-US"/>
        </w:rPr>
        <w:t>, 78.9</w:t>
      </w:r>
      <w:r w:rsidRPr="00CD5A2A">
        <w:rPr>
          <w:rFonts w:ascii="Times New Roman" w:hAnsi="Times New Roman" w:cs="Times New Roman"/>
          <w:color w:val="000000" w:themeColor="text1"/>
          <w:sz w:val="24"/>
          <w:szCs w:val="24"/>
          <w:shd w:val="clear" w:color="auto" w:fill="FFFFFF"/>
          <w:lang w:val="en-US"/>
        </w:rPr>
        <w:t xml:space="preserve"> percent of the respondents are single. 21.1 percent of the respondents are </w:t>
      </w:r>
      <w:r w:rsidR="00227FEB" w:rsidRPr="00CD5A2A">
        <w:rPr>
          <w:rFonts w:ascii="Times New Roman" w:hAnsi="Times New Roman" w:cs="Times New Roman"/>
          <w:color w:val="000000" w:themeColor="text1"/>
          <w:sz w:val="24"/>
          <w:szCs w:val="24"/>
          <w:shd w:val="clear" w:color="auto" w:fill="FFFFFF"/>
          <w:lang w:val="en-US"/>
        </w:rPr>
        <w:t>married</w:t>
      </w:r>
      <w:r w:rsidRPr="00CD5A2A">
        <w:rPr>
          <w:rFonts w:ascii="Times New Roman" w:hAnsi="Times New Roman" w:cs="Times New Roman"/>
          <w:color w:val="000000" w:themeColor="text1"/>
          <w:sz w:val="24"/>
          <w:szCs w:val="24"/>
          <w:shd w:val="clear" w:color="auto" w:fill="FFFFFF"/>
          <w:lang w:val="en-US"/>
        </w:rPr>
        <w:t xml:space="preserve">. This indicates that most respondents are single </w:t>
      </w:r>
      <w:r w:rsidR="00227FEB" w:rsidRPr="00CD5A2A">
        <w:rPr>
          <w:rFonts w:ascii="Times New Roman" w:hAnsi="Times New Roman" w:cs="Times New Roman"/>
          <w:color w:val="000000" w:themeColor="text1"/>
          <w:sz w:val="24"/>
          <w:szCs w:val="24"/>
          <w:shd w:val="clear" w:color="auto" w:fill="FFFFFF"/>
          <w:lang w:val="en-US"/>
        </w:rPr>
        <w:t xml:space="preserve">and need motivation to </w:t>
      </w:r>
      <w:r w:rsidRPr="00CD5A2A">
        <w:rPr>
          <w:rFonts w:ascii="Times New Roman" w:hAnsi="Times New Roman" w:cs="Times New Roman"/>
          <w:color w:val="000000" w:themeColor="text1"/>
          <w:sz w:val="24"/>
          <w:szCs w:val="24"/>
          <w:shd w:val="clear" w:color="auto" w:fill="FFFFFF"/>
          <w:lang w:val="en-US"/>
        </w:rPr>
        <w:t>build a career and a future for their family.</w:t>
      </w:r>
    </w:p>
    <w:p w14:paraId="0B329F26" w14:textId="77777777" w:rsidR="0032316B" w:rsidRPr="00CD5A2A" w:rsidRDefault="0032316B"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p>
    <w:p w14:paraId="7EC01055" w14:textId="59614F28" w:rsidR="00227FEB" w:rsidRPr="00CD5A2A" w:rsidRDefault="00616493"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4.2.4 </w:t>
      </w:r>
      <w:r w:rsidR="00227FEB" w:rsidRPr="00CD5A2A">
        <w:rPr>
          <w:rFonts w:ascii="Times New Roman" w:hAnsi="Times New Roman" w:cs="Times New Roman"/>
          <w:b/>
          <w:bCs/>
          <w:color w:val="000000" w:themeColor="text1"/>
          <w:sz w:val="24"/>
          <w:szCs w:val="24"/>
          <w:shd w:val="clear" w:color="auto" w:fill="FFFFFF"/>
          <w:lang w:val="en-US"/>
        </w:rPr>
        <w:t xml:space="preserve">Level of Education. </w:t>
      </w:r>
    </w:p>
    <w:p w14:paraId="0A2A3BE5" w14:textId="193DA34B" w:rsidR="00227FEB" w:rsidRPr="00CD5A2A" w:rsidRDefault="00BD16D0"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noProof/>
          <w:color w:val="000000" w:themeColor="text1"/>
          <w:sz w:val="24"/>
          <w:szCs w:val="24"/>
          <w:shd w:val="clear" w:color="auto" w:fill="FFFFFF"/>
          <w:lang w:val="en-US"/>
        </w:rPr>
        <w:drawing>
          <wp:inline distT="0" distB="0" distL="0" distR="0" wp14:anchorId="2D9C31CC" wp14:editId="2301E817">
            <wp:extent cx="4347569" cy="2236304"/>
            <wp:effectExtent l="0" t="0" r="15240" b="1206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23C52E1" w14:textId="563F54ED" w:rsidR="006266E7" w:rsidRDefault="00861623"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lastRenderedPageBreak/>
        <w:t>According to the chart in figur</w:t>
      </w:r>
      <w:r w:rsidR="00362C99" w:rsidRPr="00CD5A2A">
        <w:rPr>
          <w:rFonts w:ascii="Times New Roman" w:hAnsi="Times New Roman" w:cs="Times New Roman"/>
          <w:color w:val="000000" w:themeColor="text1"/>
          <w:sz w:val="24"/>
          <w:szCs w:val="24"/>
          <w:shd w:val="clear" w:color="auto" w:fill="FFFFFF"/>
          <w:lang w:val="en-US"/>
        </w:rPr>
        <w:t xml:space="preserve">e 4.5, </w:t>
      </w:r>
      <w:r w:rsidRPr="00CD5A2A">
        <w:rPr>
          <w:rFonts w:ascii="Times New Roman" w:hAnsi="Times New Roman" w:cs="Times New Roman"/>
          <w:color w:val="000000" w:themeColor="text1"/>
          <w:sz w:val="24"/>
          <w:szCs w:val="24"/>
          <w:shd w:val="clear" w:color="auto" w:fill="FFFFFF"/>
          <w:lang w:val="en-US"/>
        </w:rPr>
        <w:t xml:space="preserve">majority of the respondents is 73.7% </w:t>
      </w:r>
      <w:r w:rsidR="004A215E" w:rsidRPr="00CD5A2A">
        <w:rPr>
          <w:rFonts w:ascii="Times New Roman" w:hAnsi="Times New Roman" w:cs="Times New Roman"/>
          <w:color w:val="000000" w:themeColor="text1"/>
          <w:sz w:val="24"/>
          <w:szCs w:val="24"/>
          <w:shd w:val="clear" w:color="auto" w:fill="FFFFFF"/>
          <w:lang w:val="en-US"/>
        </w:rPr>
        <w:t xml:space="preserve">were graduates </w:t>
      </w:r>
      <w:r w:rsidRPr="00CD5A2A">
        <w:rPr>
          <w:rFonts w:ascii="Times New Roman" w:hAnsi="Times New Roman" w:cs="Times New Roman"/>
          <w:color w:val="000000" w:themeColor="text1"/>
          <w:sz w:val="24"/>
          <w:szCs w:val="24"/>
          <w:shd w:val="clear" w:color="auto" w:fill="FFFFFF"/>
          <w:lang w:val="en-US"/>
        </w:rPr>
        <w:t>completed 21.1%</w:t>
      </w:r>
      <w:r w:rsidR="004A215E" w:rsidRPr="00CD5A2A">
        <w:rPr>
          <w:rFonts w:ascii="Times New Roman" w:hAnsi="Times New Roman" w:cs="Times New Roman"/>
          <w:color w:val="000000" w:themeColor="text1"/>
          <w:sz w:val="24"/>
          <w:szCs w:val="24"/>
          <w:shd w:val="clear" w:color="auto" w:fill="FFFFFF"/>
          <w:lang w:val="en-US"/>
        </w:rPr>
        <w:t xml:space="preserve">. this indicates the respondents are well educated enough to respond to issues related to staff motivation and their engagement at work in the questionnaires. </w:t>
      </w:r>
    </w:p>
    <w:p w14:paraId="56A9F20C" w14:textId="77777777" w:rsidR="006A2FC7" w:rsidRPr="00CD5A2A" w:rsidRDefault="006A2F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p>
    <w:p w14:paraId="4BE36381" w14:textId="2706C4FA" w:rsidR="003668E5" w:rsidRPr="00CD5A2A" w:rsidRDefault="003668E5"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Number of years in operation </w:t>
      </w:r>
    </w:p>
    <w:p w14:paraId="07D57635" w14:textId="6AF52BCD" w:rsidR="003668E5" w:rsidRPr="00CD5A2A" w:rsidRDefault="003668E5"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The number of distributions of the respondents in terms of the number of years that they have been in operation in the restaurant industry is shown in the figure below.</w:t>
      </w:r>
    </w:p>
    <w:p w14:paraId="2D35E76A" w14:textId="798636E6" w:rsidR="00064373" w:rsidRPr="00CD5A2A" w:rsidRDefault="003668E5"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noProof/>
          <w:color w:val="000000" w:themeColor="text1"/>
          <w:sz w:val="24"/>
          <w:szCs w:val="24"/>
          <w:shd w:val="clear" w:color="auto" w:fill="FFFFFF"/>
        </w:rPr>
        <w:drawing>
          <wp:inline distT="0" distB="0" distL="0" distR="0" wp14:anchorId="2CF51B3A" wp14:editId="004FC861">
            <wp:extent cx="4351283" cy="2490952"/>
            <wp:effectExtent l="0" t="0" r="11430" b="508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1780F6" w14:textId="16D738B6" w:rsidR="006266E7" w:rsidRPr="00CD5A2A" w:rsidRDefault="006266E7"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This indicates a high level of job retention</w:t>
      </w:r>
      <w:r w:rsidR="009B2874" w:rsidRPr="00CD5A2A">
        <w:rPr>
          <w:rFonts w:ascii="Times New Roman" w:hAnsi="Times New Roman" w:cs="Times New Roman"/>
          <w:color w:val="000000" w:themeColor="text1"/>
          <w:sz w:val="24"/>
          <w:szCs w:val="24"/>
          <w:shd w:val="clear" w:color="auto" w:fill="FFFFFF"/>
          <w:lang w:val="en-US"/>
        </w:rPr>
        <w:t xml:space="preserve"> </w:t>
      </w:r>
      <w:r w:rsidR="00611E13" w:rsidRPr="00CD5A2A">
        <w:rPr>
          <w:rFonts w:ascii="Times New Roman" w:hAnsi="Times New Roman" w:cs="Times New Roman"/>
          <w:color w:val="000000" w:themeColor="text1"/>
          <w:sz w:val="24"/>
          <w:szCs w:val="24"/>
          <w:shd w:val="clear" w:color="auto" w:fill="FFFFFF"/>
          <w:lang w:val="en-US"/>
        </w:rPr>
        <w:t>as the res</w:t>
      </w:r>
      <w:r w:rsidR="009B2874" w:rsidRPr="00CD5A2A">
        <w:rPr>
          <w:rFonts w:ascii="Times New Roman" w:hAnsi="Times New Roman" w:cs="Times New Roman"/>
          <w:color w:val="000000" w:themeColor="text1"/>
          <w:sz w:val="24"/>
          <w:szCs w:val="24"/>
          <w:shd w:val="clear" w:color="auto" w:fill="FFFFFF"/>
          <w:lang w:val="en-US"/>
        </w:rPr>
        <w:t>p</w:t>
      </w:r>
      <w:r w:rsidR="00611E13" w:rsidRPr="00CD5A2A">
        <w:rPr>
          <w:rFonts w:ascii="Times New Roman" w:hAnsi="Times New Roman" w:cs="Times New Roman"/>
          <w:color w:val="000000" w:themeColor="text1"/>
          <w:sz w:val="24"/>
          <w:szCs w:val="24"/>
          <w:shd w:val="clear" w:color="auto" w:fill="FFFFFF"/>
          <w:lang w:val="en-US"/>
        </w:rPr>
        <w:t>ondents have been working f</w:t>
      </w:r>
      <w:r w:rsidR="00F22C0C" w:rsidRPr="00CD5A2A">
        <w:rPr>
          <w:rFonts w:ascii="Times New Roman" w:hAnsi="Times New Roman" w:cs="Times New Roman"/>
          <w:color w:val="000000" w:themeColor="text1"/>
          <w:sz w:val="24"/>
          <w:szCs w:val="24"/>
          <w:shd w:val="clear" w:color="auto" w:fill="FFFFFF"/>
          <w:lang w:val="en-US"/>
        </w:rPr>
        <w:t>o</w:t>
      </w:r>
      <w:r w:rsidR="00611E13" w:rsidRPr="00CD5A2A">
        <w:rPr>
          <w:rFonts w:ascii="Times New Roman" w:hAnsi="Times New Roman" w:cs="Times New Roman"/>
          <w:color w:val="000000" w:themeColor="text1"/>
          <w:sz w:val="24"/>
          <w:szCs w:val="24"/>
          <w:shd w:val="clear" w:color="auto" w:fill="FFFFFF"/>
          <w:lang w:val="en-US"/>
        </w:rPr>
        <w:t xml:space="preserve">r the shortest </w:t>
      </w:r>
      <w:r w:rsidR="00F22C0C" w:rsidRPr="00CD5A2A">
        <w:rPr>
          <w:rFonts w:ascii="Times New Roman" w:hAnsi="Times New Roman" w:cs="Times New Roman"/>
          <w:color w:val="000000" w:themeColor="text1"/>
          <w:sz w:val="24"/>
          <w:szCs w:val="24"/>
          <w:shd w:val="clear" w:color="auto" w:fill="FFFFFF"/>
          <w:lang w:val="en-US"/>
        </w:rPr>
        <w:t>period</w:t>
      </w:r>
      <w:r w:rsidR="00611E13" w:rsidRPr="00CD5A2A">
        <w:rPr>
          <w:rFonts w:ascii="Times New Roman" w:hAnsi="Times New Roman" w:cs="Times New Roman"/>
          <w:color w:val="000000" w:themeColor="text1"/>
          <w:sz w:val="24"/>
          <w:szCs w:val="24"/>
          <w:shd w:val="clear" w:color="auto" w:fill="FFFFFF"/>
          <w:lang w:val="en-US"/>
        </w:rPr>
        <w:t xml:space="preserve"> less tha</w:t>
      </w:r>
      <w:r w:rsidR="0032316B" w:rsidRPr="00CD5A2A">
        <w:rPr>
          <w:rFonts w:ascii="Times New Roman" w:hAnsi="Times New Roman" w:cs="Times New Roman"/>
          <w:color w:val="000000" w:themeColor="text1"/>
          <w:sz w:val="24"/>
          <w:szCs w:val="24"/>
          <w:shd w:val="clear" w:color="auto" w:fill="FFFFFF"/>
          <w:lang w:val="en-US"/>
        </w:rPr>
        <w:t xml:space="preserve">n five </w:t>
      </w:r>
      <w:r w:rsidR="00397286" w:rsidRPr="00CD5A2A">
        <w:rPr>
          <w:rFonts w:ascii="Times New Roman" w:hAnsi="Times New Roman" w:cs="Times New Roman"/>
          <w:color w:val="000000" w:themeColor="text1"/>
          <w:sz w:val="24"/>
          <w:szCs w:val="24"/>
          <w:shd w:val="clear" w:color="auto" w:fill="FFFFFF"/>
          <w:lang w:val="en-US"/>
        </w:rPr>
        <w:t>year</w:t>
      </w:r>
      <w:r w:rsidR="0032316B" w:rsidRPr="00CD5A2A">
        <w:rPr>
          <w:rFonts w:ascii="Times New Roman" w:hAnsi="Times New Roman" w:cs="Times New Roman"/>
          <w:color w:val="000000" w:themeColor="text1"/>
          <w:sz w:val="24"/>
          <w:szCs w:val="24"/>
          <w:shd w:val="clear" w:color="auto" w:fill="FFFFFF"/>
          <w:lang w:val="en-US"/>
        </w:rPr>
        <w:t>s</w:t>
      </w:r>
      <w:r w:rsidR="00397286" w:rsidRPr="00CD5A2A">
        <w:rPr>
          <w:rFonts w:ascii="Times New Roman" w:hAnsi="Times New Roman" w:cs="Times New Roman"/>
          <w:color w:val="000000" w:themeColor="text1"/>
          <w:sz w:val="24"/>
          <w:szCs w:val="24"/>
          <w:shd w:val="clear" w:color="auto" w:fill="FFFFFF"/>
          <w:lang w:val="en-US"/>
        </w:rPr>
        <w:t xml:space="preserve"> stood wit</w:t>
      </w:r>
      <w:r w:rsidR="0032316B" w:rsidRPr="00CD5A2A">
        <w:rPr>
          <w:rFonts w:ascii="Times New Roman" w:hAnsi="Times New Roman" w:cs="Times New Roman"/>
          <w:color w:val="000000" w:themeColor="text1"/>
          <w:sz w:val="24"/>
          <w:szCs w:val="24"/>
          <w:shd w:val="clear" w:color="auto" w:fill="FFFFFF"/>
          <w:lang w:val="en-US"/>
        </w:rPr>
        <w:t xml:space="preserve">h 74% </w:t>
      </w:r>
      <w:r w:rsidR="00397286" w:rsidRPr="00CD5A2A">
        <w:rPr>
          <w:rFonts w:ascii="Times New Roman" w:hAnsi="Times New Roman" w:cs="Times New Roman"/>
          <w:color w:val="000000" w:themeColor="text1"/>
          <w:sz w:val="24"/>
          <w:szCs w:val="24"/>
          <w:shd w:val="clear" w:color="auto" w:fill="FFFFFF"/>
          <w:lang w:val="en-US"/>
        </w:rPr>
        <w:t>respondents</w:t>
      </w:r>
      <w:r w:rsidR="00F22C0C" w:rsidRPr="00CD5A2A">
        <w:rPr>
          <w:rFonts w:ascii="Times New Roman" w:hAnsi="Times New Roman" w:cs="Times New Roman"/>
          <w:color w:val="000000" w:themeColor="text1"/>
          <w:sz w:val="24"/>
          <w:szCs w:val="24"/>
          <w:shd w:val="clear" w:color="auto" w:fill="FFFFFF"/>
          <w:lang w:val="en-US"/>
        </w:rPr>
        <w:t xml:space="preserve">.  </w:t>
      </w:r>
    </w:p>
    <w:p w14:paraId="28B64E45" w14:textId="79CA925C" w:rsidR="0020103C" w:rsidRPr="00CD5A2A" w:rsidRDefault="00721E8C"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4.3 </w:t>
      </w:r>
      <w:r w:rsidR="00701583" w:rsidRPr="00CD5A2A">
        <w:rPr>
          <w:rFonts w:ascii="Times New Roman" w:hAnsi="Times New Roman" w:cs="Times New Roman"/>
          <w:b/>
          <w:bCs/>
          <w:color w:val="000000" w:themeColor="text1"/>
          <w:sz w:val="24"/>
          <w:szCs w:val="24"/>
          <w:shd w:val="clear" w:color="auto" w:fill="FFFFFF"/>
          <w:lang w:val="en-US"/>
        </w:rPr>
        <w:t xml:space="preserve">Employee engagement </w:t>
      </w:r>
    </w:p>
    <w:p w14:paraId="215B739B" w14:textId="7571E662" w:rsidR="00E96DBF" w:rsidRPr="00CD5A2A" w:rsidRDefault="00821A0C"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 xml:space="preserve">The main </w:t>
      </w:r>
      <w:r w:rsidR="009A1860" w:rsidRPr="00CD5A2A">
        <w:rPr>
          <w:rFonts w:ascii="Times New Roman" w:hAnsi="Times New Roman" w:cs="Times New Roman"/>
          <w:color w:val="000000" w:themeColor="text1"/>
          <w:sz w:val="24"/>
          <w:szCs w:val="24"/>
          <w:shd w:val="clear" w:color="auto" w:fill="FFFFFF"/>
          <w:lang w:val="en-US"/>
        </w:rPr>
        <w:t>objective</w:t>
      </w:r>
      <w:r w:rsidRPr="00CD5A2A">
        <w:rPr>
          <w:rFonts w:ascii="Times New Roman" w:hAnsi="Times New Roman" w:cs="Times New Roman"/>
          <w:color w:val="000000" w:themeColor="text1"/>
          <w:sz w:val="24"/>
          <w:szCs w:val="24"/>
          <w:shd w:val="clear" w:color="auto" w:fill="FFFFFF"/>
          <w:lang w:val="en-US"/>
        </w:rPr>
        <w:t xml:space="preserve"> was to determine the effect of employee motivation on engagement at work</w:t>
      </w:r>
      <w:r w:rsidR="00B15DF3" w:rsidRPr="00CD5A2A">
        <w:rPr>
          <w:rFonts w:ascii="Times New Roman" w:hAnsi="Times New Roman" w:cs="Times New Roman"/>
          <w:color w:val="000000" w:themeColor="text1"/>
          <w:sz w:val="24"/>
          <w:szCs w:val="24"/>
          <w:shd w:val="clear" w:color="auto" w:fill="FFFFFF"/>
          <w:lang w:val="en-US"/>
        </w:rPr>
        <w:t xml:space="preserve"> in restaurants in Nairobi</w:t>
      </w:r>
      <w:r w:rsidR="00C84BFA" w:rsidRPr="00CD5A2A">
        <w:rPr>
          <w:rFonts w:ascii="Times New Roman" w:hAnsi="Times New Roman" w:cs="Times New Roman"/>
          <w:color w:val="000000" w:themeColor="text1"/>
          <w:sz w:val="24"/>
          <w:szCs w:val="24"/>
          <w:shd w:val="clear" w:color="auto" w:fill="FFFFFF"/>
          <w:lang w:val="en-US"/>
        </w:rPr>
        <w:t xml:space="preserve"> County. </w:t>
      </w:r>
      <w:r w:rsidR="005506C0" w:rsidRPr="00CD5A2A">
        <w:rPr>
          <w:rFonts w:ascii="Times New Roman" w:hAnsi="Times New Roman" w:cs="Times New Roman"/>
          <w:color w:val="000000" w:themeColor="text1"/>
          <w:sz w:val="24"/>
          <w:szCs w:val="24"/>
          <w:shd w:val="clear" w:color="auto" w:fill="FFFFFF"/>
          <w:lang w:val="en-US"/>
        </w:rPr>
        <w:t xml:space="preserve">Each statement </w:t>
      </w:r>
      <w:r w:rsidR="007A5C98" w:rsidRPr="00CD5A2A">
        <w:rPr>
          <w:rFonts w:ascii="Times New Roman" w:hAnsi="Times New Roman" w:cs="Times New Roman"/>
          <w:color w:val="000000" w:themeColor="text1"/>
          <w:sz w:val="24"/>
          <w:szCs w:val="24"/>
          <w:shd w:val="clear" w:color="auto" w:fill="FFFFFF"/>
          <w:lang w:val="en-US"/>
        </w:rPr>
        <w:t>of employee engagement was rated on a five-point Likert scale from 1</w:t>
      </w:r>
      <w:r w:rsidR="002D21CC" w:rsidRPr="00CD5A2A">
        <w:rPr>
          <w:rFonts w:ascii="Times New Roman" w:hAnsi="Times New Roman" w:cs="Times New Roman"/>
          <w:color w:val="000000" w:themeColor="text1"/>
          <w:sz w:val="24"/>
          <w:szCs w:val="24"/>
          <w:shd w:val="clear" w:color="auto" w:fill="FFFFFF"/>
          <w:lang w:val="en-US"/>
        </w:rPr>
        <w:t>= Strongly disagree 2= Disagree 3= Neu</w:t>
      </w:r>
      <w:r w:rsidR="00CA29D8" w:rsidRPr="00CD5A2A">
        <w:rPr>
          <w:rFonts w:ascii="Times New Roman" w:hAnsi="Times New Roman" w:cs="Times New Roman"/>
          <w:color w:val="000000" w:themeColor="text1"/>
          <w:sz w:val="24"/>
          <w:szCs w:val="24"/>
          <w:shd w:val="clear" w:color="auto" w:fill="FFFFFF"/>
          <w:lang w:val="en-US"/>
        </w:rPr>
        <w:t>tral 4</w:t>
      </w:r>
      <w:r w:rsidR="0004772C" w:rsidRPr="00CD5A2A">
        <w:rPr>
          <w:rFonts w:ascii="Times New Roman" w:hAnsi="Times New Roman" w:cs="Times New Roman"/>
          <w:color w:val="000000" w:themeColor="text1"/>
          <w:sz w:val="24"/>
          <w:szCs w:val="24"/>
          <w:shd w:val="clear" w:color="auto" w:fill="FFFFFF"/>
          <w:lang w:val="en-US"/>
        </w:rPr>
        <w:t>= Agree 5= Strongly agree.</w:t>
      </w:r>
    </w:p>
    <w:p w14:paraId="1F50D83B" w14:textId="7FC180E5" w:rsidR="00DF6568" w:rsidRPr="00CD5A2A" w:rsidRDefault="00DF6568" w:rsidP="00CD5A2A">
      <w:pPr>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        </w:t>
      </w:r>
      <w:r w:rsidR="00DE4952" w:rsidRPr="00CD5A2A">
        <w:rPr>
          <w:rFonts w:ascii="Times New Roman" w:hAnsi="Times New Roman" w:cs="Times New Roman"/>
          <w:b/>
          <w:bCs/>
          <w:color w:val="000000" w:themeColor="text1"/>
          <w:sz w:val="24"/>
          <w:szCs w:val="24"/>
          <w:lang w:val="en-US"/>
        </w:rPr>
        <w:t xml:space="preserve">4.3.1. </w:t>
      </w:r>
      <w:r w:rsidRPr="00CD5A2A">
        <w:rPr>
          <w:rFonts w:ascii="Times New Roman" w:hAnsi="Times New Roman" w:cs="Times New Roman"/>
          <w:b/>
          <w:bCs/>
          <w:color w:val="000000" w:themeColor="text1"/>
          <w:sz w:val="24"/>
          <w:szCs w:val="24"/>
          <w:lang w:val="en-US"/>
        </w:rPr>
        <w:t>Descriptive questionnaires for employee motivation.</w:t>
      </w:r>
    </w:p>
    <w:p w14:paraId="4185DBE1" w14:textId="53D029F0" w:rsidR="00416E2D" w:rsidRPr="00CD5A2A" w:rsidRDefault="00416E2D" w:rsidP="00CD5A2A">
      <w:pPr>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color w:val="000000" w:themeColor="text1"/>
          <w:sz w:val="24"/>
          <w:szCs w:val="24"/>
        </w:rPr>
        <w:t>The study sought to assess</w:t>
      </w:r>
      <w:r w:rsidR="002B4A55" w:rsidRPr="00CD5A2A">
        <w:rPr>
          <w:rFonts w:ascii="Times New Roman" w:hAnsi="Times New Roman" w:cs="Times New Roman"/>
          <w:color w:val="000000" w:themeColor="text1"/>
          <w:sz w:val="24"/>
          <w:szCs w:val="24"/>
          <w:lang w:val="en-US"/>
        </w:rPr>
        <w:t xml:space="preserve"> motivational</w:t>
      </w:r>
      <w:r w:rsidRPr="00CD5A2A">
        <w:rPr>
          <w:rFonts w:ascii="Times New Roman" w:hAnsi="Times New Roman" w:cs="Times New Roman"/>
          <w:color w:val="000000" w:themeColor="text1"/>
          <w:sz w:val="24"/>
          <w:szCs w:val="24"/>
        </w:rPr>
        <w:t xml:space="preserve"> state with respondents being required to indicate how </w:t>
      </w:r>
      <w:r w:rsidR="001544F4" w:rsidRPr="00CD5A2A">
        <w:rPr>
          <w:rFonts w:ascii="Times New Roman" w:hAnsi="Times New Roman" w:cs="Times New Roman"/>
          <w:color w:val="000000" w:themeColor="text1"/>
          <w:sz w:val="24"/>
          <w:szCs w:val="24"/>
          <w:lang w:val="en-US"/>
        </w:rPr>
        <w:t xml:space="preserve">much </w:t>
      </w:r>
      <w:r w:rsidRPr="00CD5A2A">
        <w:rPr>
          <w:rFonts w:ascii="Times New Roman" w:hAnsi="Times New Roman" w:cs="Times New Roman"/>
          <w:color w:val="000000" w:themeColor="text1"/>
          <w:sz w:val="24"/>
          <w:szCs w:val="24"/>
        </w:rPr>
        <w:t xml:space="preserve"> they experienced certain feelings at work. The results are presented in Table</w:t>
      </w:r>
      <w:r w:rsidR="001544F4" w:rsidRPr="00CD5A2A">
        <w:rPr>
          <w:rFonts w:ascii="Times New Roman" w:hAnsi="Times New Roman" w:cs="Times New Roman"/>
          <w:color w:val="000000" w:themeColor="text1"/>
          <w:sz w:val="24"/>
          <w:szCs w:val="24"/>
          <w:lang w:val="en-US"/>
        </w:rPr>
        <w:t>....</w:t>
      </w:r>
    </w:p>
    <w:tbl>
      <w:tblPr>
        <w:tblStyle w:val="TableGrid"/>
        <w:tblW w:w="0" w:type="auto"/>
        <w:tblLook w:val="04A0" w:firstRow="1" w:lastRow="0" w:firstColumn="1" w:lastColumn="0" w:noHBand="0" w:noVBand="1"/>
      </w:tblPr>
      <w:tblGrid>
        <w:gridCol w:w="1931"/>
        <w:gridCol w:w="1617"/>
        <w:gridCol w:w="1232"/>
        <w:gridCol w:w="1336"/>
        <w:gridCol w:w="1403"/>
        <w:gridCol w:w="1497"/>
      </w:tblGrid>
      <w:tr w:rsidR="00DF6568" w:rsidRPr="00CD5A2A" w14:paraId="0764959E" w14:textId="77777777" w:rsidTr="00DD6D65">
        <w:tc>
          <w:tcPr>
            <w:tcW w:w="1931" w:type="dxa"/>
          </w:tcPr>
          <w:p w14:paraId="7B8401A2"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DESCRIPTION</w:t>
            </w:r>
          </w:p>
        </w:tc>
        <w:tc>
          <w:tcPr>
            <w:tcW w:w="1617" w:type="dxa"/>
          </w:tcPr>
          <w:p w14:paraId="123F9885"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STRONGLY AGREE </w:t>
            </w:r>
          </w:p>
        </w:tc>
        <w:tc>
          <w:tcPr>
            <w:tcW w:w="1232" w:type="dxa"/>
          </w:tcPr>
          <w:p w14:paraId="2CCAD2C0"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AGREE </w:t>
            </w:r>
          </w:p>
        </w:tc>
        <w:tc>
          <w:tcPr>
            <w:tcW w:w="1336" w:type="dxa"/>
          </w:tcPr>
          <w:p w14:paraId="7C03DE92"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NEUTRAL </w:t>
            </w:r>
          </w:p>
        </w:tc>
        <w:tc>
          <w:tcPr>
            <w:tcW w:w="1403" w:type="dxa"/>
          </w:tcPr>
          <w:p w14:paraId="3B7E8A8A"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DISAGREE </w:t>
            </w:r>
          </w:p>
        </w:tc>
        <w:tc>
          <w:tcPr>
            <w:tcW w:w="1497" w:type="dxa"/>
          </w:tcPr>
          <w:p w14:paraId="0095A196"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STRONGLY DISAGREE </w:t>
            </w:r>
          </w:p>
        </w:tc>
      </w:tr>
      <w:tr w:rsidR="00DF6568" w:rsidRPr="00CD5A2A" w14:paraId="113AF94D" w14:textId="77777777" w:rsidTr="00DD6D65">
        <w:tc>
          <w:tcPr>
            <w:tcW w:w="1931" w:type="dxa"/>
          </w:tcPr>
          <w:p w14:paraId="38CC82A0"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lastRenderedPageBreak/>
              <w:t xml:space="preserve">I am proud of the work I do </w:t>
            </w:r>
          </w:p>
        </w:tc>
        <w:tc>
          <w:tcPr>
            <w:tcW w:w="1617" w:type="dxa"/>
          </w:tcPr>
          <w:p w14:paraId="18BC0A42" w14:textId="7D3CEE94" w:rsidR="00DF6568" w:rsidRPr="00CD5A2A" w:rsidRDefault="00DE548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43.2%</w:t>
            </w:r>
          </w:p>
        </w:tc>
        <w:tc>
          <w:tcPr>
            <w:tcW w:w="1232" w:type="dxa"/>
          </w:tcPr>
          <w:p w14:paraId="00E244C5" w14:textId="52D979E2" w:rsidR="00DF6568" w:rsidRPr="00CD5A2A" w:rsidRDefault="00A00F57"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27%</w:t>
            </w:r>
          </w:p>
        </w:tc>
        <w:tc>
          <w:tcPr>
            <w:tcW w:w="1336" w:type="dxa"/>
          </w:tcPr>
          <w:p w14:paraId="0374F54A" w14:textId="2D5BA880" w:rsidR="00DF6568" w:rsidRPr="00CD5A2A" w:rsidRDefault="00A00F57"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16.2%</w:t>
            </w:r>
          </w:p>
        </w:tc>
        <w:tc>
          <w:tcPr>
            <w:tcW w:w="1403" w:type="dxa"/>
          </w:tcPr>
          <w:p w14:paraId="38F2C272" w14:textId="6C3E58C0" w:rsidR="00DF6568" w:rsidRPr="00CD5A2A" w:rsidRDefault="00222B1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5.4%</w:t>
            </w:r>
          </w:p>
        </w:tc>
        <w:tc>
          <w:tcPr>
            <w:tcW w:w="1497" w:type="dxa"/>
          </w:tcPr>
          <w:p w14:paraId="541A54FB" w14:textId="529B6F98" w:rsidR="00DF6568" w:rsidRPr="00CD5A2A" w:rsidRDefault="00222B1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8.1%</w:t>
            </w:r>
          </w:p>
        </w:tc>
      </w:tr>
      <w:tr w:rsidR="00DF6568" w:rsidRPr="00CD5A2A" w14:paraId="31D515AB" w14:textId="77777777" w:rsidTr="00DD6D65">
        <w:tc>
          <w:tcPr>
            <w:tcW w:w="1931" w:type="dxa"/>
          </w:tcPr>
          <w:p w14:paraId="1E7AC9D4"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am enthusiastic about my job </w:t>
            </w:r>
          </w:p>
        </w:tc>
        <w:tc>
          <w:tcPr>
            <w:tcW w:w="1617" w:type="dxa"/>
          </w:tcPr>
          <w:p w14:paraId="679D8F19" w14:textId="6F4F02C4" w:rsidR="00DF6568" w:rsidRPr="00CD5A2A" w:rsidRDefault="00EF2EAD"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39.5%</w:t>
            </w:r>
          </w:p>
        </w:tc>
        <w:tc>
          <w:tcPr>
            <w:tcW w:w="1232" w:type="dxa"/>
          </w:tcPr>
          <w:p w14:paraId="22879E0E" w14:textId="33158C4F" w:rsidR="00DF6568" w:rsidRPr="00CD5A2A" w:rsidRDefault="00EF2EAD"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36.8%</w:t>
            </w:r>
          </w:p>
        </w:tc>
        <w:tc>
          <w:tcPr>
            <w:tcW w:w="1336" w:type="dxa"/>
          </w:tcPr>
          <w:p w14:paraId="47C74F1C" w14:textId="1290AB12" w:rsidR="00DF6568" w:rsidRPr="00CD5A2A" w:rsidRDefault="000F2C6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p>
        </w:tc>
        <w:tc>
          <w:tcPr>
            <w:tcW w:w="1403" w:type="dxa"/>
          </w:tcPr>
          <w:p w14:paraId="4432BEB6" w14:textId="4BBF033D" w:rsidR="00DF6568" w:rsidRPr="00CD5A2A" w:rsidRDefault="000F2C6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p>
        </w:tc>
        <w:tc>
          <w:tcPr>
            <w:tcW w:w="1497" w:type="dxa"/>
          </w:tcPr>
          <w:p w14:paraId="69CB2847" w14:textId="784C9B91" w:rsidR="00DF6568" w:rsidRPr="00CD5A2A" w:rsidRDefault="000F2C6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p>
        </w:tc>
      </w:tr>
      <w:tr w:rsidR="00DF6568" w:rsidRPr="00CD5A2A" w14:paraId="18147E27" w14:textId="77777777" w:rsidTr="00DD6D65">
        <w:tc>
          <w:tcPr>
            <w:tcW w:w="1931" w:type="dxa"/>
          </w:tcPr>
          <w:p w14:paraId="72C0F7E9"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find the work that I do full of meaning and purpose </w:t>
            </w:r>
          </w:p>
        </w:tc>
        <w:tc>
          <w:tcPr>
            <w:tcW w:w="1617" w:type="dxa"/>
          </w:tcPr>
          <w:p w14:paraId="6FF39C67" w14:textId="3721CA4C" w:rsidR="00DF6568" w:rsidRPr="00CD5A2A" w:rsidRDefault="006335D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39.5%</w:t>
            </w:r>
          </w:p>
        </w:tc>
        <w:tc>
          <w:tcPr>
            <w:tcW w:w="1232" w:type="dxa"/>
          </w:tcPr>
          <w:p w14:paraId="6FC417DF" w14:textId="397429B7" w:rsidR="00DF6568" w:rsidRPr="00CD5A2A" w:rsidRDefault="006335D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39.5%</w:t>
            </w:r>
          </w:p>
        </w:tc>
        <w:tc>
          <w:tcPr>
            <w:tcW w:w="1336" w:type="dxa"/>
          </w:tcPr>
          <w:p w14:paraId="50D4BAF9" w14:textId="1ACE0A7A" w:rsidR="00DF6568" w:rsidRPr="00CD5A2A" w:rsidRDefault="006335D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15.8%</w:t>
            </w:r>
          </w:p>
        </w:tc>
        <w:tc>
          <w:tcPr>
            <w:tcW w:w="1403" w:type="dxa"/>
          </w:tcPr>
          <w:p w14:paraId="0C15D121" w14:textId="0A542FBF" w:rsidR="00DF6568" w:rsidRPr="00CD5A2A" w:rsidRDefault="00822297"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w:t>
            </w:r>
          </w:p>
        </w:tc>
        <w:tc>
          <w:tcPr>
            <w:tcW w:w="1497" w:type="dxa"/>
          </w:tcPr>
          <w:p w14:paraId="3C049D54" w14:textId="5A213129" w:rsidR="00DF6568" w:rsidRPr="00CD5A2A" w:rsidRDefault="00822297"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p>
        </w:tc>
      </w:tr>
      <w:tr w:rsidR="00DF6568" w:rsidRPr="00CD5A2A" w14:paraId="297C71F3" w14:textId="77777777" w:rsidTr="00DD6D65">
        <w:tc>
          <w:tcPr>
            <w:tcW w:w="1931" w:type="dxa"/>
          </w:tcPr>
          <w:p w14:paraId="65386174"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find my job challenging </w:t>
            </w:r>
          </w:p>
        </w:tc>
        <w:tc>
          <w:tcPr>
            <w:tcW w:w="1617" w:type="dxa"/>
          </w:tcPr>
          <w:p w14:paraId="3EFF7D53" w14:textId="03964B55" w:rsidR="00DF6568" w:rsidRPr="00CD5A2A" w:rsidRDefault="00912CA9"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50%</w:t>
            </w:r>
          </w:p>
        </w:tc>
        <w:tc>
          <w:tcPr>
            <w:tcW w:w="1232" w:type="dxa"/>
          </w:tcPr>
          <w:p w14:paraId="6A77BF5A" w14:textId="4BDBFC9A" w:rsidR="00DF6568" w:rsidRPr="00CD5A2A" w:rsidRDefault="0097319C"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15.8</w:t>
            </w:r>
            <w:r w:rsidR="00912CA9" w:rsidRPr="00CD5A2A">
              <w:rPr>
                <w:rFonts w:ascii="Times New Roman" w:hAnsi="Times New Roman" w:cs="Times New Roman"/>
                <w:color w:val="000000" w:themeColor="text1"/>
                <w:sz w:val="24"/>
                <w:szCs w:val="24"/>
                <w:lang w:val="en-US"/>
              </w:rPr>
              <w:t>%</w:t>
            </w:r>
          </w:p>
        </w:tc>
        <w:tc>
          <w:tcPr>
            <w:tcW w:w="1336" w:type="dxa"/>
          </w:tcPr>
          <w:p w14:paraId="0EF4D69C" w14:textId="4B826B2C" w:rsidR="00DF6568" w:rsidRPr="00CD5A2A" w:rsidRDefault="0097319C"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p>
        </w:tc>
        <w:tc>
          <w:tcPr>
            <w:tcW w:w="1403" w:type="dxa"/>
          </w:tcPr>
          <w:p w14:paraId="61D9DC43" w14:textId="3BF6100A" w:rsidR="00DF6568" w:rsidRPr="00CD5A2A" w:rsidRDefault="009B14F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7.9%</w:t>
            </w:r>
          </w:p>
        </w:tc>
        <w:tc>
          <w:tcPr>
            <w:tcW w:w="1497" w:type="dxa"/>
          </w:tcPr>
          <w:p w14:paraId="7DE3DC04" w14:textId="64231AFF" w:rsidR="00DF6568" w:rsidRPr="00CD5A2A" w:rsidRDefault="009B14F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7.9%</w:t>
            </w:r>
          </w:p>
        </w:tc>
      </w:tr>
      <w:tr w:rsidR="00DF6568" w:rsidRPr="00CD5A2A" w14:paraId="4D4B5569" w14:textId="77777777" w:rsidTr="00DD6D65">
        <w:tc>
          <w:tcPr>
            <w:tcW w:w="1931" w:type="dxa"/>
          </w:tcPr>
          <w:p w14:paraId="262C51B8"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I am very happy being a member of this organization</w:t>
            </w:r>
          </w:p>
        </w:tc>
        <w:tc>
          <w:tcPr>
            <w:tcW w:w="1617" w:type="dxa"/>
          </w:tcPr>
          <w:p w14:paraId="0D47BC8A" w14:textId="1E058065" w:rsidR="00DF6568" w:rsidRPr="00CD5A2A" w:rsidRDefault="0065416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36.8</w:t>
            </w:r>
            <w:r w:rsidR="00A34963" w:rsidRPr="00CD5A2A">
              <w:rPr>
                <w:rFonts w:ascii="Times New Roman" w:hAnsi="Times New Roman" w:cs="Times New Roman"/>
                <w:color w:val="000000" w:themeColor="text1"/>
                <w:sz w:val="24"/>
                <w:szCs w:val="24"/>
                <w:lang w:val="en-US"/>
              </w:rPr>
              <w:t>%</w:t>
            </w:r>
          </w:p>
        </w:tc>
        <w:tc>
          <w:tcPr>
            <w:tcW w:w="1232" w:type="dxa"/>
          </w:tcPr>
          <w:p w14:paraId="1418B28F" w14:textId="36BEF7BE" w:rsidR="00DF6568" w:rsidRPr="00CD5A2A" w:rsidRDefault="0065416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39.5</w:t>
            </w:r>
            <w:r w:rsidR="00707750" w:rsidRPr="00CD5A2A">
              <w:rPr>
                <w:rFonts w:ascii="Times New Roman" w:hAnsi="Times New Roman" w:cs="Times New Roman"/>
                <w:color w:val="000000" w:themeColor="text1"/>
                <w:sz w:val="24"/>
                <w:szCs w:val="24"/>
                <w:lang w:val="en-US"/>
              </w:rPr>
              <w:t>%</w:t>
            </w:r>
          </w:p>
        </w:tc>
        <w:tc>
          <w:tcPr>
            <w:tcW w:w="1336" w:type="dxa"/>
          </w:tcPr>
          <w:p w14:paraId="1286C2D0" w14:textId="4F0B2AC8" w:rsidR="00DF6568" w:rsidRPr="00CD5A2A" w:rsidRDefault="0065416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15.8</w:t>
            </w:r>
            <w:r w:rsidR="007E3C20" w:rsidRPr="00CD5A2A">
              <w:rPr>
                <w:rFonts w:ascii="Times New Roman" w:hAnsi="Times New Roman" w:cs="Times New Roman"/>
                <w:color w:val="000000" w:themeColor="text1"/>
                <w:sz w:val="24"/>
                <w:szCs w:val="24"/>
                <w:lang w:val="en-US"/>
              </w:rPr>
              <w:t>%</w:t>
            </w:r>
          </w:p>
        </w:tc>
        <w:tc>
          <w:tcPr>
            <w:tcW w:w="1403" w:type="dxa"/>
          </w:tcPr>
          <w:p w14:paraId="56EC5524" w14:textId="387A12FA" w:rsidR="00DF6568" w:rsidRPr="00CD5A2A" w:rsidRDefault="009C0FE9"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w:t>
            </w:r>
            <w:r w:rsidR="007A283F" w:rsidRPr="00CD5A2A">
              <w:rPr>
                <w:rFonts w:ascii="Times New Roman" w:hAnsi="Times New Roman" w:cs="Times New Roman"/>
                <w:color w:val="000000" w:themeColor="text1"/>
                <w:sz w:val="24"/>
                <w:szCs w:val="24"/>
                <w:lang w:val="en-US"/>
              </w:rPr>
              <w:t>%</w:t>
            </w:r>
          </w:p>
        </w:tc>
        <w:tc>
          <w:tcPr>
            <w:tcW w:w="1497" w:type="dxa"/>
          </w:tcPr>
          <w:p w14:paraId="438B2D08" w14:textId="05D89FFE" w:rsidR="00DF6568" w:rsidRPr="00CD5A2A" w:rsidRDefault="009C0FE9"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7A283F" w:rsidRPr="00CD5A2A">
              <w:rPr>
                <w:rFonts w:ascii="Times New Roman" w:hAnsi="Times New Roman" w:cs="Times New Roman"/>
                <w:color w:val="000000" w:themeColor="text1"/>
                <w:sz w:val="24"/>
                <w:szCs w:val="24"/>
                <w:lang w:val="en-US"/>
              </w:rPr>
              <w:t>%</w:t>
            </w:r>
          </w:p>
        </w:tc>
      </w:tr>
      <w:tr w:rsidR="00DF6568" w:rsidRPr="00CD5A2A" w14:paraId="074A95FD" w14:textId="77777777" w:rsidTr="00DD6D65">
        <w:tc>
          <w:tcPr>
            <w:tcW w:w="1931" w:type="dxa"/>
          </w:tcPr>
          <w:p w14:paraId="5E187E40"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really feel as if this organizations’ problem were my own </w:t>
            </w:r>
          </w:p>
        </w:tc>
        <w:tc>
          <w:tcPr>
            <w:tcW w:w="1617" w:type="dxa"/>
          </w:tcPr>
          <w:p w14:paraId="6CB046AC" w14:textId="4569939D" w:rsidR="00DF6568" w:rsidRPr="00CD5A2A" w:rsidRDefault="00DF42D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15.8</w:t>
            </w:r>
            <w:r w:rsidR="00BA49A0" w:rsidRPr="00CD5A2A">
              <w:rPr>
                <w:rFonts w:ascii="Times New Roman" w:hAnsi="Times New Roman" w:cs="Times New Roman"/>
                <w:color w:val="000000" w:themeColor="text1"/>
                <w:sz w:val="24"/>
                <w:szCs w:val="24"/>
                <w:lang w:val="en-US"/>
              </w:rPr>
              <w:t>%</w:t>
            </w:r>
          </w:p>
        </w:tc>
        <w:tc>
          <w:tcPr>
            <w:tcW w:w="1232" w:type="dxa"/>
          </w:tcPr>
          <w:p w14:paraId="41942421" w14:textId="27BA7248" w:rsidR="00DF6568" w:rsidRPr="00CD5A2A" w:rsidRDefault="00A764F1"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34.2</w:t>
            </w:r>
            <w:r w:rsidR="00707750" w:rsidRPr="00CD5A2A">
              <w:rPr>
                <w:rFonts w:ascii="Times New Roman" w:hAnsi="Times New Roman" w:cs="Times New Roman"/>
                <w:color w:val="000000" w:themeColor="text1"/>
                <w:sz w:val="24"/>
                <w:szCs w:val="24"/>
                <w:lang w:val="en-US"/>
              </w:rPr>
              <w:t>%</w:t>
            </w:r>
          </w:p>
        </w:tc>
        <w:tc>
          <w:tcPr>
            <w:tcW w:w="1336" w:type="dxa"/>
          </w:tcPr>
          <w:p w14:paraId="6B3AD257" w14:textId="7A752580" w:rsidR="00DF6568" w:rsidRPr="00CD5A2A" w:rsidRDefault="00A764F1"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E3C20" w:rsidRPr="00CD5A2A">
              <w:rPr>
                <w:rFonts w:ascii="Times New Roman" w:hAnsi="Times New Roman" w:cs="Times New Roman"/>
                <w:color w:val="000000" w:themeColor="text1"/>
                <w:sz w:val="24"/>
                <w:szCs w:val="24"/>
                <w:lang w:val="en-US"/>
              </w:rPr>
              <w:t>%</w:t>
            </w:r>
          </w:p>
        </w:tc>
        <w:tc>
          <w:tcPr>
            <w:tcW w:w="1403" w:type="dxa"/>
          </w:tcPr>
          <w:p w14:paraId="4AA430F7" w14:textId="073B7F84" w:rsidR="00DF6568" w:rsidRPr="00CD5A2A" w:rsidRDefault="009F6B97"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15.8%</w:t>
            </w:r>
          </w:p>
        </w:tc>
        <w:tc>
          <w:tcPr>
            <w:tcW w:w="1497" w:type="dxa"/>
          </w:tcPr>
          <w:p w14:paraId="17F75A29" w14:textId="677CB7DC" w:rsidR="00DF6568" w:rsidRPr="00CD5A2A" w:rsidRDefault="009F6B97"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10.5</w:t>
            </w:r>
            <w:r w:rsidR="00CE3E01" w:rsidRPr="00CD5A2A">
              <w:rPr>
                <w:rFonts w:ascii="Times New Roman" w:hAnsi="Times New Roman" w:cs="Times New Roman"/>
                <w:color w:val="000000" w:themeColor="text1"/>
                <w:sz w:val="24"/>
                <w:szCs w:val="24"/>
                <w:lang w:val="en-US"/>
              </w:rPr>
              <w:t>%</w:t>
            </w:r>
          </w:p>
        </w:tc>
      </w:tr>
      <w:tr w:rsidR="00DF6568" w:rsidRPr="00CD5A2A" w14:paraId="50109B39" w14:textId="77777777" w:rsidTr="00DD6D65">
        <w:tc>
          <w:tcPr>
            <w:tcW w:w="1931" w:type="dxa"/>
          </w:tcPr>
          <w:p w14:paraId="5368BC23"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w:t>
            </w:r>
            <w:proofErr w:type="gramStart"/>
            <w:r w:rsidRPr="00CD5A2A">
              <w:rPr>
                <w:rFonts w:ascii="Times New Roman" w:hAnsi="Times New Roman" w:cs="Times New Roman"/>
                <w:color w:val="000000" w:themeColor="text1"/>
                <w:sz w:val="24"/>
                <w:szCs w:val="24"/>
                <w:lang w:val="en-US"/>
              </w:rPr>
              <w:t>don’t</w:t>
            </w:r>
            <w:proofErr w:type="gramEnd"/>
            <w:r w:rsidRPr="00CD5A2A">
              <w:rPr>
                <w:rFonts w:ascii="Times New Roman" w:hAnsi="Times New Roman" w:cs="Times New Roman"/>
                <w:color w:val="000000" w:themeColor="text1"/>
                <w:sz w:val="24"/>
                <w:szCs w:val="24"/>
                <w:lang w:val="en-US"/>
              </w:rPr>
              <w:t xml:space="preserve"> feel strong sense of belonging in this organization</w:t>
            </w:r>
          </w:p>
        </w:tc>
        <w:tc>
          <w:tcPr>
            <w:tcW w:w="1617" w:type="dxa"/>
          </w:tcPr>
          <w:p w14:paraId="74067183" w14:textId="7E50CD31" w:rsidR="00DF6568" w:rsidRPr="00CD5A2A" w:rsidRDefault="002C1E7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r w:rsidR="00BA49A0" w:rsidRPr="00CD5A2A">
              <w:rPr>
                <w:rFonts w:ascii="Times New Roman" w:hAnsi="Times New Roman" w:cs="Times New Roman"/>
                <w:color w:val="000000" w:themeColor="text1"/>
                <w:sz w:val="24"/>
                <w:szCs w:val="24"/>
                <w:lang w:val="en-US"/>
              </w:rPr>
              <w:t>%</w:t>
            </w:r>
          </w:p>
        </w:tc>
        <w:tc>
          <w:tcPr>
            <w:tcW w:w="1232" w:type="dxa"/>
          </w:tcPr>
          <w:p w14:paraId="363DB6E3" w14:textId="37BC00F0" w:rsidR="00DF6568" w:rsidRPr="00CD5A2A" w:rsidRDefault="002C1E7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r w:rsidR="00707750" w:rsidRPr="00CD5A2A">
              <w:rPr>
                <w:rFonts w:ascii="Times New Roman" w:hAnsi="Times New Roman" w:cs="Times New Roman"/>
                <w:color w:val="000000" w:themeColor="text1"/>
                <w:sz w:val="24"/>
                <w:szCs w:val="24"/>
                <w:lang w:val="en-US"/>
              </w:rPr>
              <w:t>%</w:t>
            </w:r>
          </w:p>
        </w:tc>
        <w:tc>
          <w:tcPr>
            <w:tcW w:w="1336" w:type="dxa"/>
          </w:tcPr>
          <w:p w14:paraId="789DE586" w14:textId="7B2CA073" w:rsidR="00DF6568" w:rsidRPr="00CD5A2A" w:rsidRDefault="002C1E7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7E3C20" w:rsidRPr="00CD5A2A">
              <w:rPr>
                <w:rFonts w:ascii="Times New Roman" w:hAnsi="Times New Roman" w:cs="Times New Roman"/>
                <w:color w:val="000000" w:themeColor="text1"/>
                <w:sz w:val="24"/>
                <w:szCs w:val="24"/>
                <w:lang w:val="en-US"/>
              </w:rPr>
              <w:t>%</w:t>
            </w:r>
          </w:p>
        </w:tc>
        <w:tc>
          <w:tcPr>
            <w:tcW w:w="1403" w:type="dxa"/>
          </w:tcPr>
          <w:p w14:paraId="5C7B3552" w14:textId="34583F1D" w:rsidR="00DF6568" w:rsidRPr="00CD5A2A" w:rsidRDefault="002C1E7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A283F" w:rsidRPr="00CD5A2A">
              <w:rPr>
                <w:rFonts w:ascii="Times New Roman" w:hAnsi="Times New Roman" w:cs="Times New Roman"/>
                <w:color w:val="000000" w:themeColor="text1"/>
                <w:sz w:val="24"/>
                <w:szCs w:val="24"/>
                <w:lang w:val="en-US"/>
              </w:rPr>
              <w:t>%</w:t>
            </w:r>
          </w:p>
        </w:tc>
        <w:tc>
          <w:tcPr>
            <w:tcW w:w="1497" w:type="dxa"/>
          </w:tcPr>
          <w:p w14:paraId="7DB97D80" w14:textId="627E7643" w:rsidR="00DF6568" w:rsidRPr="00CD5A2A" w:rsidRDefault="002E1239"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r w:rsidR="007A283F" w:rsidRPr="00CD5A2A">
              <w:rPr>
                <w:rFonts w:ascii="Times New Roman" w:hAnsi="Times New Roman" w:cs="Times New Roman"/>
                <w:color w:val="000000" w:themeColor="text1"/>
                <w:sz w:val="24"/>
                <w:szCs w:val="24"/>
                <w:lang w:val="en-US"/>
              </w:rPr>
              <w:t>%</w:t>
            </w:r>
          </w:p>
        </w:tc>
      </w:tr>
      <w:tr w:rsidR="00DF6568" w:rsidRPr="00CD5A2A" w14:paraId="0AB0F0D7" w14:textId="77777777" w:rsidTr="00DD6D65">
        <w:tc>
          <w:tcPr>
            <w:tcW w:w="1931" w:type="dxa"/>
          </w:tcPr>
          <w:p w14:paraId="613B96F8"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My life would be disrupted if I were to leave the organization now </w:t>
            </w:r>
          </w:p>
        </w:tc>
        <w:tc>
          <w:tcPr>
            <w:tcW w:w="1617" w:type="dxa"/>
          </w:tcPr>
          <w:p w14:paraId="461B9D82" w14:textId="3C793A10" w:rsidR="00DF6568" w:rsidRPr="00CD5A2A" w:rsidRDefault="000F7A0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p>
        </w:tc>
        <w:tc>
          <w:tcPr>
            <w:tcW w:w="1232" w:type="dxa"/>
          </w:tcPr>
          <w:p w14:paraId="2C764FE8" w14:textId="69B847A6" w:rsidR="00DF6568" w:rsidRPr="00CD5A2A" w:rsidRDefault="002319C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p>
        </w:tc>
        <w:tc>
          <w:tcPr>
            <w:tcW w:w="1336" w:type="dxa"/>
          </w:tcPr>
          <w:p w14:paraId="51E43C4A" w14:textId="1810737C" w:rsidR="00DF6568" w:rsidRPr="00CD5A2A" w:rsidRDefault="002319C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p>
        </w:tc>
        <w:tc>
          <w:tcPr>
            <w:tcW w:w="1403" w:type="dxa"/>
          </w:tcPr>
          <w:p w14:paraId="3BE9C7E3" w14:textId="13B8D1E0" w:rsidR="00DF6568" w:rsidRPr="00CD5A2A" w:rsidRDefault="004E73B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A283F" w:rsidRPr="00CD5A2A">
              <w:rPr>
                <w:rFonts w:ascii="Times New Roman" w:hAnsi="Times New Roman" w:cs="Times New Roman"/>
                <w:color w:val="000000" w:themeColor="text1"/>
                <w:sz w:val="24"/>
                <w:szCs w:val="24"/>
                <w:lang w:val="en-US"/>
              </w:rPr>
              <w:t>%</w:t>
            </w:r>
          </w:p>
        </w:tc>
        <w:tc>
          <w:tcPr>
            <w:tcW w:w="1497" w:type="dxa"/>
          </w:tcPr>
          <w:p w14:paraId="12A6239D" w14:textId="288BE1E0" w:rsidR="00DF6568" w:rsidRPr="00CD5A2A" w:rsidRDefault="004E73B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A283F" w:rsidRPr="00CD5A2A">
              <w:rPr>
                <w:rFonts w:ascii="Times New Roman" w:hAnsi="Times New Roman" w:cs="Times New Roman"/>
                <w:color w:val="000000" w:themeColor="text1"/>
                <w:sz w:val="24"/>
                <w:szCs w:val="24"/>
                <w:lang w:val="en-US"/>
              </w:rPr>
              <w:t>%</w:t>
            </w:r>
          </w:p>
        </w:tc>
      </w:tr>
      <w:tr w:rsidR="00DF6568" w:rsidRPr="00CD5A2A" w14:paraId="6DEE55D7" w14:textId="77777777" w:rsidTr="00DD6D65">
        <w:tc>
          <w:tcPr>
            <w:tcW w:w="1931" w:type="dxa"/>
          </w:tcPr>
          <w:p w14:paraId="4114216D" w14:textId="2CD65D6C"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I</w:t>
            </w:r>
            <w:r w:rsidR="00466349" w:rsidRPr="00CD5A2A">
              <w:rPr>
                <w:rFonts w:ascii="Times New Roman" w:hAnsi="Times New Roman" w:cs="Times New Roman"/>
                <w:color w:val="000000" w:themeColor="text1"/>
                <w:sz w:val="24"/>
                <w:szCs w:val="24"/>
                <w:lang w:val="en-US"/>
              </w:rPr>
              <w:t xml:space="preserve"> like working in</w:t>
            </w:r>
            <w:r w:rsidRPr="00CD5A2A">
              <w:rPr>
                <w:rFonts w:ascii="Times New Roman" w:hAnsi="Times New Roman" w:cs="Times New Roman"/>
                <w:color w:val="000000" w:themeColor="text1"/>
                <w:sz w:val="24"/>
                <w:szCs w:val="24"/>
                <w:lang w:val="en-US"/>
              </w:rPr>
              <w:t xml:space="preserve"> this organization because it shares my values </w:t>
            </w:r>
          </w:p>
        </w:tc>
        <w:tc>
          <w:tcPr>
            <w:tcW w:w="1617" w:type="dxa"/>
          </w:tcPr>
          <w:p w14:paraId="3C532AB7" w14:textId="11B54152" w:rsidR="00DF6568" w:rsidRPr="00CD5A2A" w:rsidRDefault="008565F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18.4</w:t>
            </w:r>
            <w:r w:rsidR="00BA49A0" w:rsidRPr="00CD5A2A">
              <w:rPr>
                <w:rFonts w:ascii="Times New Roman" w:hAnsi="Times New Roman" w:cs="Times New Roman"/>
                <w:color w:val="000000" w:themeColor="text1"/>
                <w:sz w:val="24"/>
                <w:szCs w:val="24"/>
                <w:lang w:val="en-US"/>
              </w:rPr>
              <w:t>%</w:t>
            </w:r>
          </w:p>
        </w:tc>
        <w:tc>
          <w:tcPr>
            <w:tcW w:w="1232" w:type="dxa"/>
          </w:tcPr>
          <w:p w14:paraId="5D9A7955" w14:textId="43553AC2" w:rsidR="00DF6568" w:rsidRPr="00CD5A2A" w:rsidRDefault="008565F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50</w:t>
            </w:r>
            <w:r w:rsidR="00707750" w:rsidRPr="00CD5A2A">
              <w:rPr>
                <w:rFonts w:ascii="Times New Roman" w:hAnsi="Times New Roman" w:cs="Times New Roman"/>
                <w:color w:val="000000" w:themeColor="text1"/>
                <w:sz w:val="24"/>
                <w:szCs w:val="24"/>
                <w:lang w:val="en-US"/>
              </w:rPr>
              <w:t>%</w:t>
            </w:r>
          </w:p>
        </w:tc>
        <w:tc>
          <w:tcPr>
            <w:tcW w:w="1336" w:type="dxa"/>
          </w:tcPr>
          <w:p w14:paraId="0A2D9D54" w14:textId="7A144CD7" w:rsidR="00DF6568" w:rsidRPr="00CD5A2A" w:rsidRDefault="008565F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18.4</w:t>
            </w:r>
            <w:r w:rsidR="007E3C20" w:rsidRPr="00CD5A2A">
              <w:rPr>
                <w:rFonts w:ascii="Times New Roman" w:hAnsi="Times New Roman" w:cs="Times New Roman"/>
                <w:color w:val="000000" w:themeColor="text1"/>
                <w:sz w:val="24"/>
                <w:szCs w:val="24"/>
                <w:lang w:val="en-US"/>
              </w:rPr>
              <w:t>%</w:t>
            </w:r>
          </w:p>
        </w:tc>
        <w:tc>
          <w:tcPr>
            <w:tcW w:w="1403" w:type="dxa"/>
          </w:tcPr>
          <w:p w14:paraId="12F96521" w14:textId="0A44A6B9" w:rsidR="00DF6568" w:rsidRPr="00CD5A2A" w:rsidRDefault="008565F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7.9%</w:t>
            </w:r>
          </w:p>
        </w:tc>
        <w:tc>
          <w:tcPr>
            <w:tcW w:w="1497" w:type="dxa"/>
          </w:tcPr>
          <w:p w14:paraId="04A94CA7" w14:textId="7DD340BD" w:rsidR="00DF6568" w:rsidRPr="00CD5A2A" w:rsidRDefault="008565F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p>
        </w:tc>
      </w:tr>
    </w:tbl>
    <w:p w14:paraId="749755CA" w14:textId="69400B14" w:rsidR="00DF6568" w:rsidRPr="00CD5A2A" w:rsidRDefault="00DF6568" w:rsidP="00CD5A2A">
      <w:pPr>
        <w:shd w:val="clear" w:color="auto" w:fill="FFFFFF"/>
        <w:spacing w:line="360" w:lineRule="auto"/>
        <w:jc w:val="both"/>
        <w:rPr>
          <w:rFonts w:ascii="Times New Roman" w:hAnsi="Times New Roman" w:cs="Times New Roman"/>
          <w:color w:val="000000" w:themeColor="text1"/>
          <w:sz w:val="24"/>
          <w:szCs w:val="24"/>
          <w:lang w:val="en-US"/>
        </w:rPr>
      </w:pPr>
    </w:p>
    <w:p w14:paraId="58F5E1D8" w14:textId="1C6FD977" w:rsidR="00426A43" w:rsidRPr="00CD5A2A" w:rsidRDefault="00426A43"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rPr>
        <w:lastRenderedPageBreak/>
        <w:t xml:space="preserve">The study found that employees are very often proud of their jobs with a </w:t>
      </w:r>
      <w:r w:rsidR="006A3944" w:rsidRPr="00CD5A2A">
        <w:rPr>
          <w:rFonts w:ascii="Times New Roman" w:hAnsi="Times New Roman" w:cs="Times New Roman"/>
          <w:color w:val="000000" w:themeColor="text1"/>
          <w:sz w:val="24"/>
          <w:szCs w:val="24"/>
          <w:lang w:val="en-US"/>
        </w:rPr>
        <w:t xml:space="preserve">percentage of 43.2 </w:t>
      </w:r>
      <w:r w:rsidRPr="00CD5A2A">
        <w:rPr>
          <w:rFonts w:ascii="Times New Roman" w:hAnsi="Times New Roman" w:cs="Times New Roman"/>
          <w:color w:val="000000" w:themeColor="text1"/>
          <w:sz w:val="24"/>
          <w:szCs w:val="24"/>
        </w:rPr>
        <w:t>while there are high levels of enthusiasm with the job (</w:t>
      </w:r>
      <w:r w:rsidR="003142A9" w:rsidRPr="00CD5A2A">
        <w:rPr>
          <w:rFonts w:ascii="Times New Roman" w:hAnsi="Times New Roman" w:cs="Times New Roman"/>
          <w:color w:val="000000" w:themeColor="text1"/>
          <w:sz w:val="24"/>
          <w:szCs w:val="24"/>
          <w:lang w:val="en-US"/>
        </w:rPr>
        <w:t>39.5%</w:t>
      </w:r>
      <w:r w:rsidRPr="00CD5A2A">
        <w:rPr>
          <w:rFonts w:ascii="Times New Roman" w:hAnsi="Times New Roman" w:cs="Times New Roman"/>
          <w:color w:val="000000" w:themeColor="text1"/>
          <w:sz w:val="24"/>
          <w:szCs w:val="24"/>
        </w:rPr>
        <w:t xml:space="preserve">). This implies that </w:t>
      </w:r>
      <w:r w:rsidR="00590A6F" w:rsidRPr="00CD5A2A">
        <w:rPr>
          <w:rFonts w:ascii="Times New Roman" w:hAnsi="Times New Roman" w:cs="Times New Roman"/>
          <w:color w:val="000000" w:themeColor="text1"/>
          <w:sz w:val="24"/>
          <w:szCs w:val="24"/>
          <w:lang w:val="en-US"/>
        </w:rPr>
        <w:t>almost more than half</w:t>
      </w:r>
      <w:r w:rsidR="00354C65" w:rsidRPr="00CD5A2A">
        <w:rPr>
          <w:rFonts w:ascii="Times New Roman" w:hAnsi="Times New Roman" w:cs="Times New Roman"/>
          <w:color w:val="000000" w:themeColor="text1"/>
          <w:sz w:val="24"/>
          <w:szCs w:val="24"/>
          <w:lang w:val="en-US"/>
        </w:rPr>
        <w:t xml:space="preserve"> of </w:t>
      </w:r>
      <w:r w:rsidRPr="00CD5A2A">
        <w:rPr>
          <w:rFonts w:ascii="Times New Roman" w:hAnsi="Times New Roman" w:cs="Times New Roman"/>
          <w:color w:val="000000" w:themeColor="text1"/>
          <w:sz w:val="24"/>
          <w:szCs w:val="24"/>
        </w:rPr>
        <w:t xml:space="preserve"> employees of research and training state corporations in Kenya very often experience psychological state engagement.</w:t>
      </w:r>
      <w:r w:rsidR="00370320" w:rsidRPr="00CD5A2A">
        <w:rPr>
          <w:rFonts w:ascii="Times New Roman" w:hAnsi="Times New Roman" w:cs="Times New Roman"/>
          <w:color w:val="000000" w:themeColor="text1"/>
          <w:sz w:val="24"/>
          <w:szCs w:val="24"/>
          <w:lang w:val="en-US"/>
        </w:rPr>
        <w:t xml:space="preserve"> </w:t>
      </w:r>
      <w:r w:rsidRPr="00CD5A2A">
        <w:rPr>
          <w:rFonts w:ascii="Times New Roman" w:hAnsi="Times New Roman" w:cs="Times New Roman"/>
          <w:color w:val="000000" w:themeColor="text1"/>
          <w:sz w:val="24"/>
          <w:szCs w:val="24"/>
        </w:rPr>
        <w:t>This could be an indication engagement with the job itself as opposed to engagement with the organisation</w:t>
      </w:r>
      <w:r w:rsidR="00942A3B" w:rsidRPr="00CD5A2A">
        <w:rPr>
          <w:rFonts w:ascii="Times New Roman" w:hAnsi="Times New Roman" w:cs="Times New Roman"/>
          <w:color w:val="000000" w:themeColor="text1"/>
          <w:sz w:val="24"/>
          <w:szCs w:val="24"/>
          <w:lang w:val="en-US"/>
        </w:rPr>
        <w:t xml:space="preserve">. </w:t>
      </w:r>
      <w:r w:rsidRPr="00CD5A2A">
        <w:rPr>
          <w:rFonts w:ascii="Times New Roman" w:hAnsi="Times New Roman" w:cs="Times New Roman"/>
          <w:color w:val="000000" w:themeColor="text1"/>
          <w:sz w:val="24"/>
          <w:szCs w:val="24"/>
        </w:rPr>
        <w:t xml:space="preserve"> In return, employees reciprocate by being engaged with their work and organisations</w:t>
      </w:r>
      <w:r w:rsidR="00D03158" w:rsidRPr="00CD5A2A">
        <w:rPr>
          <w:rFonts w:ascii="Times New Roman" w:hAnsi="Times New Roman" w:cs="Times New Roman"/>
          <w:color w:val="000000" w:themeColor="text1"/>
          <w:sz w:val="24"/>
          <w:szCs w:val="24"/>
          <w:lang w:val="en-US"/>
        </w:rPr>
        <w:t>.</w:t>
      </w:r>
    </w:p>
    <w:p w14:paraId="15643D8D" w14:textId="59041B5E" w:rsidR="00DF6568" w:rsidRPr="00CD5A2A" w:rsidRDefault="00F9785E" w:rsidP="00CD5A2A">
      <w:pPr>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4.3.2 </w:t>
      </w:r>
      <w:r w:rsidR="00DF6568" w:rsidRPr="00CD5A2A">
        <w:rPr>
          <w:rFonts w:ascii="Times New Roman" w:hAnsi="Times New Roman" w:cs="Times New Roman"/>
          <w:b/>
          <w:bCs/>
          <w:color w:val="000000" w:themeColor="text1"/>
          <w:sz w:val="24"/>
          <w:szCs w:val="24"/>
          <w:lang w:val="en-US"/>
        </w:rPr>
        <w:t xml:space="preserve">Descriptive questionnaires for employee engagement </w:t>
      </w:r>
    </w:p>
    <w:tbl>
      <w:tblPr>
        <w:tblStyle w:val="TableGrid"/>
        <w:tblW w:w="0" w:type="auto"/>
        <w:tblLook w:val="04A0" w:firstRow="1" w:lastRow="0" w:firstColumn="1" w:lastColumn="0" w:noHBand="0" w:noVBand="1"/>
      </w:tblPr>
      <w:tblGrid>
        <w:gridCol w:w="1756"/>
        <w:gridCol w:w="1563"/>
        <w:gridCol w:w="1266"/>
        <w:gridCol w:w="1398"/>
        <w:gridCol w:w="1470"/>
        <w:gridCol w:w="1563"/>
      </w:tblGrid>
      <w:tr w:rsidR="00DF6568" w:rsidRPr="00CD5A2A" w14:paraId="419C41D1" w14:textId="77777777" w:rsidTr="00790681">
        <w:tc>
          <w:tcPr>
            <w:tcW w:w="1756" w:type="dxa"/>
          </w:tcPr>
          <w:p w14:paraId="4199FF32"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Description </w:t>
            </w:r>
          </w:p>
        </w:tc>
        <w:tc>
          <w:tcPr>
            <w:tcW w:w="1563" w:type="dxa"/>
          </w:tcPr>
          <w:p w14:paraId="4BE00B1D"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STRONGLY AGREE</w:t>
            </w:r>
          </w:p>
        </w:tc>
        <w:tc>
          <w:tcPr>
            <w:tcW w:w="1266" w:type="dxa"/>
          </w:tcPr>
          <w:p w14:paraId="6D172B3A"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AGREE</w:t>
            </w:r>
          </w:p>
        </w:tc>
        <w:tc>
          <w:tcPr>
            <w:tcW w:w="1398" w:type="dxa"/>
          </w:tcPr>
          <w:p w14:paraId="2CE24C27"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NEUTRAL </w:t>
            </w:r>
          </w:p>
        </w:tc>
        <w:tc>
          <w:tcPr>
            <w:tcW w:w="1470" w:type="dxa"/>
          </w:tcPr>
          <w:p w14:paraId="00904638"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DIASGREE </w:t>
            </w:r>
          </w:p>
        </w:tc>
        <w:tc>
          <w:tcPr>
            <w:tcW w:w="1563" w:type="dxa"/>
          </w:tcPr>
          <w:p w14:paraId="39E281D9" w14:textId="77777777" w:rsidR="00DF6568" w:rsidRPr="00CD5A2A" w:rsidRDefault="00DF6568" w:rsidP="00CD5A2A">
            <w:pPr>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STRONGLY DIAGREE </w:t>
            </w:r>
          </w:p>
        </w:tc>
      </w:tr>
      <w:tr w:rsidR="00DF6568" w:rsidRPr="00CD5A2A" w14:paraId="6E9761D7" w14:textId="77777777" w:rsidTr="00790681">
        <w:tc>
          <w:tcPr>
            <w:tcW w:w="1756" w:type="dxa"/>
          </w:tcPr>
          <w:p w14:paraId="2295C805"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At work, I feel bursting with energy </w:t>
            </w:r>
          </w:p>
        </w:tc>
        <w:tc>
          <w:tcPr>
            <w:tcW w:w="1563" w:type="dxa"/>
          </w:tcPr>
          <w:p w14:paraId="67271A2B" w14:textId="1C1B0BBD" w:rsidR="00DF6568" w:rsidRPr="00CD5A2A" w:rsidRDefault="004C146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707750" w:rsidRPr="00CD5A2A">
              <w:rPr>
                <w:rFonts w:ascii="Times New Roman" w:hAnsi="Times New Roman" w:cs="Times New Roman"/>
                <w:color w:val="000000" w:themeColor="text1"/>
                <w:sz w:val="24"/>
                <w:szCs w:val="24"/>
                <w:lang w:val="en-US"/>
              </w:rPr>
              <w:t>%</w:t>
            </w:r>
          </w:p>
        </w:tc>
        <w:tc>
          <w:tcPr>
            <w:tcW w:w="1266" w:type="dxa"/>
          </w:tcPr>
          <w:p w14:paraId="6223BFDB" w14:textId="30122654" w:rsidR="00DF6568" w:rsidRPr="00CD5A2A" w:rsidRDefault="004C146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44.7</w:t>
            </w:r>
            <w:r w:rsidR="00707750" w:rsidRPr="00CD5A2A">
              <w:rPr>
                <w:rFonts w:ascii="Times New Roman" w:hAnsi="Times New Roman" w:cs="Times New Roman"/>
                <w:color w:val="000000" w:themeColor="text1"/>
                <w:sz w:val="24"/>
                <w:szCs w:val="24"/>
                <w:lang w:val="en-US"/>
              </w:rPr>
              <w:t>%</w:t>
            </w:r>
          </w:p>
        </w:tc>
        <w:tc>
          <w:tcPr>
            <w:tcW w:w="1398" w:type="dxa"/>
          </w:tcPr>
          <w:p w14:paraId="10842567" w14:textId="77D4D80D" w:rsidR="00DF6568" w:rsidRPr="00CD5A2A" w:rsidRDefault="008610D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E3C20" w:rsidRPr="00CD5A2A">
              <w:rPr>
                <w:rFonts w:ascii="Times New Roman" w:hAnsi="Times New Roman" w:cs="Times New Roman"/>
                <w:color w:val="000000" w:themeColor="text1"/>
                <w:sz w:val="24"/>
                <w:szCs w:val="24"/>
                <w:lang w:val="en-US"/>
              </w:rPr>
              <w:t>%</w:t>
            </w:r>
          </w:p>
        </w:tc>
        <w:tc>
          <w:tcPr>
            <w:tcW w:w="1470" w:type="dxa"/>
          </w:tcPr>
          <w:p w14:paraId="389BA906" w14:textId="18764AAD" w:rsidR="00DF6568" w:rsidRPr="00CD5A2A" w:rsidRDefault="008610D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w:t>
            </w:r>
          </w:p>
        </w:tc>
        <w:tc>
          <w:tcPr>
            <w:tcW w:w="1563" w:type="dxa"/>
          </w:tcPr>
          <w:p w14:paraId="46B02565" w14:textId="1749FA10" w:rsidR="00DF6568" w:rsidRPr="00CD5A2A" w:rsidRDefault="008610D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w:t>
            </w:r>
          </w:p>
        </w:tc>
      </w:tr>
      <w:tr w:rsidR="00DF6568" w:rsidRPr="00CD5A2A" w14:paraId="74AEB142" w14:textId="77777777" w:rsidTr="00790681">
        <w:tc>
          <w:tcPr>
            <w:tcW w:w="1756" w:type="dxa"/>
          </w:tcPr>
          <w:p w14:paraId="40916041"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When I get up in the morning, I look forward to going to work </w:t>
            </w:r>
          </w:p>
        </w:tc>
        <w:tc>
          <w:tcPr>
            <w:tcW w:w="1563" w:type="dxa"/>
          </w:tcPr>
          <w:p w14:paraId="24266DDD" w14:textId="549E15EB" w:rsidR="00DF6568" w:rsidRPr="00CD5A2A" w:rsidRDefault="005F24E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21.1</w:t>
            </w:r>
            <w:r w:rsidR="00707750" w:rsidRPr="00CD5A2A">
              <w:rPr>
                <w:rFonts w:ascii="Times New Roman" w:hAnsi="Times New Roman" w:cs="Times New Roman"/>
                <w:color w:val="000000" w:themeColor="text1"/>
                <w:sz w:val="24"/>
                <w:szCs w:val="24"/>
                <w:lang w:val="en-US"/>
              </w:rPr>
              <w:t>%</w:t>
            </w:r>
          </w:p>
        </w:tc>
        <w:tc>
          <w:tcPr>
            <w:tcW w:w="1266" w:type="dxa"/>
          </w:tcPr>
          <w:p w14:paraId="71517F5D" w14:textId="52F58592" w:rsidR="00DF6568" w:rsidRPr="00CD5A2A" w:rsidRDefault="005F24E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34.2</w:t>
            </w:r>
            <w:r w:rsidR="00707750" w:rsidRPr="00CD5A2A">
              <w:rPr>
                <w:rFonts w:ascii="Times New Roman" w:hAnsi="Times New Roman" w:cs="Times New Roman"/>
                <w:color w:val="000000" w:themeColor="text1"/>
                <w:sz w:val="24"/>
                <w:szCs w:val="24"/>
                <w:lang w:val="en-US"/>
              </w:rPr>
              <w:t>%</w:t>
            </w:r>
          </w:p>
        </w:tc>
        <w:tc>
          <w:tcPr>
            <w:tcW w:w="1398" w:type="dxa"/>
          </w:tcPr>
          <w:p w14:paraId="5E9008F2" w14:textId="50D97BE3" w:rsidR="00DF6568" w:rsidRPr="00CD5A2A" w:rsidRDefault="00B9550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34.2</w:t>
            </w:r>
            <w:r w:rsidR="005F24E8" w:rsidRPr="00CD5A2A">
              <w:rPr>
                <w:rFonts w:ascii="Times New Roman" w:hAnsi="Times New Roman" w:cs="Times New Roman"/>
                <w:color w:val="000000" w:themeColor="text1"/>
                <w:sz w:val="24"/>
                <w:szCs w:val="24"/>
                <w:lang w:val="en-US"/>
              </w:rPr>
              <w:t>%</w:t>
            </w:r>
          </w:p>
        </w:tc>
        <w:tc>
          <w:tcPr>
            <w:tcW w:w="1470" w:type="dxa"/>
          </w:tcPr>
          <w:p w14:paraId="56B416FC" w14:textId="519672A4" w:rsidR="00DF6568" w:rsidRPr="00CD5A2A" w:rsidRDefault="00B9550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7A283F" w:rsidRPr="00CD5A2A">
              <w:rPr>
                <w:rFonts w:ascii="Times New Roman" w:hAnsi="Times New Roman" w:cs="Times New Roman"/>
                <w:color w:val="000000" w:themeColor="text1"/>
                <w:sz w:val="24"/>
                <w:szCs w:val="24"/>
                <w:lang w:val="en-US"/>
              </w:rPr>
              <w:t>%</w:t>
            </w:r>
          </w:p>
        </w:tc>
        <w:tc>
          <w:tcPr>
            <w:tcW w:w="1563" w:type="dxa"/>
          </w:tcPr>
          <w:p w14:paraId="55E2B10A" w14:textId="196519AE" w:rsidR="00DF6568" w:rsidRPr="00CD5A2A" w:rsidRDefault="00B9550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7A283F" w:rsidRPr="00CD5A2A">
              <w:rPr>
                <w:rFonts w:ascii="Times New Roman" w:hAnsi="Times New Roman" w:cs="Times New Roman"/>
                <w:color w:val="000000" w:themeColor="text1"/>
                <w:sz w:val="24"/>
                <w:szCs w:val="24"/>
                <w:lang w:val="en-US"/>
              </w:rPr>
              <w:t>%</w:t>
            </w:r>
          </w:p>
        </w:tc>
      </w:tr>
      <w:tr w:rsidR="00DF6568" w:rsidRPr="00CD5A2A" w14:paraId="42AE1EA5" w14:textId="77777777" w:rsidTr="00790681">
        <w:tc>
          <w:tcPr>
            <w:tcW w:w="1756" w:type="dxa"/>
          </w:tcPr>
          <w:p w14:paraId="6CD32F01"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can continue working for very long periods at a time </w:t>
            </w:r>
          </w:p>
        </w:tc>
        <w:tc>
          <w:tcPr>
            <w:tcW w:w="1563" w:type="dxa"/>
          </w:tcPr>
          <w:p w14:paraId="7CBF2748" w14:textId="4FBBC46B" w:rsidR="00DF6568" w:rsidRPr="00CD5A2A" w:rsidRDefault="000B46E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707750" w:rsidRPr="00CD5A2A">
              <w:rPr>
                <w:rFonts w:ascii="Times New Roman" w:hAnsi="Times New Roman" w:cs="Times New Roman"/>
                <w:color w:val="000000" w:themeColor="text1"/>
                <w:sz w:val="24"/>
                <w:szCs w:val="24"/>
                <w:lang w:val="en-US"/>
              </w:rPr>
              <w:t>%</w:t>
            </w:r>
          </w:p>
        </w:tc>
        <w:tc>
          <w:tcPr>
            <w:tcW w:w="1266" w:type="dxa"/>
          </w:tcPr>
          <w:p w14:paraId="4C52E0FA" w14:textId="0F7A5AC3" w:rsidR="00DF6568" w:rsidRPr="00CD5A2A" w:rsidRDefault="0033149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31.6</w:t>
            </w:r>
            <w:r w:rsidR="00707750" w:rsidRPr="00CD5A2A">
              <w:rPr>
                <w:rFonts w:ascii="Times New Roman" w:hAnsi="Times New Roman" w:cs="Times New Roman"/>
                <w:color w:val="000000" w:themeColor="text1"/>
                <w:sz w:val="24"/>
                <w:szCs w:val="24"/>
                <w:lang w:val="en-US"/>
              </w:rPr>
              <w:t>5</w:t>
            </w:r>
          </w:p>
        </w:tc>
        <w:tc>
          <w:tcPr>
            <w:tcW w:w="1398" w:type="dxa"/>
          </w:tcPr>
          <w:p w14:paraId="228DBF59" w14:textId="16FA81D9" w:rsidR="00DF6568" w:rsidRPr="00CD5A2A" w:rsidRDefault="0033149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21.1</w:t>
            </w:r>
            <w:r w:rsidR="007E3C20" w:rsidRPr="00CD5A2A">
              <w:rPr>
                <w:rFonts w:ascii="Times New Roman" w:hAnsi="Times New Roman" w:cs="Times New Roman"/>
                <w:color w:val="000000" w:themeColor="text1"/>
                <w:sz w:val="24"/>
                <w:szCs w:val="24"/>
                <w:lang w:val="en-US"/>
              </w:rPr>
              <w:t>%</w:t>
            </w:r>
          </w:p>
        </w:tc>
        <w:tc>
          <w:tcPr>
            <w:tcW w:w="1470" w:type="dxa"/>
          </w:tcPr>
          <w:p w14:paraId="32F27BB8" w14:textId="0C8125DE" w:rsidR="00DF6568" w:rsidRPr="00CD5A2A" w:rsidRDefault="00271AC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18.4</w:t>
            </w:r>
            <w:r w:rsidR="007A283F" w:rsidRPr="00CD5A2A">
              <w:rPr>
                <w:rFonts w:ascii="Times New Roman" w:hAnsi="Times New Roman" w:cs="Times New Roman"/>
                <w:color w:val="000000" w:themeColor="text1"/>
                <w:sz w:val="24"/>
                <w:szCs w:val="24"/>
                <w:lang w:val="en-US"/>
              </w:rPr>
              <w:t>%</w:t>
            </w:r>
          </w:p>
        </w:tc>
        <w:tc>
          <w:tcPr>
            <w:tcW w:w="1563" w:type="dxa"/>
          </w:tcPr>
          <w:p w14:paraId="1B811923" w14:textId="5696F0BE" w:rsidR="00DF6568" w:rsidRPr="00CD5A2A" w:rsidRDefault="009D401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w:t>
            </w:r>
            <w:r w:rsidR="007A283F" w:rsidRPr="00CD5A2A">
              <w:rPr>
                <w:rFonts w:ascii="Times New Roman" w:hAnsi="Times New Roman" w:cs="Times New Roman"/>
                <w:color w:val="000000" w:themeColor="text1"/>
                <w:sz w:val="24"/>
                <w:szCs w:val="24"/>
                <w:lang w:val="en-US"/>
              </w:rPr>
              <w:t>%</w:t>
            </w:r>
          </w:p>
        </w:tc>
      </w:tr>
      <w:tr w:rsidR="00DF6568" w:rsidRPr="00CD5A2A" w14:paraId="3E19505B" w14:textId="77777777" w:rsidTr="00790681">
        <w:tc>
          <w:tcPr>
            <w:tcW w:w="1756" w:type="dxa"/>
          </w:tcPr>
          <w:p w14:paraId="2CDA6BFF"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At my job, I feel strong and vigorous </w:t>
            </w:r>
          </w:p>
        </w:tc>
        <w:tc>
          <w:tcPr>
            <w:tcW w:w="1563" w:type="dxa"/>
          </w:tcPr>
          <w:p w14:paraId="526DD720" w14:textId="716B13DC" w:rsidR="00DF6568" w:rsidRPr="00CD5A2A" w:rsidRDefault="009F7C5E"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23.1</w:t>
            </w:r>
            <w:r w:rsidR="00707750" w:rsidRPr="00CD5A2A">
              <w:rPr>
                <w:rFonts w:ascii="Times New Roman" w:hAnsi="Times New Roman" w:cs="Times New Roman"/>
                <w:color w:val="000000" w:themeColor="text1"/>
                <w:sz w:val="24"/>
                <w:szCs w:val="24"/>
                <w:lang w:val="en-US"/>
              </w:rPr>
              <w:t>%</w:t>
            </w:r>
          </w:p>
        </w:tc>
        <w:tc>
          <w:tcPr>
            <w:tcW w:w="1266" w:type="dxa"/>
          </w:tcPr>
          <w:p w14:paraId="5AE2B706" w14:textId="4D389A0A" w:rsidR="00DF6568" w:rsidRPr="00CD5A2A" w:rsidRDefault="009F7C5E"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42.1</w:t>
            </w:r>
            <w:r w:rsidR="00707750" w:rsidRPr="00CD5A2A">
              <w:rPr>
                <w:rFonts w:ascii="Times New Roman" w:hAnsi="Times New Roman" w:cs="Times New Roman"/>
                <w:color w:val="000000" w:themeColor="text1"/>
                <w:sz w:val="24"/>
                <w:szCs w:val="24"/>
                <w:lang w:val="en-US"/>
              </w:rPr>
              <w:t>%</w:t>
            </w:r>
          </w:p>
        </w:tc>
        <w:tc>
          <w:tcPr>
            <w:tcW w:w="1398" w:type="dxa"/>
          </w:tcPr>
          <w:p w14:paraId="46943733" w14:textId="2D1AAF88" w:rsidR="00DF6568" w:rsidRPr="00CD5A2A" w:rsidRDefault="009F7C5E"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E35282" w:rsidRPr="00CD5A2A">
              <w:rPr>
                <w:rFonts w:ascii="Times New Roman" w:hAnsi="Times New Roman" w:cs="Times New Roman"/>
                <w:color w:val="000000" w:themeColor="text1"/>
                <w:sz w:val="24"/>
                <w:szCs w:val="24"/>
                <w:lang w:val="en-US"/>
              </w:rPr>
              <w:t>%</w:t>
            </w:r>
          </w:p>
        </w:tc>
        <w:tc>
          <w:tcPr>
            <w:tcW w:w="1470" w:type="dxa"/>
          </w:tcPr>
          <w:p w14:paraId="3F166716" w14:textId="27DE0C0D" w:rsidR="00DF6568" w:rsidRPr="00CD5A2A" w:rsidRDefault="009F7C5E"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7A283F" w:rsidRPr="00CD5A2A">
              <w:rPr>
                <w:rFonts w:ascii="Times New Roman" w:hAnsi="Times New Roman" w:cs="Times New Roman"/>
                <w:color w:val="000000" w:themeColor="text1"/>
                <w:sz w:val="24"/>
                <w:szCs w:val="24"/>
                <w:lang w:val="en-US"/>
              </w:rPr>
              <w:t>%</w:t>
            </w:r>
          </w:p>
        </w:tc>
        <w:tc>
          <w:tcPr>
            <w:tcW w:w="1563" w:type="dxa"/>
          </w:tcPr>
          <w:p w14:paraId="597D7C60" w14:textId="779E7C44" w:rsidR="00DF6568" w:rsidRPr="00CD5A2A" w:rsidRDefault="009F7C5E"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7A283F" w:rsidRPr="00CD5A2A">
              <w:rPr>
                <w:rFonts w:ascii="Times New Roman" w:hAnsi="Times New Roman" w:cs="Times New Roman"/>
                <w:color w:val="000000" w:themeColor="text1"/>
                <w:sz w:val="24"/>
                <w:szCs w:val="24"/>
                <w:lang w:val="en-US"/>
              </w:rPr>
              <w:t>%</w:t>
            </w:r>
          </w:p>
        </w:tc>
      </w:tr>
      <w:tr w:rsidR="00DF6568" w:rsidRPr="00CD5A2A" w14:paraId="1B81F4FF" w14:textId="77777777" w:rsidTr="00790681">
        <w:tc>
          <w:tcPr>
            <w:tcW w:w="1756" w:type="dxa"/>
          </w:tcPr>
          <w:p w14:paraId="3F54B9E0"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When I am working, I forget everything else around me.</w:t>
            </w:r>
          </w:p>
        </w:tc>
        <w:tc>
          <w:tcPr>
            <w:tcW w:w="1563" w:type="dxa"/>
          </w:tcPr>
          <w:p w14:paraId="306B968D" w14:textId="33E5DAB4" w:rsidR="00DF6568" w:rsidRPr="00CD5A2A" w:rsidRDefault="0090229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707750" w:rsidRPr="00CD5A2A">
              <w:rPr>
                <w:rFonts w:ascii="Times New Roman" w:hAnsi="Times New Roman" w:cs="Times New Roman"/>
                <w:color w:val="000000" w:themeColor="text1"/>
                <w:sz w:val="24"/>
                <w:szCs w:val="24"/>
                <w:lang w:val="en-US"/>
              </w:rPr>
              <w:t>%</w:t>
            </w:r>
          </w:p>
        </w:tc>
        <w:tc>
          <w:tcPr>
            <w:tcW w:w="1266" w:type="dxa"/>
          </w:tcPr>
          <w:p w14:paraId="2A7B6056" w14:textId="6E6FAC79" w:rsidR="00DF6568" w:rsidRPr="00CD5A2A" w:rsidRDefault="0090229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07750" w:rsidRPr="00CD5A2A">
              <w:rPr>
                <w:rFonts w:ascii="Times New Roman" w:hAnsi="Times New Roman" w:cs="Times New Roman"/>
                <w:color w:val="000000" w:themeColor="text1"/>
                <w:sz w:val="24"/>
                <w:szCs w:val="24"/>
                <w:lang w:val="en-US"/>
              </w:rPr>
              <w:t>%</w:t>
            </w:r>
          </w:p>
        </w:tc>
        <w:tc>
          <w:tcPr>
            <w:tcW w:w="1398" w:type="dxa"/>
          </w:tcPr>
          <w:p w14:paraId="5A2B9729" w14:textId="73CCCEB1" w:rsidR="00DF6568" w:rsidRPr="00CD5A2A" w:rsidRDefault="00902292"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31.6</w:t>
            </w:r>
            <w:r w:rsidR="00E35282" w:rsidRPr="00CD5A2A">
              <w:rPr>
                <w:rFonts w:ascii="Times New Roman" w:hAnsi="Times New Roman" w:cs="Times New Roman"/>
                <w:color w:val="000000" w:themeColor="text1"/>
                <w:sz w:val="24"/>
                <w:szCs w:val="24"/>
                <w:lang w:val="en-US"/>
              </w:rPr>
              <w:t>%</w:t>
            </w:r>
          </w:p>
        </w:tc>
        <w:tc>
          <w:tcPr>
            <w:tcW w:w="1470" w:type="dxa"/>
          </w:tcPr>
          <w:p w14:paraId="5552EA84" w14:textId="06F95FD4" w:rsidR="00DF6568" w:rsidRPr="00CD5A2A" w:rsidRDefault="005C298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w:t>
            </w:r>
            <w:r w:rsidR="0046593C" w:rsidRPr="00CD5A2A">
              <w:rPr>
                <w:rFonts w:ascii="Times New Roman" w:hAnsi="Times New Roman" w:cs="Times New Roman"/>
                <w:color w:val="000000" w:themeColor="text1"/>
                <w:sz w:val="24"/>
                <w:szCs w:val="24"/>
                <w:lang w:val="en-US"/>
              </w:rPr>
              <w:t>8.4</w:t>
            </w:r>
            <w:r w:rsidR="007A283F" w:rsidRPr="00CD5A2A">
              <w:rPr>
                <w:rFonts w:ascii="Times New Roman" w:hAnsi="Times New Roman" w:cs="Times New Roman"/>
                <w:color w:val="000000" w:themeColor="text1"/>
                <w:sz w:val="24"/>
                <w:szCs w:val="24"/>
                <w:lang w:val="en-US"/>
              </w:rPr>
              <w:t>%</w:t>
            </w:r>
          </w:p>
        </w:tc>
        <w:tc>
          <w:tcPr>
            <w:tcW w:w="1563" w:type="dxa"/>
          </w:tcPr>
          <w:p w14:paraId="68FBB5FF" w14:textId="16123557" w:rsidR="00DF6568" w:rsidRPr="00CD5A2A" w:rsidRDefault="007A283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w:t>
            </w:r>
          </w:p>
        </w:tc>
      </w:tr>
      <w:tr w:rsidR="00DF6568" w:rsidRPr="00CD5A2A" w14:paraId="6D412FF6" w14:textId="77777777" w:rsidTr="00790681">
        <w:tc>
          <w:tcPr>
            <w:tcW w:w="1756" w:type="dxa"/>
          </w:tcPr>
          <w:p w14:paraId="63A089B1"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lastRenderedPageBreak/>
              <w:t>I get carried away when I am working</w:t>
            </w:r>
          </w:p>
        </w:tc>
        <w:tc>
          <w:tcPr>
            <w:tcW w:w="1563" w:type="dxa"/>
          </w:tcPr>
          <w:p w14:paraId="20CF27D7" w14:textId="140407EE" w:rsidR="00DF6568" w:rsidRPr="00CD5A2A" w:rsidRDefault="00074BB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10.5</w:t>
            </w:r>
            <w:r w:rsidR="00707750" w:rsidRPr="00CD5A2A">
              <w:rPr>
                <w:rFonts w:ascii="Times New Roman" w:hAnsi="Times New Roman" w:cs="Times New Roman"/>
                <w:color w:val="000000" w:themeColor="text1"/>
                <w:sz w:val="24"/>
                <w:szCs w:val="24"/>
                <w:lang w:val="en-US"/>
              </w:rPr>
              <w:t>%</w:t>
            </w:r>
          </w:p>
        </w:tc>
        <w:tc>
          <w:tcPr>
            <w:tcW w:w="1266" w:type="dxa"/>
          </w:tcPr>
          <w:p w14:paraId="46382318" w14:textId="02861F69" w:rsidR="00DF6568" w:rsidRPr="00CD5A2A" w:rsidRDefault="006D05DD"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28.9</w:t>
            </w:r>
            <w:r w:rsidR="00707750" w:rsidRPr="00CD5A2A">
              <w:rPr>
                <w:rFonts w:ascii="Times New Roman" w:hAnsi="Times New Roman" w:cs="Times New Roman"/>
                <w:color w:val="000000" w:themeColor="text1"/>
                <w:sz w:val="24"/>
                <w:szCs w:val="24"/>
                <w:lang w:val="en-US"/>
              </w:rPr>
              <w:t>%</w:t>
            </w:r>
          </w:p>
        </w:tc>
        <w:tc>
          <w:tcPr>
            <w:tcW w:w="1398" w:type="dxa"/>
          </w:tcPr>
          <w:p w14:paraId="72A72E33" w14:textId="278E7AAF" w:rsidR="00DF6568" w:rsidRPr="00CD5A2A" w:rsidRDefault="006D05DD"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28.9</w:t>
            </w:r>
            <w:r w:rsidR="00E35282" w:rsidRPr="00CD5A2A">
              <w:rPr>
                <w:rFonts w:ascii="Times New Roman" w:hAnsi="Times New Roman" w:cs="Times New Roman"/>
                <w:color w:val="000000" w:themeColor="text1"/>
                <w:sz w:val="24"/>
                <w:szCs w:val="24"/>
                <w:lang w:val="en-US"/>
              </w:rPr>
              <w:t>%</w:t>
            </w:r>
          </w:p>
        </w:tc>
        <w:tc>
          <w:tcPr>
            <w:tcW w:w="1470" w:type="dxa"/>
          </w:tcPr>
          <w:p w14:paraId="12A45C9B" w14:textId="43935A3B" w:rsidR="00DF6568" w:rsidRPr="00CD5A2A" w:rsidRDefault="006D05DD"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23.7</w:t>
            </w:r>
            <w:r w:rsidR="007A283F" w:rsidRPr="00CD5A2A">
              <w:rPr>
                <w:rFonts w:ascii="Times New Roman" w:hAnsi="Times New Roman" w:cs="Times New Roman"/>
                <w:color w:val="000000" w:themeColor="text1"/>
                <w:sz w:val="24"/>
                <w:szCs w:val="24"/>
                <w:lang w:val="en-US"/>
              </w:rPr>
              <w:t>%</w:t>
            </w:r>
          </w:p>
        </w:tc>
        <w:tc>
          <w:tcPr>
            <w:tcW w:w="1563" w:type="dxa"/>
          </w:tcPr>
          <w:p w14:paraId="4681665F" w14:textId="2427E396" w:rsidR="00DF6568" w:rsidRPr="00CD5A2A" w:rsidRDefault="006D05DD"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7.9</w:t>
            </w:r>
            <w:r w:rsidR="00EC36A5" w:rsidRPr="00CD5A2A">
              <w:rPr>
                <w:rFonts w:ascii="Times New Roman" w:hAnsi="Times New Roman" w:cs="Times New Roman"/>
                <w:color w:val="000000" w:themeColor="text1"/>
                <w:sz w:val="24"/>
                <w:szCs w:val="24"/>
                <w:lang w:val="en-US"/>
              </w:rPr>
              <w:t>%</w:t>
            </w:r>
            <w:r w:rsidRPr="00CD5A2A">
              <w:rPr>
                <w:rFonts w:ascii="Times New Roman" w:hAnsi="Times New Roman" w:cs="Times New Roman"/>
                <w:color w:val="000000" w:themeColor="text1"/>
                <w:sz w:val="24"/>
                <w:szCs w:val="24"/>
                <w:lang w:val="en-US"/>
              </w:rPr>
              <w:t xml:space="preserve"> </w:t>
            </w:r>
          </w:p>
        </w:tc>
      </w:tr>
      <w:tr w:rsidR="00DF6568" w:rsidRPr="00CD5A2A" w14:paraId="4304BC25" w14:textId="77777777" w:rsidTr="00790681">
        <w:tc>
          <w:tcPr>
            <w:tcW w:w="1756" w:type="dxa"/>
          </w:tcPr>
          <w:p w14:paraId="78D9EE52"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Time flies when I work </w:t>
            </w:r>
          </w:p>
        </w:tc>
        <w:tc>
          <w:tcPr>
            <w:tcW w:w="1563" w:type="dxa"/>
          </w:tcPr>
          <w:p w14:paraId="5B98A6AA" w14:textId="14C51B44" w:rsidR="00DF6568" w:rsidRPr="00CD5A2A" w:rsidRDefault="007C718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36.8</w:t>
            </w:r>
            <w:r w:rsidR="00707750" w:rsidRPr="00CD5A2A">
              <w:rPr>
                <w:rFonts w:ascii="Times New Roman" w:hAnsi="Times New Roman" w:cs="Times New Roman"/>
                <w:color w:val="000000" w:themeColor="text1"/>
                <w:sz w:val="24"/>
                <w:szCs w:val="24"/>
                <w:lang w:val="en-US"/>
              </w:rPr>
              <w:t>5%</w:t>
            </w:r>
          </w:p>
        </w:tc>
        <w:tc>
          <w:tcPr>
            <w:tcW w:w="1266" w:type="dxa"/>
          </w:tcPr>
          <w:p w14:paraId="0A3EB0BC" w14:textId="14FB29FA" w:rsidR="00DF6568" w:rsidRPr="00CD5A2A" w:rsidRDefault="007C718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21.1</w:t>
            </w:r>
            <w:r w:rsidR="00707750" w:rsidRPr="00CD5A2A">
              <w:rPr>
                <w:rFonts w:ascii="Times New Roman" w:hAnsi="Times New Roman" w:cs="Times New Roman"/>
                <w:color w:val="000000" w:themeColor="text1"/>
                <w:sz w:val="24"/>
                <w:szCs w:val="24"/>
                <w:lang w:val="en-US"/>
              </w:rPr>
              <w:t>%</w:t>
            </w:r>
          </w:p>
        </w:tc>
        <w:tc>
          <w:tcPr>
            <w:tcW w:w="1398" w:type="dxa"/>
          </w:tcPr>
          <w:p w14:paraId="220EE222" w14:textId="132257C9" w:rsidR="00DF6568" w:rsidRPr="00CD5A2A" w:rsidRDefault="007C718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E35282" w:rsidRPr="00CD5A2A">
              <w:rPr>
                <w:rFonts w:ascii="Times New Roman" w:hAnsi="Times New Roman" w:cs="Times New Roman"/>
                <w:color w:val="000000" w:themeColor="text1"/>
                <w:sz w:val="24"/>
                <w:szCs w:val="24"/>
                <w:lang w:val="en-US"/>
              </w:rPr>
              <w:t>%</w:t>
            </w:r>
          </w:p>
        </w:tc>
        <w:tc>
          <w:tcPr>
            <w:tcW w:w="1470" w:type="dxa"/>
          </w:tcPr>
          <w:p w14:paraId="3005F0EB" w14:textId="50C57E83" w:rsidR="00DF6568" w:rsidRPr="00CD5A2A" w:rsidRDefault="00FF290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10.5</w:t>
            </w:r>
            <w:r w:rsidR="007A283F" w:rsidRPr="00CD5A2A">
              <w:rPr>
                <w:rFonts w:ascii="Times New Roman" w:hAnsi="Times New Roman" w:cs="Times New Roman"/>
                <w:color w:val="000000" w:themeColor="text1"/>
                <w:sz w:val="24"/>
                <w:szCs w:val="24"/>
                <w:lang w:val="en-US"/>
              </w:rPr>
              <w:t>%</w:t>
            </w:r>
          </w:p>
        </w:tc>
        <w:tc>
          <w:tcPr>
            <w:tcW w:w="1563" w:type="dxa"/>
          </w:tcPr>
          <w:p w14:paraId="6EF8348B" w14:textId="2952AD70" w:rsidR="00DF6568" w:rsidRPr="00CD5A2A" w:rsidRDefault="00FF290B"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w:t>
            </w:r>
            <w:r w:rsidR="00EC36A5" w:rsidRPr="00CD5A2A">
              <w:rPr>
                <w:rFonts w:ascii="Times New Roman" w:hAnsi="Times New Roman" w:cs="Times New Roman"/>
                <w:color w:val="000000" w:themeColor="text1"/>
                <w:sz w:val="24"/>
                <w:szCs w:val="24"/>
                <w:lang w:val="en-US"/>
              </w:rPr>
              <w:t>%</w:t>
            </w:r>
          </w:p>
        </w:tc>
      </w:tr>
      <w:tr w:rsidR="00DF6568" w:rsidRPr="00CD5A2A" w14:paraId="2745377D" w14:textId="77777777" w:rsidTr="00790681">
        <w:tc>
          <w:tcPr>
            <w:tcW w:w="1756" w:type="dxa"/>
          </w:tcPr>
          <w:p w14:paraId="27B2B6D4"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feel happy when I am working intensely </w:t>
            </w:r>
          </w:p>
        </w:tc>
        <w:tc>
          <w:tcPr>
            <w:tcW w:w="1563" w:type="dxa"/>
          </w:tcPr>
          <w:p w14:paraId="0E1C9F43" w14:textId="68B3B520" w:rsidR="00DF6568" w:rsidRPr="00CD5A2A" w:rsidRDefault="00342A04"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36.</w:t>
            </w:r>
            <w:r w:rsidR="003F674C" w:rsidRPr="00CD5A2A">
              <w:rPr>
                <w:rFonts w:ascii="Times New Roman" w:hAnsi="Times New Roman" w:cs="Times New Roman"/>
                <w:color w:val="000000" w:themeColor="text1"/>
                <w:sz w:val="24"/>
                <w:szCs w:val="24"/>
                <w:lang w:val="en-US"/>
              </w:rPr>
              <w:t>8</w:t>
            </w:r>
            <w:r w:rsidR="00707750" w:rsidRPr="00CD5A2A">
              <w:rPr>
                <w:rFonts w:ascii="Times New Roman" w:hAnsi="Times New Roman" w:cs="Times New Roman"/>
                <w:color w:val="000000" w:themeColor="text1"/>
                <w:sz w:val="24"/>
                <w:szCs w:val="24"/>
                <w:lang w:val="en-US"/>
              </w:rPr>
              <w:t>%</w:t>
            </w:r>
          </w:p>
        </w:tc>
        <w:tc>
          <w:tcPr>
            <w:tcW w:w="1266" w:type="dxa"/>
          </w:tcPr>
          <w:p w14:paraId="7B168250" w14:textId="6136F8FF" w:rsidR="00DF6568" w:rsidRPr="00CD5A2A" w:rsidRDefault="003F674C"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31.6</w:t>
            </w:r>
            <w:r w:rsidR="00707750" w:rsidRPr="00CD5A2A">
              <w:rPr>
                <w:rFonts w:ascii="Times New Roman" w:hAnsi="Times New Roman" w:cs="Times New Roman"/>
                <w:color w:val="000000" w:themeColor="text1"/>
                <w:sz w:val="24"/>
                <w:szCs w:val="24"/>
                <w:lang w:val="en-US"/>
              </w:rPr>
              <w:t>%</w:t>
            </w:r>
          </w:p>
        </w:tc>
        <w:tc>
          <w:tcPr>
            <w:tcW w:w="1398" w:type="dxa"/>
          </w:tcPr>
          <w:p w14:paraId="29922103" w14:textId="20055C0D" w:rsidR="00DF6568" w:rsidRPr="00CD5A2A" w:rsidRDefault="003F674C"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r w:rsidR="00E35282" w:rsidRPr="00CD5A2A">
              <w:rPr>
                <w:rFonts w:ascii="Times New Roman" w:hAnsi="Times New Roman" w:cs="Times New Roman"/>
                <w:color w:val="000000" w:themeColor="text1"/>
                <w:sz w:val="24"/>
                <w:szCs w:val="24"/>
                <w:lang w:val="en-US"/>
              </w:rPr>
              <w:t>%</w:t>
            </w:r>
          </w:p>
        </w:tc>
        <w:tc>
          <w:tcPr>
            <w:tcW w:w="1470" w:type="dxa"/>
          </w:tcPr>
          <w:p w14:paraId="660943EF" w14:textId="3F202F5B" w:rsidR="00DF6568" w:rsidRPr="00CD5A2A" w:rsidRDefault="00D073C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13.2</w:t>
            </w:r>
            <w:r w:rsidR="007A283F" w:rsidRPr="00CD5A2A">
              <w:rPr>
                <w:rFonts w:ascii="Times New Roman" w:hAnsi="Times New Roman" w:cs="Times New Roman"/>
                <w:color w:val="000000" w:themeColor="text1"/>
                <w:sz w:val="24"/>
                <w:szCs w:val="24"/>
                <w:lang w:val="en-US"/>
              </w:rPr>
              <w:t>%</w:t>
            </w:r>
          </w:p>
        </w:tc>
        <w:tc>
          <w:tcPr>
            <w:tcW w:w="1563" w:type="dxa"/>
          </w:tcPr>
          <w:p w14:paraId="0C800B7B" w14:textId="63D46126" w:rsidR="00DF6568" w:rsidRPr="00CD5A2A" w:rsidRDefault="00D073C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EC36A5" w:rsidRPr="00CD5A2A">
              <w:rPr>
                <w:rFonts w:ascii="Times New Roman" w:hAnsi="Times New Roman" w:cs="Times New Roman"/>
                <w:color w:val="000000" w:themeColor="text1"/>
                <w:sz w:val="24"/>
                <w:szCs w:val="24"/>
                <w:lang w:val="en-US"/>
              </w:rPr>
              <w:t>%</w:t>
            </w:r>
          </w:p>
        </w:tc>
      </w:tr>
      <w:tr w:rsidR="00DF6568" w:rsidRPr="00CD5A2A" w14:paraId="6D96D7DA" w14:textId="77777777" w:rsidTr="00790681">
        <w:tc>
          <w:tcPr>
            <w:tcW w:w="1756" w:type="dxa"/>
          </w:tcPr>
          <w:p w14:paraId="256E8D07"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 am immersed in my work </w:t>
            </w:r>
          </w:p>
        </w:tc>
        <w:tc>
          <w:tcPr>
            <w:tcW w:w="1563" w:type="dxa"/>
          </w:tcPr>
          <w:p w14:paraId="1D251E7C" w14:textId="1209E8ED" w:rsidR="00DF6568" w:rsidRPr="00CD5A2A" w:rsidRDefault="00747CD0"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28.9%</w:t>
            </w:r>
          </w:p>
        </w:tc>
        <w:tc>
          <w:tcPr>
            <w:tcW w:w="1266" w:type="dxa"/>
          </w:tcPr>
          <w:p w14:paraId="340F45D4" w14:textId="7255D0C5" w:rsidR="00DF6568" w:rsidRPr="00CD5A2A" w:rsidRDefault="00CF0D0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39.5</w:t>
            </w:r>
            <w:r w:rsidR="00707750" w:rsidRPr="00CD5A2A">
              <w:rPr>
                <w:rFonts w:ascii="Times New Roman" w:hAnsi="Times New Roman" w:cs="Times New Roman"/>
                <w:color w:val="000000" w:themeColor="text1"/>
                <w:sz w:val="24"/>
                <w:szCs w:val="24"/>
                <w:lang w:val="en-US"/>
              </w:rPr>
              <w:t>%</w:t>
            </w:r>
          </w:p>
        </w:tc>
        <w:tc>
          <w:tcPr>
            <w:tcW w:w="1398" w:type="dxa"/>
          </w:tcPr>
          <w:p w14:paraId="48F69422" w14:textId="08A91559" w:rsidR="00DF6568" w:rsidRPr="00CD5A2A" w:rsidRDefault="00CF0D0F"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21.1</w:t>
            </w:r>
            <w:r w:rsidR="00E35282" w:rsidRPr="00CD5A2A">
              <w:rPr>
                <w:rFonts w:ascii="Times New Roman" w:hAnsi="Times New Roman" w:cs="Times New Roman"/>
                <w:color w:val="000000" w:themeColor="text1"/>
                <w:sz w:val="24"/>
                <w:szCs w:val="24"/>
                <w:lang w:val="en-US"/>
              </w:rPr>
              <w:t>%</w:t>
            </w:r>
          </w:p>
        </w:tc>
        <w:tc>
          <w:tcPr>
            <w:tcW w:w="1470" w:type="dxa"/>
          </w:tcPr>
          <w:p w14:paraId="369DA615" w14:textId="47310882" w:rsidR="00DF6568" w:rsidRPr="00CD5A2A" w:rsidRDefault="00DB0FD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7A283F" w:rsidRPr="00CD5A2A">
              <w:rPr>
                <w:rFonts w:ascii="Times New Roman" w:hAnsi="Times New Roman" w:cs="Times New Roman"/>
                <w:color w:val="000000" w:themeColor="text1"/>
                <w:sz w:val="24"/>
                <w:szCs w:val="24"/>
                <w:lang w:val="en-US"/>
              </w:rPr>
              <w:t>%</w:t>
            </w:r>
          </w:p>
        </w:tc>
        <w:tc>
          <w:tcPr>
            <w:tcW w:w="1563" w:type="dxa"/>
          </w:tcPr>
          <w:p w14:paraId="58F94347" w14:textId="659FE93C" w:rsidR="00DF6568" w:rsidRPr="00CD5A2A" w:rsidRDefault="00DB0FD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EC36A5" w:rsidRPr="00CD5A2A">
              <w:rPr>
                <w:rFonts w:ascii="Times New Roman" w:hAnsi="Times New Roman" w:cs="Times New Roman"/>
                <w:color w:val="000000" w:themeColor="text1"/>
                <w:sz w:val="24"/>
                <w:szCs w:val="24"/>
                <w:lang w:val="en-US"/>
              </w:rPr>
              <w:t>%</w:t>
            </w:r>
          </w:p>
        </w:tc>
      </w:tr>
      <w:tr w:rsidR="00DF6568" w:rsidRPr="00CD5A2A" w14:paraId="09F5EB4C" w14:textId="77777777" w:rsidTr="00790681">
        <w:tc>
          <w:tcPr>
            <w:tcW w:w="1756" w:type="dxa"/>
          </w:tcPr>
          <w:p w14:paraId="4EE3B6F6" w14:textId="77777777" w:rsidR="00DF6568" w:rsidRPr="00CD5A2A" w:rsidRDefault="00DF6568"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It is difficult to detach myself from my job </w:t>
            </w:r>
          </w:p>
        </w:tc>
        <w:tc>
          <w:tcPr>
            <w:tcW w:w="1563" w:type="dxa"/>
          </w:tcPr>
          <w:p w14:paraId="10EEE372" w14:textId="51387A05" w:rsidR="00DF6568" w:rsidRPr="00CD5A2A" w:rsidRDefault="00DB0FD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21.1</w:t>
            </w:r>
            <w:r w:rsidR="00707750" w:rsidRPr="00CD5A2A">
              <w:rPr>
                <w:rFonts w:ascii="Times New Roman" w:hAnsi="Times New Roman" w:cs="Times New Roman"/>
                <w:color w:val="000000" w:themeColor="text1"/>
                <w:sz w:val="24"/>
                <w:szCs w:val="24"/>
                <w:lang w:val="en-US"/>
              </w:rPr>
              <w:t>%</w:t>
            </w:r>
          </w:p>
        </w:tc>
        <w:tc>
          <w:tcPr>
            <w:tcW w:w="1266" w:type="dxa"/>
          </w:tcPr>
          <w:p w14:paraId="37984B5B" w14:textId="7EADF325" w:rsidR="00DF6568" w:rsidRPr="00CD5A2A" w:rsidRDefault="00DB0FD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707750" w:rsidRPr="00CD5A2A">
              <w:rPr>
                <w:rFonts w:ascii="Times New Roman" w:hAnsi="Times New Roman" w:cs="Times New Roman"/>
                <w:color w:val="000000" w:themeColor="text1"/>
                <w:sz w:val="24"/>
                <w:szCs w:val="24"/>
                <w:lang w:val="en-US"/>
              </w:rPr>
              <w:t>%</w:t>
            </w:r>
          </w:p>
        </w:tc>
        <w:tc>
          <w:tcPr>
            <w:tcW w:w="1398" w:type="dxa"/>
          </w:tcPr>
          <w:p w14:paraId="688FABB6" w14:textId="59A4BAC4" w:rsidR="00DF6568" w:rsidRPr="00CD5A2A" w:rsidRDefault="00AA173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26.3</w:t>
            </w:r>
            <w:r w:rsidR="00E35282" w:rsidRPr="00CD5A2A">
              <w:rPr>
                <w:rFonts w:ascii="Times New Roman" w:hAnsi="Times New Roman" w:cs="Times New Roman"/>
                <w:color w:val="000000" w:themeColor="text1"/>
                <w:sz w:val="24"/>
                <w:szCs w:val="24"/>
                <w:lang w:val="en-US"/>
              </w:rPr>
              <w:t>%</w:t>
            </w:r>
          </w:p>
        </w:tc>
        <w:tc>
          <w:tcPr>
            <w:tcW w:w="1470" w:type="dxa"/>
          </w:tcPr>
          <w:p w14:paraId="6ABB5429" w14:textId="4615A393" w:rsidR="00DF6568" w:rsidRPr="00CD5A2A" w:rsidRDefault="00AA173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21.1</w:t>
            </w:r>
            <w:r w:rsidR="007A283F" w:rsidRPr="00CD5A2A">
              <w:rPr>
                <w:rFonts w:ascii="Times New Roman" w:hAnsi="Times New Roman" w:cs="Times New Roman"/>
                <w:color w:val="000000" w:themeColor="text1"/>
                <w:sz w:val="24"/>
                <w:szCs w:val="24"/>
                <w:lang w:val="en-US"/>
              </w:rPr>
              <w:t>%</w:t>
            </w:r>
          </w:p>
        </w:tc>
        <w:tc>
          <w:tcPr>
            <w:tcW w:w="1563" w:type="dxa"/>
          </w:tcPr>
          <w:p w14:paraId="2F988A14" w14:textId="42C39B5B" w:rsidR="00DF6568" w:rsidRPr="00CD5A2A" w:rsidRDefault="00AA173A" w:rsidP="00CD5A2A">
            <w:pPr>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5.3</w:t>
            </w:r>
            <w:r w:rsidR="00EC36A5" w:rsidRPr="00CD5A2A">
              <w:rPr>
                <w:rFonts w:ascii="Times New Roman" w:hAnsi="Times New Roman" w:cs="Times New Roman"/>
                <w:color w:val="000000" w:themeColor="text1"/>
                <w:sz w:val="24"/>
                <w:szCs w:val="24"/>
                <w:lang w:val="en-US"/>
              </w:rPr>
              <w:t>%</w:t>
            </w:r>
          </w:p>
        </w:tc>
      </w:tr>
    </w:tbl>
    <w:p w14:paraId="49E6AE37" w14:textId="1B13C810" w:rsidR="00101D87" w:rsidRPr="00CD5A2A" w:rsidRDefault="00101D87" w:rsidP="00CD5A2A">
      <w:pPr>
        <w:shd w:val="clear" w:color="auto" w:fill="FFFFFF"/>
        <w:spacing w:line="360" w:lineRule="auto"/>
        <w:jc w:val="both"/>
        <w:rPr>
          <w:rFonts w:ascii="Times New Roman" w:hAnsi="Times New Roman" w:cs="Times New Roman"/>
          <w:color w:val="000000" w:themeColor="text1"/>
          <w:sz w:val="24"/>
          <w:szCs w:val="24"/>
        </w:rPr>
      </w:pPr>
    </w:p>
    <w:p w14:paraId="76D5BBE1" w14:textId="7AE8B954" w:rsidR="000356AB" w:rsidRDefault="00644C2A"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rPr>
        <w:t xml:space="preserve">The result indicates that employees of </w:t>
      </w:r>
      <w:r w:rsidR="00FB0F10" w:rsidRPr="00CD5A2A">
        <w:rPr>
          <w:rFonts w:ascii="Times New Roman" w:hAnsi="Times New Roman" w:cs="Times New Roman"/>
          <w:color w:val="000000" w:themeColor="text1"/>
          <w:sz w:val="24"/>
          <w:szCs w:val="24"/>
          <w:lang w:val="en-US"/>
        </w:rPr>
        <w:t>the restaurants in subjec</w:t>
      </w:r>
      <w:r w:rsidR="00690F0C" w:rsidRPr="00CD5A2A">
        <w:rPr>
          <w:rFonts w:ascii="Times New Roman" w:hAnsi="Times New Roman" w:cs="Times New Roman"/>
          <w:color w:val="000000" w:themeColor="text1"/>
          <w:sz w:val="24"/>
          <w:szCs w:val="24"/>
          <w:lang w:val="en-US"/>
        </w:rPr>
        <w:t>t</w:t>
      </w:r>
      <w:r w:rsidRPr="00CD5A2A">
        <w:rPr>
          <w:rFonts w:ascii="Times New Roman" w:hAnsi="Times New Roman" w:cs="Times New Roman"/>
          <w:color w:val="000000" w:themeColor="text1"/>
          <w:sz w:val="24"/>
          <w:szCs w:val="24"/>
        </w:rPr>
        <w:t xml:space="preserve"> have a proactive personality which is reflected by the first two statements </w:t>
      </w:r>
      <w:r w:rsidR="00F27EC0" w:rsidRPr="00CD5A2A">
        <w:rPr>
          <w:rFonts w:ascii="Times New Roman" w:hAnsi="Times New Roman" w:cs="Times New Roman"/>
          <w:color w:val="000000" w:themeColor="text1"/>
          <w:sz w:val="24"/>
          <w:szCs w:val="24"/>
          <w:lang w:val="en-US"/>
        </w:rPr>
        <w:t>which have the highest scores on agreed</w:t>
      </w:r>
      <w:r w:rsidR="009E6F4E" w:rsidRPr="00CD5A2A">
        <w:rPr>
          <w:rFonts w:ascii="Times New Roman" w:hAnsi="Times New Roman" w:cs="Times New Roman"/>
          <w:color w:val="000000" w:themeColor="text1"/>
          <w:sz w:val="24"/>
          <w:szCs w:val="24"/>
          <w:lang w:val="en-US"/>
        </w:rPr>
        <w:t xml:space="preserve"> </w:t>
      </w:r>
      <w:r w:rsidRPr="00CD5A2A">
        <w:rPr>
          <w:rFonts w:ascii="Times New Roman" w:hAnsi="Times New Roman" w:cs="Times New Roman"/>
          <w:color w:val="000000" w:themeColor="text1"/>
          <w:sz w:val="24"/>
          <w:szCs w:val="24"/>
        </w:rPr>
        <w:t>(</w:t>
      </w:r>
      <w:r w:rsidR="00690F0C" w:rsidRPr="00CD5A2A">
        <w:rPr>
          <w:rFonts w:ascii="Times New Roman" w:hAnsi="Times New Roman" w:cs="Times New Roman"/>
          <w:color w:val="000000" w:themeColor="text1"/>
          <w:sz w:val="24"/>
          <w:szCs w:val="24"/>
          <w:lang w:val="en-US"/>
        </w:rPr>
        <w:t xml:space="preserve">percentage </w:t>
      </w:r>
      <w:r w:rsidR="00D169A4" w:rsidRPr="00CD5A2A">
        <w:rPr>
          <w:rFonts w:ascii="Times New Roman" w:hAnsi="Times New Roman" w:cs="Times New Roman"/>
          <w:color w:val="000000" w:themeColor="text1"/>
          <w:sz w:val="24"/>
          <w:szCs w:val="24"/>
          <w:lang w:val="en-US"/>
        </w:rPr>
        <w:t>44.</w:t>
      </w:r>
      <w:r w:rsidR="00D87D4D" w:rsidRPr="00CD5A2A">
        <w:rPr>
          <w:rFonts w:ascii="Times New Roman" w:hAnsi="Times New Roman" w:cs="Times New Roman"/>
          <w:color w:val="000000" w:themeColor="text1"/>
          <w:sz w:val="24"/>
          <w:szCs w:val="24"/>
          <w:lang w:val="en-US"/>
        </w:rPr>
        <w:t>7</w:t>
      </w:r>
      <w:r w:rsidRPr="00CD5A2A">
        <w:rPr>
          <w:rFonts w:ascii="Times New Roman" w:hAnsi="Times New Roman" w:cs="Times New Roman"/>
          <w:color w:val="000000" w:themeColor="text1"/>
          <w:sz w:val="24"/>
          <w:szCs w:val="24"/>
        </w:rPr>
        <w:t xml:space="preserve"> and</w:t>
      </w:r>
      <w:r w:rsidR="00D87D4D" w:rsidRPr="00CD5A2A">
        <w:rPr>
          <w:rFonts w:ascii="Times New Roman" w:hAnsi="Times New Roman" w:cs="Times New Roman"/>
          <w:color w:val="000000" w:themeColor="text1"/>
          <w:sz w:val="24"/>
          <w:szCs w:val="24"/>
          <w:lang w:val="en-US"/>
        </w:rPr>
        <w:t xml:space="preserve"> 34.2</w:t>
      </w:r>
      <w:r w:rsidRPr="00CD5A2A">
        <w:rPr>
          <w:rFonts w:ascii="Times New Roman" w:hAnsi="Times New Roman" w:cs="Times New Roman"/>
          <w:color w:val="000000" w:themeColor="text1"/>
          <w:sz w:val="24"/>
          <w:szCs w:val="24"/>
        </w:rPr>
        <w:t xml:space="preserve">). </w:t>
      </w:r>
      <w:r w:rsidR="00DE4DCD" w:rsidRPr="00CD5A2A">
        <w:rPr>
          <w:rFonts w:ascii="Times New Roman" w:hAnsi="Times New Roman" w:cs="Times New Roman"/>
          <w:color w:val="000000" w:themeColor="text1"/>
          <w:sz w:val="24"/>
          <w:szCs w:val="24"/>
          <w:lang w:val="en-US"/>
        </w:rPr>
        <w:t xml:space="preserve">Most employees </w:t>
      </w:r>
      <w:r w:rsidR="0093632D" w:rsidRPr="00CD5A2A">
        <w:rPr>
          <w:rFonts w:ascii="Times New Roman" w:hAnsi="Times New Roman" w:cs="Times New Roman"/>
          <w:color w:val="000000" w:themeColor="text1"/>
          <w:sz w:val="24"/>
          <w:szCs w:val="24"/>
          <w:lang w:val="en-US"/>
        </w:rPr>
        <w:t xml:space="preserve">agreed with questions in this section </w:t>
      </w:r>
      <w:r w:rsidR="004C0130" w:rsidRPr="00CD5A2A">
        <w:rPr>
          <w:rFonts w:ascii="Times New Roman" w:hAnsi="Times New Roman" w:cs="Times New Roman"/>
          <w:color w:val="000000" w:themeColor="text1"/>
          <w:sz w:val="24"/>
          <w:szCs w:val="24"/>
          <w:lang w:val="en-US"/>
        </w:rPr>
        <w:t xml:space="preserve">which </w:t>
      </w:r>
      <w:r w:rsidRPr="00CD5A2A">
        <w:rPr>
          <w:rFonts w:ascii="Times New Roman" w:hAnsi="Times New Roman" w:cs="Times New Roman"/>
          <w:color w:val="000000" w:themeColor="text1"/>
          <w:sz w:val="24"/>
          <w:szCs w:val="24"/>
        </w:rPr>
        <w:t xml:space="preserve">indicates that </w:t>
      </w:r>
      <w:r w:rsidR="004C0130" w:rsidRPr="00CD5A2A">
        <w:rPr>
          <w:rFonts w:ascii="Times New Roman" w:hAnsi="Times New Roman" w:cs="Times New Roman"/>
          <w:color w:val="000000" w:themeColor="text1"/>
          <w:sz w:val="24"/>
          <w:szCs w:val="24"/>
          <w:lang w:val="en-US"/>
        </w:rPr>
        <w:t xml:space="preserve">the </w:t>
      </w:r>
      <w:r w:rsidRPr="00CD5A2A">
        <w:rPr>
          <w:rFonts w:ascii="Times New Roman" w:hAnsi="Times New Roman" w:cs="Times New Roman"/>
          <w:color w:val="000000" w:themeColor="text1"/>
          <w:sz w:val="24"/>
          <w:szCs w:val="24"/>
        </w:rPr>
        <w:t xml:space="preserve">employees often have a positive view of life and work, are dependable and have proactive personalities which are all indicators of traits engagement. This may also imply that the complexities of tasks performed in </w:t>
      </w:r>
      <w:r w:rsidR="000B7F5B" w:rsidRPr="00CD5A2A">
        <w:rPr>
          <w:rFonts w:ascii="Times New Roman" w:hAnsi="Times New Roman" w:cs="Times New Roman"/>
          <w:color w:val="000000" w:themeColor="text1"/>
          <w:sz w:val="24"/>
          <w:szCs w:val="24"/>
          <w:lang w:val="en-US"/>
        </w:rPr>
        <w:t>the</w:t>
      </w:r>
      <w:r w:rsidR="00F27EC0" w:rsidRPr="00CD5A2A">
        <w:rPr>
          <w:rFonts w:ascii="Times New Roman" w:hAnsi="Times New Roman" w:cs="Times New Roman"/>
          <w:color w:val="000000" w:themeColor="text1"/>
          <w:sz w:val="24"/>
          <w:szCs w:val="24"/>
          <w:lang w:val="en-US"/>
        </w:rPr>
        <w:t xml:space="preserve"> specific restaurants </w:t>
      </w:r>
      <w:r w:rsidRPr="00CD5A2A">
        <w:rPr>
          <w:rFonts w:ascii="Times New Roman" w:hAnsi="Times New Roman" w:cs="Times New Roman"/>
          <w:color w:val="000000" w:themeColor="text1"/>
          <w:sz w:val="24"/>
          <w:szCs w:val="24"/>
        </w:rPr>
        <w:t>create conditions conducive for engagement</w:t>
      </w:r>
      <w:r w:rsidR="000B7F5B" w:rsidRPr="00CD5A2A">
        <w:rPr>
          <w:rFonts w:ascii="Times New Roman" w:hAnsi="Times New Roman" w:cs="Times New Roman"/>
          <w:color w:val="000000" w:themeColor="text1"/>
          <w:sz w:val="24"/>
          <w:szCs w:val="24"/>
          <w:lang w:val="en-US"/>
        </w:rPr>
        <w:t>.</w:t>
      </w:r>
      <w:r w:rsidR="001A4824" w:rsidRPr="00CD5A2A">
        <w:rPr>
          <w:rFonts w:ascii="Times New Roman" w:hAnsi="Times New Roman" w:cs="Times New Roman"/>
          <w:color w:val="000000" w:themeColor="text1"/>
          <w:sz w:val="24"/>
          <w:szCs w:val="24"/>
          <w:lang w:val="en-US"/>
        </w:rPr>
        <w:t xml:space="preserve"> </w:t>
      </w:r>
      <w:r w:rsidR="0001697C" w:rsidRPr="00CD5A2A">
        <w:rPr>
          <w:rFonts w:ascii="Times New Roman" w:hAnsi="Times New Roman" w:cs="Times New Roman"/>
          <w:color w:val="000000" w:themeColor="text1"/>
          <w:sz w:val="24"/>
          <w:szCs w:val="24"/>
        </w:rPr>
        <w:t xml:space="preserve">The findings </w:t>
      </w:r>
      <w:proofErr w:type="spellStart"/>
      <w:r w:rsidR="001A4824" w:rsidRPr="00CD5A2A">
        <w:rPr>
          <w:rFonts w:ascii="Times New Roman" w:hAnsi="Times New Roman" w:cs="Times New Roman"/>
          <w:color w:val="000000" w:themeColor="text1"/>
          <w:sz w:val="24"/>
          <w:szCs w:val="24"/>
          <w:lang w:val="en-US"/>
        </w:rPr>
        <w:t>fromthis</w:t>
      </w:r>
      <w:proofErr w:type="spellEnd"/>
      <w:r w:rsidR="001A4824" w:rsidRPr="00CD5A2A">
        <w:rPr>
          <w:rFonts w:ascii="Times New Roman" w:hAnsi="Times New Roman" w:cs="Times New Roman"/>
          <w:color w:val="000000" w:themeColor="text1"/>
          <w:sz w:val="24"/>
          <w:szCs w:val="24"/>
          <w:lang w:val="en-US"/>
        </w:rPr>
        <w:t xml:space="preserve"> data </w:t>
      </w:r>
      <w:r w:rsidR="0001697C" w:rsidRPr="00CD5A2A">
        <w:rPr>
          <w:rFonts w:ascii="Times New Roman" w:hAnsi="Times New Roman" w:cs="Times New Roman"/>
          <w:color w:val="000000" w:themeColor="text1"/>
          <w:sz w:val="24"/>
          <w:szCs w:val="24"/>
        </w:rPr>
        <w:t>support Castellano (2015) employee engagement model in which traits and psychological state engagement are depicted as predictors of behavioural engagement.</w:t>
      </w:r>
      <w:r w:rsidRPr="00CD5A2A">
        <w:rPr>
          <w:rFonts w:ascii="Times New Roman" w:hAnsi="Times New Roman" w:cs="Times New Roman"/>
          <w:color w:val="000000" w:themeColor="text1"/>
          <w:sz w:val="24"/>
          <w:szCs w:val="24"/>
          <w:lang w:val="en-US"/>
        </w:rPr>
        <w:t xml:space="preserve"> </w:t>
      </w:r>
    </w:p>
    <w:p w14:paraId="4D1AD409" w14:textId="19453550" w:rsidR="00514FFB" w:rsidRDefault="00514FF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0F1B01F3" w14:textId="1A26907C" w:rsidR="00514FFB" w:rsidRDefault="00514FF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5481AA48" w14:textId="0D6E5FB4" w:rsidR="00514FFB" w:rsidRDefault="00514FF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5E5A442C" w14:textId="47F62646" w:rsidR="00514FFB" w:rsidRDefault="00514FF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4927208C" w14:textId="77777777" w:rsidR="00514FFB" w:rsidRPr="00CD5A2A" w:rsidRDefault="00514FF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598BCBA7" w14:textId="77777777" w:rsidR="00C65B37" w:rsidRPr="00CD5A2A" w:rsidRDefault="00C65B3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078B9330" w14:textId="7F31ADFA" w:rsidR="000356AB" w:rsidRPr="00CD5A2A" w:rsidRDefault="00731F89" w:rsidP="00CD5A2A">
      <w:pPr>
        <w:shd w:val="clear" w:color="auto" w:fill="FFFFFF"/>
        <w:spacing w:line="360" w:lineRule="auto"/>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lastRenderedPageBreak/>
        <w:t>4.</w:t>
      </w:r>
      <w:r w:rsidR="00A00959" w:rsidRPr="00CD5A2A">
        <w:rPr>
          <w:rFonts w:ascii="Times New Roman" w:hAnsi="Times New Roman" w:cs="Times New Roman"/>
          <w:b/>
          <w:bCs/>
          <w:color w:val="000000" w:themeColor="text1"/>
          <w:sz w:val="24"/>
          <w:szCs w:val="24"/>
          <w:shd w:val="clear" w:color="auto" w:fill="FFFFFF"/>
          <w:lang w:val="en-US"/>
        </w:rPr>
        <w:t>4</w:t>
      </w:r>
      <w:r w:rsidRPr="00CD5A2A">
        <w:rPr>
          <w:rFonts w:ascii="Times New Roman" w:hAnsi="Times New Roman" w:cs="Times New Roman"/>
          <w:b/>
          <w:bCs/>
          <w:color w:val="000000" w:themeColor="text1"/>
          <w:sz w:val="24"/>
          <w:szCs w:val="24"/>
          <w:shd w:val="clear" w:color="auto" w:fill="FFFFFF"/>
          <w:lang w:val="en-US"/>
        </w:rPr>
        <w:t xml:space="preserve">. Summary of findings </w:t>
      </w:r>
    </w:p>
    <w:p w14:paraId="1F4965E8" w14:textId="49BB7A15" w:rsidR="00662473" w:rsidRPr="00CD5A2A" w:rsidRDefault="00662473"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The study sought to determine the relationship between employee motivation and engagement at work. The were no significant variation between the gender. This research revealed that majority of employees have served for less than five years therefore, they are not familiar with employee engagement and motivation matters. From the study finding, it was evident that most of those who participated in the research had degrees.</w:t>
      </w:r>
    </w:p>
    <w:p w14:paraId="7C1ACCE8" w14:textId="082A1E51" w:rsidR="001F69F9" w:rsidRPr="00CD5A2A" w:rsidRDefault="001F69F9"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 xml:space="preserve">Organizations which have achieved success have knowledge that to be a winner in </w:t>
      </w:r>
      <w:r w:rsidR="00A00959" w:rsidRPr="00CD5A2A">
        <w:rPr>
          <w:rFonts w:ascii="Times New Roman" w:hAnsi="Times New Roman" w:cs="Times New Roman"/>
          <w:color w:val="000000" w:themeColor="text1"/>
          <w:sz w:val="24"/>
          <w:szCs w:val="24"/>
          <w:shd w:val="clear" w:color="auto" w:fill="FFFFFF"/>
          <w:lang w:val="en-US"/>
        </w:rPr>
        <w:t>today’s</w:t>
      </w:r>
      <w:r w:rsidRPr="00CD5A2A">
        <w:rPr>
          <w:rFonts w:ascii="Times New Roman" w:hAnsi="Times New Roman" w:cs="Times New Roman"/>
          <w:color w:val="000000" w:themeColor="text1"/>
          <w:sz w:val="24"/>
          <w:szCs w:val="24"/>
          <w:shd w:val="clear" w:color="auto" w:fill="FFFFFF"/>
          <w:lang w:val="en-US"/>
        </w:rPr>
        <w:t xml:space="preserve"> competitive sphere development </w:t>
      </w:r>
      <w:r w:rsidR="00460528" w:rsidRPr="00CD5A2A">
        <w:rPr>
          <w:rFonts w:ascii="Times New Roman" w:hAnsi="Times New Roman" w:cs="Times New Roman"/>
          <w:color w:val="000000" w:themeColor="text1"/>
          <w:sz w:val="24"/>
          <w:szCs w:val="24"/>
          <w:shd w:val="clear" w:color="auto" w:fill="FFFFFF"/>
          <w:lang w:val="en-US"/>
        </w:rPr>
        <w:t xml:space="preserve">is a must, absorb, and talents retained in </w:t>
      </w:r>
      <w:r w:rsidR="00D829FE" w:rsidRPr="00CD5A2A">
        <w:rPr>
          <w:rFonts w:ascii="Times New Roman" w:hAnsi="Times New Roman" w:cs="Times New Roman"/>
          <w:color w:val="000000" w:themeColor="text1"/>
          <w:sz w:val="24"/>
          <w:szCs w:val="24"/>
          <w:shd w:val="clear" w:color="auto" w:fill="FFFFFF"/>
          <w:lang w:val="en-US"/>
        </w:rPr>
        <w:t>workforce</w:t>
      </w:r>
      <w:r w:rsidR="006613F8" w:rsidRPr="00CD5A2A">
        <w:rPr>
          <w:rFonts w:ascii="Times New Roman" w:hAnsi="Times New Roman" w:cs="Times New Roman"/>
          <w:color w:val="000000" w:themeColor="text1"/>
          <w:sz w:val="24"/>
          <w:szCs w:val="24"/>
          <w:shd w:val="clear" w:color="auto" w:fill="FFFFFF"/>
          <w:lang w:val="en-US"/>
        </w:rPr>
        <w:t xml:space="preserve"> which is productive.</w:t>
      </w:r>
      <w:r w:rsidR="00D73468" w:rsidRPr="00CD5A2A">
        <w:rPr>
          <w:rFonts w:ascii="Times New Roman" w:hAnsi="Times New Roman" w:cs="Times New Roman"/>
          <w:color w:val="000000" w:themeColor="text1"/>
          <w:sz w:val="24"/>
          <w:szCs w:val="24"/>
          <w:shd w:val="clear" w:color="auto" w:fill="FFFFFF"/>
          <w:lang w:val="en-US"/>
        </w:rPr>
        <w:t xml:space="preserve"> </w:t>
      </w:r>
      <w:r w:rsidR="00D829FE" w:rsidRPr="00CD5A2A">
        <w:rPr>
          <w:rFonts w:ascii="Times New Roman" w:hAnsi="Times New Roman" w:cs="Times New Roman"/>
          <w:color w:val="000000" w:themeColor="text1"/>
          <w:sz w:val="24"/>
          <w:szCs w:val="24"/>
          <w:shd w:val="clear" w:color="auto" w:fill="FFFFFF"/>
          <w:lang w:val="en-US"/>
        </w:rPr>
        <w:t>Restaurants</w:t>
      </w:r>
      <w:r w:rsidR="00D73468" w:rsidRPr="00CD5A2A">
        <w:rPr>
          <w:rFonts w:ascii="Times New Roman" w:hAnsi="Times New Roman" w:cs="Times New Roman"/>
          <w:color w:val="000000" w:themeColor="text1"/>
          <w:sz w:val="24"/>
          <w:szCs w:val="24"/>
          <w:shd w:val="clear" w:color="auto" w:fill="FFFFFF"/>
          <w:lang w:val="en-US"/>
        </w:rPr>
        <w:t xml:space="preserve"> which are top in performance remain top as compared </w:t>
      </w:r>
      <w:r w:rsidR="00351568" w:rsidRPr="00CD5A2A">
        <w:rPr>
          <w:rFonts w:ascii="Times New Roman" w:hAnsi="Times New Roman" w:cs="Times New Roman"/>
          <w:color w:val="000000" w:themeColor="text1"/>
          <w:sz w:val="24"/>
          <w:szCs w:val="24"/>
          <w:shd w:val="clear" w:color="auto" w:fill="FFFFFF"/>
          <w:lang w:val="en-US"/>
        </w:rPr>
        <w:t>t</w:t>
      </w:r>
      <w:r w:rsidR="00D829FE" w:rsidRPr="00CD5A2A">
        <w:rPr>
          <w:rFonts w:ascii="Times New Roman" w:hAnsi="Times New Roman" w:cs="Times New Roman"/>
          <w:color w:val="000000" w:themeColor="text1"/>
          <w:sz w:val="24"/>
          <w:szCs w:val="24"/>
          <w:shd w:val="clear" w:color="auto" w:fill="FFFFFF"/>
          <w:lang w:val="en-US"/>
        </w:rPr>
        <w:t>o</w:t>
      </w:r>
      <w:r w:rsidR="00351568" w:rsidRPr="00CD5A2A">
        <w:rPr>
          <w:rFonts w:ascii="Times New Roman" w:hAnsi="Times New Roman" w:cs="Times New Roman"/>
          <w:color w:val="000000" w:themeColor="text1"/>
          <w:sz w:val="24"/>
          <w:szCs w:val="24"/>
          <w:shd w:val="clear" w:color="auto" w:fill="FFFFFF"/>
          <w:lang w:val="en-US"/>
        </w:rPr>
        <w:t xml:space="preserve"> their </w:t>
      </w:r>
      <w:r w:rsidR="00D829FE" w:rsidRPr="00CD5A2A">
        <w:rPr>
          <w:rFonts w:ascii="Times New Roman" w:hAnsi="Times New Roman" w:cs="Times New Roman"/>
          <w:color w:val="000000" w:themeColor="text1"/>
          <w:sz w:val="24"/>
          <w:szCs w:val="24"/>
          <w:shd w:val="clear" w:color="auto" w:fill="FFFFFF"/>
          <w:lang w:val="en-US"/>
        </w:rPr>
        <w:t>competitors</w:t>
      </w:r>
      <w:r w:rsidR="00351568" w:rsidRPr="00CD5A2A">
        <w:rPr>
          <w:rFonts w:ascii="Times New Roman" w:hAnsi="Times New Roman" w:cs="Times New Roman"/>
          <w:color w:val="000000" w:themeColor="text1"/>
          <w:sz w:val="24"/>
          <w:szCs w:val="24"/>
          <w:shd w:val="clear" w:color="auto" w:fill="FFFFFF"/>
          <w:lang w:val="en-US"/>
        </w:rPr>
        <w:t xml:space="preserve"> due to </w:t>
      </w:r>
      <w:r w:rsidR="007F3503" w:rsidRPr="00CD5A2A">
        <w:rPr>
          <w:rFonts w:ascii="Times New Roman" w:hAnsi="Times New Roman" w:cs="Times New Roman"/>
          <w:color w:val="000000" w:themeColor="text1"/>
          <w:sz w:val="24"/>
          <w:szCs w:val="24"/>
          <w:shd w:val="clear" w:color="auto" w:fill="FFFFFF"/>
          <w:lang w:val="en-US"/>
        </w:rPr>
        <w:t xml:space="preserve">ways to motivate employees put in place which enhances </w:t>
      </w:r>
      <w:r w:rsidR="00625933" w:rsidRPr="00CD5A2A">
        <w:rPr>
          <w:rFonts w:ascii="Times New Roman" w:hAnsi="Times New Roman" w:cs="Times New Roman"/>
          <w:color w:val="000000" w:themeColor="text1"/>
          <w:sz w:val="24"/>
          <w:szCs w:val="24"/>
          <w:shd w:val="clear" w:color="auto" w:fill="FFFFFF"/>
          <w:lang w:val="en-US"/>
        </w:rPr>
        <w:t xml:space="preserve">procurement of </w:t>
      </w:r>
      <w:r w:rsidR="00D829FE" w:rsidRPr="00CD5A2A">
        <w:rPr>
          <w:rFonts w:ascii="Times New Roman" w:hAnsi="Times New Roman" w:cs="Times New Roman"/>
          <w:color w:val="000000" w:themeColor="text1"/>
          <w:sz w:val="24"/>
          <w:szCs w:val="24"/>
          <w:shd w:val="clear" w:color="auto" w:fill="FFFFFF"/>
          <w:lang w:val="en-US"/>
        </w:rPr>
        <w:t>great</w:t>
      </w:r>
      <w:r w:rsidR="00625933" w:rsidRPr="00CD5A2A">
        <w:rPr>
          <w:rFonts w:ascii="Times New Roman" w:hAnsi="Times New Roman" w:cs="Times New Roman"/>
          <w:color w:val="000000" w:themeColor="text1"/>
          <w:sz w:val="24"/>
          <w:szCs w:val="24"/>
          <w:shd w:val="clear" w:color="auto" w:fill="FFFFFF"/>
          <w:lang w:val="en-US"/>
        </w:rPr>
        <w:t xml:space="preserve"> talents, align with their individual </w:t>
      </w:r>
      <w:r w:rsidR="00D829FE" w:rsidRPr="00CD5A2A">
        <w:rPr>
          <w:rFonts w:ascii="Times New Roman" w:hAnsi="Times New Roman" w:cs="Times New Roman"/>
          <w:color w:val="000000" w:themeColor="text1"/>
          <w:sz w:val="24"/>
          <w:szCs w:val="24"/>
          <w:shd w:val="clear" w:color="auto" w:fill="FFFFFF"/>
          <w:lang w:val="en-US"/>
        </w:rPr>
        <w:t>performance</w:t>
      </w:r>
      <w:r w:rsidR="00625933" w:rsidRPr="00CD5A2A">
        <w:rPr>
          <w:rFonts w:ascii="Times New Roman" w:hAnsi="Times New Roman" w:cs="Times New Roman"/>
          <w:color w:val="000000" w:themeColor="text1"/>
          <w:sz w:val="24"/>
          <w:szCs w:val="24"/>
          <w:shd w:val="clear" w:color="auto" w:fill="FFFFFF"/>
          <w:lang w:val="en-US"/>
        </w:rPr>
        <w:t xml:space="preserve"> position them in the right </w:t>
      </w:r>
      <w:r w:rsidR="00977FDF" w:rsidRPr="00CD5A2A">
        <w:rPr>
          <w:rFonts w:ascii="Times New Roman" w:hAnsi="Times New Roman" w:cs="Times New Roman"/>
          <w:color w:val="000000" w:themeColor="text1"/>
          <w:sz w:val="24"/>
          <w:szCs w:val="24"/>
          <w:shd w:val="clear" w:color="auto" w:fill="FFFFFF"/>
          <w:lang w:val="en-US"/>
        </w:rPr>
        <w:t xml:space="preserve">order, with the vision of organization and strategic objectives. </w:t>
      </w:r>
    </w:p>
    <w:p w14:paraId="46F34EB9" w14:textId="104AD4BB" w:rsidR="00D829FE" w:rsidRPr="00CD5A2A" w:rsidRDefault="006A2A2F"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r w:rsidRPr="00CD5A2A">
        <w:rPr>
          <w:rFonts w:ascii="Times New Roman" w:hAnsi="Times New Roman" w:cs="Times New Roman"/>
          <w:color w:val="000000" w:themeColor="text1"/>
          <w:sz w:val="24"/>
          <w:szCs w:val="24"/>
          <w:shd w:val="clear" w:color="auto" w:fill="FFFFFF"/>
          <w:lang w:val="en-US"/>
        </w:rPr>
        <w:t xml:space="preserve">Positive outcomes of employee engagement at work include </w:t>
      </w:r>
      <w:r w:rsidR="00265E49" w:rsidRPr="00CD5A2A">
        <w:rPr>
          <w:rFonts w:ascii="Times New Roman" w:hAnsi="Times New Roman" w:cs="Times New Roman"/>
          <w:color w:val="000000" w:themeColor="text1"/>
          <w:sz w:val="24"/>
          <w:szCs w:val="24"/>
          <w:shd w:val="clear" w:color="auto" w:fill="FFFFFF"/>
          <w:lang w:val="en-US"/>
        </w:rPr>
        <w:t xml:space="preserve">increased ability </w:t>
      </w:r>
      <w:r w:rsidR="00A21DD6" w:rsidRPr="00CD5A2A">
        <w:rPr>
          <w:rFonts w:ascii="Times New Roman" w:hAnsi="Times New Roman" w:cs="Times New Roman"/>
          <w:color w:val="000000" w:themeColor="text1"/>
          <w:sz w:val="24"/>
          <w:szCs w:val="24"/>
          <w:shd w:val="clear" w:color="auto" w:fill="FFFFFF"/>
          <w:lang w:val="en-US"/>
        </w:rPr>
        <w:t xml:space="preserve">in that there is improvement in both the way people conduct themselves at their </w:t>
      </w:r>
      <w:r w:rsidR="00D829FE" w:rsidRPr="00CD5A2A">
        <w:rPr>
          <w:rFonts w:ascii="Times New Roman" w:hAnsi="Times New Roman" w:cs="Times New Roman"/>
          <w:color w:val="000000" w:themeColor="text1"/>
          <w:sz w:val="24"/>
          <w:szCs w:val="24"/>
          <w:shd w:val="clear" w:color="auto" w:fill="FFFFFF"/>
          <w:lang w:val="en-US"/>
        </w:rPr>
        <w:t>workstations</w:t>
      </w:r>
      <w:r w:rsidR="00A21DD6" w:rsidRPr="00CD5A2A">
        <w:rPr>
          <w:rFonts w:ascii="Times New Roman" w:hAnsi="Times New Roman" w:cs="Times New Roman"/>
          <w:color w:val="000000" w:themeColor="text1"/>
          <w:sz w:val="24"/>
          <w:szCs w:val="24"/>
          <w:shd w:val="clear" w:color="auto" w:fill="FFFFFF"/>
          <w:lang w:val="en-US"/>
        </w:rPr>
        <w:t xml:space="preserve"> and the results they produce. </w:t>
      </w:r>
    </w:p>
    <w:p w14:paraId="59D738FA" w14:textId="30B1C7C1" w:rsidR="0047478C" w:rsidRPr="00CD5A2A" w:rsidRDefault="0047478C"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p>
    <w:p w14:paraId="2F491766" w14:textId="22136731" w:rsidR="0047478C" w:rsidRPr="00CD5A2A" w:rsidRDefault="0047478C"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3F787D5B" w14:textId="6453F3F9" w:rsidR="0047478C" w:rsidRPr="00CD5A2A" w:rsidRDefault="0047478C"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03C39531" w14:textId="6310B862" w:rsidR="0047478C" w:rsidRPr="00CD5A2A" w:rsidRDefault="0047478C"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137E64F7" w14:textId="7D1881E2" w:rsidR="00C65B37" w:rsidRDefault="00C65B37"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303BB1F0" w14:textId="7D262152" w:rsidR="00514FFB" w:rsidRDefault="00514FFB"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3AD93E86" w14:textId="3B407EB6" w:rsidR="00514FFB" w:rsidRDefault="00514FFB"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3449D267" w14:textId="0F197B6F" w:rsidR="00514FFB" w:rsidRDefault="00514FFB"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5FA105C6" w14:textId="3F675C77" w:rsidR="00514FFB" w:rsidRDefault="00514FFB"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7B530B68" w14:textId="77777777" w:rsidR="00514FFB" w:rsidRPr="00CD5A2A" w:rsidRDefault="00514FFB"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193BEC76" w14:textId="77777777" w:rsidR="00C65B37" w:rsidRPr="00CD5A2A" w:rsidRDefault="00C65B37" w:rsidP="00CD5A2A">
      <w:pPr>
        <w:shd w:val="clear" w:color="auto" w:fill="FFFFFF"/>
        <w:spacing w:line="360" w:lineRule="auto"/>
        <w:ind w:left="720"/>
        <w:jc w:val="both"/>
        <w:rPr>
          <w:rFonts w:ascii="Times New Roman" w:hAnsi="Times New Roman" w:cs="Times New Roman"/>
          <w:color w:val="000000" w:themeColor="text1"/>
          <w:sz w:val="24"/>
          <w:szCs w:val="24"/>
          <w:shd w:val="clear" w:color="auto" w:fill="FFFFFF"/>
          <w:lang w:val="en-US"/>
        </w:rPr>
      </w:pPr>
    </w:p>
    <w:p w14:paraId="143DBB5C" w14:textId="77777777" w:rsidR="00662473" w:rsidRPr="00CD5A2A" w:rsidRDefault="00662473" w:rsidP="00CD5A2A">
      <w:pPr>
        <w:shd w:val="clear" w:color="auto" w:fill="FFFFFF"/>
        <w:spacing w:line="360" w:lineRule="auto"/>
        <w:jc w:val="both"/>
        <w:rPr>
          <w:rFonts w:ascii="Times New Roman" w:hAnsi="Times New Roman" w:cs="Times New Roman"/>
          <w:b/>
          <w:bCs/>
          <w:color w:val="000000" w:themeColor="text1"/>
          <w:sz w:val="24"/>
          <w:szCs w:val="24"/>
          <w:shd w:val="clear" w:color="auto" w:fill="FFFFFF"/>
          <w:lang w:val="en-US"/>
        </w:rPr>
      </w:pPr>
    </w:p>
    <w:p w14:paraId="26D9D985" w14:textId="41228E5B" w:rsidR="006171EC" w:rsidRPr="00CD5A2A" w:rsidRDefault="0047478C"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lastRenderedPageBreak/>
        <w:t xml:space="preserve">                                           </w:t>
      </w:r>
      <w:r w:rsidR="00482940" w:rsidRPr="00CD5A2A">
        <w:rPr>
          <w:rFonts w:ascii="Times New Roman" w:hAnsi="Times New Roman" w:cs="Times New Roman"/>
          <w:b/>
          <w:bCs/>
          <w:color w:val="000000" w:themeColor="text1"/>
          <w:sz w:val="24"/>
          <w:szCs w:val="24"/>
          <w:shd w:val="clear" w:color="auto" w:fill="FFFFFF"/>
          <w:lang w:val="en-US"/>
        </w:rPr>
        <w:t>CHAPTER FIVE:</w:t>
      </w:r>
    </w:p>
    <w:p w14:paraId="0A9553FE" w14:textId="564DD13A" w:rsidR="00F22C0C" w:rsidRPr="00CD5A2A" w:rsidRDefault="00DE24A4" w:rsidP="00CD5A2A">
      <w:pPr>
        <w:shd w:val="clear" w:color="auto" w:fill="FFFFFF"/>
        <w:spacing w:line="360" w:lineRule="auto"/>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5.0 </w:t>
      </w:r>
      <w:r w:rsidR="001C5FFD" w:rsidRPr="00CD5A2A">
        <w:rPr>
          <w:rFonts w:ascii="Times New Roman" w:hAnsi="Times New Roman" w:cs="Times New Roman"/>
          <w:b/>
          <w:bCs/>
          <w:color w:val="000000" w:themeColor="text1"/>
          <w:sz w:val="24"/>
          <w:szCs w:val="24"/>
          <w:shd w:val="clear" w:color="auto" w:fill="FFFFFF"/>
          <w:lang w:val="en-US"/>
        </w:rPr>
        <w:t>SUMMARY</w:t>
      </w:r>
      <w:r w:rsidR="00482940" w:rsidRPr="00CD5A2A">
        <w:rPr>
          <w:rFonts w:ascii="Times New Roman" w:hAnsi="Times New Roman" w:cs="Times New Roman"/>
          <w:b/>
          <w:bCs/>
          <w:color w:val="000000" w:themeColor="text1"/>
          <w:sz w:val="24"/>
          <w:szCs w:val="24"/>
          <w:shd w:val="clear" w:color="auto" w:fill="FFFFFF"/>
          <w:lang w:val="en-US"/>
        </w:rPr>
        <w:t>, CONCLUSION AND RECOMMENDATIONS.</w:t>
      </w:r>
    </w:p>
    <w:p w14:paraId="63AAB523" w14:textId="0B572768" w:rsidR="00482940" w:rsidRPr="00CD5A2A" w:rsidRDefault="00DE24A4"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5.1 </w:t>
      </w:r>
      <w:r w:rsidR="00482940" w:rsidRPr="00CD5A2A">
        <w:rPr>
          <w:rFonts w:ascii="Times New Roman" w:hAnsi="Times New Roman" w:cs="Times New Roman"/>
          <w:b/>
          <w:bCs/>
          <w:color w:val="000000" w:themeColor="text1"/>
          <w:sz w:val="24"/>
          <w:szCs w:val="24"/>
          <w:shd w:val="clear" w:color="auto" w:fill="FFFFFF"/>
          <w:lang w:val="en-US"/>
        </w:rPr>
        <w:t xml:space="preserve">Introduction. </w:t>
      </w:r>
    </w:p>
    <w:p w14:paraId="6B9615B5" w14:textId="247621FD" w:rsidR="004E1576" w:rsidRPr="00CD5A2A" w:rsidRDefault="00482940"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lang w:val="en-US"/>
        </w:rPr>
        <w:t>This chapter represents a summary of the findings, conclusions</w:t>
      </w:r>
      <w:r w:rsidR="00A73A73" w:rsidRPr="00CD5A2A">
        <w:rPr>
          <w:rFonts w:ascii="Times New Roman" w:hAnsi="Times New Roman" w:cs="Times New Roman"/>
          <w:color w:val="000000" w:themeColor="text1"/>
          <w:sz w:val="24"/>
          <w:szCs w:val="24"/>
          <w:shd w:val="clear" w:color="auto" w:fill="FFFFFF"/>
          <w:lang w:val="en-US"/>
        </w:rPr>
        <w:t xml:space="preserve">, limitation of the study, </w:t>
      </w:r>
      <w:r w:rsidRPr="00CD5A2A">
        <w:rPr>
          <w:rFonts w:ascii="Times New Roman" w:hAnsi="Times New Roman" w:cs="Times New Roman"/>
          <w:color w:val="000000" w:themeColor="text1"/>
          <w:sz w:val="24"/>
          <w:szCs w:val="24"/>
          <w:shd w:val="clear" w:color="auto" w:fill="FFFFFF"/>
          <w:lang w:val="en-US"/>
        </w:rPr>
        <w:t xml:space="preserve">and recommendations of the data previously presented in the last chapter. The objective was to establish the </w:t>
      </w:r>
      <w:r w:rsidR="000356AB" w:rsidRPr="00CD5A2A">
        <w:rPr>
          <w:rFonts w:ascii="Times New Roman" w:hAnsi="Times New Roman" w:cs="Times New Roman"/>
          <w:color w:val="000000" w:themeColor="text1"/>
          <w:sz w:val="24"/>
          <w:szCs w:val="24"/>
          <w:shd w:val="clear" w:color="auto" w:fill="FFFFFF"/>
          <w:lang w:val="en-US"/>
        </w:rPr>
        <w:t>effects of employee motivation on engagem</w:t>
      </w:r>
      <w:r w:rsidR="00256CED" w:rsidRPr="00CD5A2A">
        <w:rPr>
          <w:rFonts w:ascii="Times New Roman" w:hAnsi="Times New Roman" w:cs="Times New Roman"/>
          <w:color w:val="000000" w:themeColor="text1"/>
          <w:sz w:val="24"/>
          <w:szCs w:val="24"/>
          <w:shd w:val="clear" w:color="auto" w:fill="FFFFFF"/>
          <w:lang w:val="en-US"/>
        </w:rPr>
        <w:t xml:space="preserve">ent at work in restaurants </w:t>
      </w:r>
      <w:r w:rsidRPr="00CD5A2A">
        <w:rPr>
          <w:rFonts w:ascii="Times New Roman" w:hAnsi="Times New Roman" w:cs="Times New Roman"/>
          <w:color w:val="000000" w:themeColor="text1"/>
          <w:sz w:val="24"/>
          <w:szCs w:val="24"/>
          <w:shd w:val="clear" w:color="auto" w:fill="FFFFFF"/>
          <w:lang w:val="en-US"/>
        </w:rPr>
        <w:t>with reference to Nairobi County</w:t>
      </w:r>
      <w:r w:rsidR="004877E7" w:rsidRPr="00CD5A2A">
        <w:rPr>
          <w:rFonts w:ascii="Times New Roman" w:hAnsi="Times New Roman" w:cs="Times New Roman"/>
          <w:color w:val="000000" w:themeColor="text1"/>
          <w:sz w:val="24"/>
          <w:szCs w:val="24"/>
          <w:shd w:val="clear" w:color="auto" w:fill="FFFFFF"/>
          <w:lang w:val="en-US"/>
        </w:rPr>
        <w:t>.</w:t>
      </w:r>
      <w:r w:rsidR="00E549C7" w:rsidRPr="00CD5A2A">
        <w:rPr>
          <w:rFonts w:ascii="Times New Roman" w:hAnsi="Times New Roman" w:cs="Times New Roman"/>
          <w:color w:val="000000" w:themeColor="text1"/>
          <w:sz w:val="24"/>
          <w:szCs w:val="24"/>
          <w:shd w:val="clear" w:color="auto" w:fill="FFFFFF"/>
        </w:rPr>
        <w:t xml:space="preserve"> </w:t>
      </w:r>
    </w:p>
    <w:p w14:paraId="6302B6A2" w14:textId="77777777" w:rsidR="00E549C7" w:rsidRPr="00CD5A2A" w:rsidRDefault="00E549C7" w:rsidP="00CD5A2A">
      <w:pPr>
        <w:shd w:val="clear" w:color="auto" w:fill="FFFFFF"/>
        <w:spacing w:line="360" w:lineRule="auto"/>
        <w:jc w:val="both"/>
        <w:rPr>
          <w:rFonts w:ascii="Times New Roman" w:hAnsi="Times New Roman" w:cs="Times New Roman"/>
          <w:color w:val="000000" w:themeColor="text1"/>
          <w:sz w:val="24"/>
          <w:szCs w:val="24"/>
          <w:shd w:val="clear" w:color="auto" w:fill="FFFFFF"/>
          <w:lang w:val="en-US"/>
        </w:rPr>
      </w:pPr>
    </w:p>
    <w:p w14:paraId="6A4F2AD1" w14:textId="1E2B0FA4" w:rsidR="004877E7" w:rsidRPr="00CD5A2A" w:rsidRDefault="004877E7" w:rsidP="00CD5A2A">
      <w:pPr>
        <w:shd w:val="clear" w:color="auto" w:fill="FFFFFF"/>
        <w:spacing w:line="360" w:lineRule="auto"/>
        <w:ind w:left="720"/>
        <w:jc w:val="both"/>
        <w:rPr>
          <w:rFonts w:ascii="Times New Roman" w:hAnsi="Times New Roman" w:cs="Times New Roman"/>
          <w:b/>
          <w:bCs/>
          <w:color w:val="000000" w:themeColor="text1"/>
          <w:sz w:val="24"/>
          <w:szCs w:val="24"/>
          <w:shd w:val="clear" w:color="auto" w:fill="FFFFFF"/>
          <w:lang w:val="en-US"/>
        </w:rPr>
      </w:pPr>
      <w:r w:rsidRPr="00CD5A2A">
        <w:rPr>
          <w:rFonts w:ascii="Times New Roman" w:hAnsi="Times New Roman" w:cs="Times New Roman"/>
          <w:b/>
          <w:bCs/>
          <w:color w:val="000000" w:themeColor="text1"/>
          <w:sz w:val="24"/>
          <w:szCs w:val="24"/>
          <w:shd w:val="clear" w:color="auto" w:fill="FFFFFF"/>
          <w:lang w:val="en-US"/>
        </w:rPr>
        <w:t xml:space="preserve">5.2 Summary </w:t>
      </w:r>
    </w:p>
    <w:p w14:paraId="4134EC0E" w14:textId="20B0FC85" w:rsidR="00616D1B" w:rsidRPr="00514FFB" w:rsidRDefault="00616D1B" w:rsidP="00514FFB">
      <w:pPr>
        <w:shd w:val="clear" w:color="auto" w:fill="FFFFFF"/>
        <w:spacing w:line="360" w:lineRule="auto"/>
        <w:jc w:val="both"/>
        <w:rPr>
          <w:rFonts w:ascii="Times New Roman" w:hAnsi="Times New Roman" w:cs="Times New Roman"/>
          <w:b/>
          <w:bCs/>
          <w:color w:val="000000" w:themeColor="text1"/>
          <w:sz w:val="24"/>
          <w:szCs w:val="24"/>
          <w:lang w:val="en-US"/>
        </w:rPr>
      </w:pPr>
      <w:r w:rsidRPr="00514FFB">
        <w:rPr>
          <w:rFonts w:ascii="Times New Roman" w:hAnsi="Times New Roman" w:cs="Times New Roman"/>
          <w:color w:val="000000" w:themeColor="text1"/>
          <w:sz w:val="24"/>
          <w:szCs w:val="24"/>
          <w:shd w:val="clear" w:color="auto" w:fill="FFFFFF"/>
        </w:rPr>
        <w:t xml:space="preserve">The study's main objective was to investigate the effects of employee motivation on employee engagement at work and how this relationship is qualified by demographic characteristics and led to their commitment to work. The study contributes to knowledge within the space of employee motivation and engagement in many ways. Previous studies on the influence of employee engagement on organizational performance were mostly conducted in developed countries of Western Europe and the USA with very few studies being based on developing countries,, especially from the African continent. This gap in knowledge has therefore been addressed through this study The study contributes to the field of employee engagement by developing and testing a strong conceptual framework that links </w:t>
      </w:r>
      <w:r w:rsidR="008D092A">
        <w:rPr>
          <w:rFonts w:ascii="Times New Roman" w:hAnsi="Times New Roman" w:cs="Times New Roman"/>
          <w:color w:val="000000" w:themeColor="text1"/>
          <w:sz w:val="24"/>
          <w:szCs w:val="24"/>
          <w:shd w:val="clear" w:color="auto" w:fill="FFFFFF"/>
          <w:lang w:val="en-US"/>
        </w:rPr>
        <w:t>three</w:t>
      </w:r>
      <w:r w:rsidRPr="00514FFB">
        <w:rPr>
          <w:rFonts w:ascii="Times New Roman" w:hAnsi="Times New Roman" w:cs="Times New Roman"/>
          <w:color w:val="000000" w:themeColor="text1"/>
          <w:sz w:val="24"/>
          <w:szCs w:val="24"/>
          <w:shd w:val="clear" w:color="auto" w:fill="FFFFFF"/>
        </w:rPr>
        <w:t xml:space="preserve"> variables; employee engagement, demographic characteristics, and employee motivation. This model has been found to better account for organizational performance based on employee engagement. In addition, the study gives support to social exchange theory that mutually beneficial relationship at the workplace results in a win-win scenario. By providing employees with a challenging, secure, and safe work environment, employers reap the advantages of engaged employees that in turn positively influence organizational performance. Performance of employees with traits to engage and who have a supportive work atmosphere and ability to have interaction isn</w:t>
      </w:r>
      <w:r w:rsidRPr="00514FFB">
        <w:rPr>
          <w:rStyle w:val="hiddengrammarerror"/>
          <w:rFonts w:ascii="Times New Roman" w:hAnsi="Times New Roman" w:cs="Times New Roman"/>
          <w:color w:val="000000" w:themeColor="text1"/>
          <w:sz w:val="24"/>
          <w:szCs w:val="24"/>
          <w:shd w:val="clear" w:color="auto" w:fill="FEE481"/>
        </w:rPr>
        <w:t>'</w:t>
      </w:r>
      <w:r w:rsidRPr="00514FFB">
        <w:rPr>
          <w:rFonts w:ascii="Times New Roman" w:hAnsi="Times New Roman" w:cs="Times New Roman"/>
          <w:color w:val="000000" w:themeColor="text1"/>
          <w:sz w:val="24"/>
          <w:szCs w:val="24"/>
          <w:shd w:val="clear" w:color="auto" w:fill="FFFFFF"/>
        </w:rPr>
        <w:t>t enough to enhance organizational performance. Employee </w:t>
      </w:r>
      <w:r w:rsidRPr="00514FFB">
        <w:rPr>
          <w:rFonts w:ascii="Times New Roman" w:hAnsi="Times New Roman" w:cs="Times New Roman"/>
          <w:color w:val="000000" w:themeColor="text1"/>
          <w:sz w:val="24"/>
          <w:szCs w:val="24"/>
        </w:rPr>
        <w:t>motivation and</w:t>
      </w:r>
      <w:r w:rsidRPr="00514FFB">
        <w:rPr>
          <w:rFonts w:ascii="Times New Roman" w:hAnsi="Times New Roman" w:cs="Times New Roman"/>
          <w:color w:val="000000" w:themeColor="text1"/>
          <w:sz w:val="24"/>
          <w:szCs w:val="24"/>
          <w:shd w:val="clear" w:color="auto" w:fill="FFFFFF"/>
        </w:rPr>
        <w:t xml:space="preserve"> the sort of commitment impact the relationship between employee engagement, and organizational performance. It's so vital for organizations to ensure that engaged employees are committed for organizations to receive the most benefits. Lastly, employees react differently to organizational policies reckoning on their demographic profiles. Therefore, </w:t>
      </w:r>
      <w:r w:rsidRPr="00514FFB">
        <w:rPr>
          <w:rFonts w:ascii="Times New Roman" w:hAnsi="Times New Roman" w:cs="Times New Roman"/>
          <w:color w:val="000000" w:themeColor="text1"/>
          <w:sz w:val="24"/>
          <w:szCs w:val="24"/>
          <w:shd w:val="clear" w:color="auto" w:fill="FFFFFF"/>
        </w:rPr>
        <w:lastRenderedPageBreak/>
        <w:t>employers ought to take the demographic characteristics of their hands into account while introducing changes within the organization.</w:t>
      </w:r>
    </w:p>
    <w:p w14:paraId="4F9FBF2C" w14:textId="505753C1" w:rsidR="00CF5506" w:rsidRPr="00CD5A2A" w:rsidRDefault="0083165B" w:rsidP="00CD5A2A">
      <w:pPr>
        <w:pStyle w:val="ListParagraph"/>
        <w:numPr>
          <w:ilvl w:val="1"/>
          <w:numId w:val="6"/>
        </w:numPr>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Conclusion </w:t>
      </w:r>
    </w:p>
    <w:p w14:paraId="43307607" w14:textId="5E8799C7" w:rsidR="0015434F" w:rsidRPr="00CD5A2A" w:rsidRDefault="009E538E"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 </w:t>
      </w:r>
      <w:r w:rsidR="002B5B70" w:rsidRPr="00CD5A2A">
        <w:rPr>
          <w:rFonts w:ascii="Times New Roman" w:hAnsi="Times New Roman" w:cs="Times New Roman"/>
          <w:color w:val="000000" w:themeColor="text1"/>
          <w:sz w:val="24"/>
          <w:szCs w:val="24"/>
          <w:lang w:val="en-US"/>
        </w:rPr>
        <w:t xml:space="preserve">The </w:t>
      </w:r>
      <w:r w:rsidR="00730044" w:rsidRPr="00CD5A2A">
        <w:rPr>
          <w:rFonts w:ascii="Times New Roman" w:hAnsi="Times New Roman" w:cs="Times New Roman"/>
          <w:color w:val="000000" w:themeColor="text1"/>
          <w:sz w:val="24"/>
          <w:szCs w:val="24"/>
          <w:lang w:val="en-US"/>
        </w:rPr>
        <w:t>employee’s</w:t>
      </w:r>
      <w:r w:rsidR="002B5B70" w:rsidRPr="00CD5A2A">
        <w:rPr>
          <w:rFonts w:ascii="Times New Roman" w:hAnsi="Times New Roman" w:cs="Times New Roman"/>
          <w:color w:val="000000" w:themeColor="text1"/>
          <w:sz w:val="24"/>
          <w:szCs w:val="24"/>
          <w:lang w:val="en-US"/>
        </w:rPr>
        <w:t xml:space="preserve"> </w:t>
      </w:r>
      <w:r w:rsidR="00D80C88" w:rsidRPr="00CD5A2A">
        <w:rPr>
          <w:rFonts w:ascii="Times New Roman" w:hAnsi="Times New Roman" w:cs="Times New Roman"/>
          <w:color w:val="000000" w:themeColor="text1"/>
          <w:sz w:val="24"/>
          <w:szCs w:val="24"/>
          <w:lang w:val="en-US"/>
        </w:rPr>
        <w:t xml:space="preserve">nature of work at the restaurants confirms that the respondents had knowledge of the operations of the </w:t>
      </w:r>
      <w:r w:rsidR="00F64228" w:rsidRPr="00CD5A2A">
        <w:rPr>
          <w:rFonts w:ascii="Times New Roman" w:hAnsi="Times New Roman" w:cs="Times New Roman"/>
          <w:color w:val="000000" w:themeColor="text1"/>
          <w:sz w:val="24"/>
          <w:szCs w:val="24"/>
          <w:lang w:val="en-US"/>
        </w:rPr>
        <w:t xml:space="preserve">restaurants and as such their feedback was relevant </w:t>
      </w:r>
      <w:proofErr w:type="gramStart"/>
      <w:r w:rsidR="00F64228" w:rsidRPr="00CD5A2A">
        <w:rPr>
          <w:rFonts w:ascii="Times New Roman" w:hAnsi="Times New Roman" w:cs="Times New Roman"/>
          <w:color w:val="000000" w:themeColor="text1"/>
          <w:sz w:val="24"/>
          <w:szCs w:val="24"/>
          <w:lang w:val="en-US"/>
        </w:rPr>
        <w:t>In</w:t>
      </w:r>
      <w:proofErr w:type="gramEnd"/>
      <w:r w:rsidR="00F64228" w:rsidRPr="00CD5A2A">
        <w:rPr>
          <w:rFonts w:ascii="Times New Roman" w:hAnsi="Times New Roman" w:cs="Times New Roman"/>
          <w:color w:val="000000" w:themeColor="text1"/>
          <w:sz w:val="24"/>
          <w:szCs w:val="24"/>
          <w:lang w:val="en-US"/>
        </w:rPr>
        <w:t xml:space="preserve"> the study. The o</w:t>
      </w:r>
      <w:r w:rsidR="00CC3D66" w:rsidRPr="00CD5A2A">
        <w:rPr>
          <w:rFonts w:ascii="Times New Roman" w:hAnsi="Times New Roman" w:cs="Times New Roman"/>
          <w:color w:val="000000" w:themeColor="text1"/>
          <w:sz w:val="24"/>
          <w:szCs w:val="24"/>
          <w:lang w:val="en-US"/>
        </w:rPr>
        <w:t>utcome has a clear picture that the research work was able to get</w:t>
      </w:r>
      <w:r w:rsidR="00730044" w:rsidRPr="00CD5A2A">
        <w:rPr>
          <w:rFonts w:ascii="Times New Roman" w:hAnsi="Times New Roman" w:cs="Times New Roman"/>
          <w:color w:val="000000" w:themeColor="text1"/>
          <w:sz w:val="24"/>
          <w:szCs w:val="24"/>
          <w:lang w:val="en-US"/>
        </w:rPr>
        <w:t xml:space="preserve"> tha</w:t>
      </w:r>
      <w:r w:rsidR="00CC3D66" w:rsidRPr="00CD5A2A">
        <w:rPr>
          <w:rFonts w:ascii="Times New Roman" w:hAnsi="Times New Roman" w:cs="Times New Roman"/>
          <w:color w:val="000000" w:themeColor="text1"/>
          <w:sz w:val="24"/>
          <w:szCs w:val="24"/>
          <w:lang w:val="en-US"/>
        </w:rPr>
        <w:t>t from staff in the res</w:t>
      </w:r>
      <w:r w:rsidR="0015434F" w:rsidRPr="00CD5A2A">
        <w:rPr>
          <w:rFonts w:ascii="Times New Roman" w:hAnsi="Times New Roman" w:cs="Times New Roman"/>
          <w:color w:val="000000" w:themeColor="text1"/>
          <w:sz w:val="24"/>
          <w:szCs w:val="24"/>
          <w:lang w:val="en-US"/>
        </w:rPr>
        <w:t xml:space="preserve">taurant. Based on the results and findings the feedback gotten from the analysis of data </w:t>
      </w:r>
      <w:r w:rsidR="002730B5" w:rsidRPr="00CD5A2A">
        <w:rPr>
          <w:rFonts w:ascii="Times New Roman" w:hAnsi="Times New Roman" w:cs="Times New Roman"/>
          <w:color w:val="000000" w:themeColor="text1"/>
          <w:sz w:val="24"/>
          <w:szCs w:val="24"/>
          <w:lang w:val="en-US"/>
        </w:rPr>
        <w:t xml:space="preserve">of the research, conclusion can </w:t>
      </w:r>
      <w:r w:rsidR="00730044" w:rsidRPr="00CD5A2A">
        <w:rPr>
          <w:rFonts w:ascii="Times New Roman" w:hAnsi="Times New Roman" w:cs="Times New Roman"/>
          <w:color w:val="000000" w:themeColor="text1"/>
          <w:sz w:val="24"/>
          <w:szCs w:val="24"/>
          <w:lang w:val="en-US"/>
        </w:rPr>
        <w:t>draw</w:t>
      </w:r>
      <w:r w:rsidR="0050420E" w:rsidRPr="00CD5A2A">
        <w:rPr>
          <w:rFonts w:ascii="Times New Roman" w:hAnsi="Times New Roman" w:cs="Times New Roman"/>
          <w:color w:val="000000" w:themeColor="text1"/>
          <w:sz w:val="24"/>
          <w:szCs w:val="24"/>
          <w:lang w:val="en-US"/>
        </w:rPr>
        <w:t xml:space="preserve"> that the </w:t>
      </w:r>
      <w:r w:rsidR="002174C5" w:rsidRPr="00CD5A2A">
        <w:rPr>
          <w:rFonts w:ascii="Times New Roman" w:hAnsi="Times New Roman" w:cs="Times New Roman"/>
          <w:color w:val="000000" w:themeColor="text1"/>
          <w:sz w:val="24"/>
          <w:szCs w:val="24"/>
          <w:lang w:val="en-US"/>
        </w:rPr>
        <w:t>respondents</w:t>
      </w:r>
      <w:r w:rsidR="0050420E" w:rsidRPr="00CD5A2A">
        <w:rPr>
          <w:rFonts w:ascii="Times New Roman" w:hAnsi="Times New Roman" w:cs="Times New Roman"/>
          <w:color w:val="000000" w:themeColor="text1"/>
          <w:sz w:val="24"/>
          <w:szCs w:val="24"/>
          <w:lang w:val="en-US"/>
        </w:rPr>
        <w:t xml:space="preserve"> know what employee motivation and engagement </w:t>
      </w:r>
      <w:r w:rsidR="00730044" w:rsidRPr="00CD5A2A">
        <w:rPr>
          <w:rFonts w:ascii="Times New Roman" w:hAnsi="Times New Roman" w:cs="Times New Roman"/>
          <w:color w:val="000000" w:themeColor="text1"/>
          <w:sz w:val="24"/>
          <w:szCs w:val="24"/>
          <w:lang w:val="en-US"/>
        </w:rPr>
        <w:t>all is</w:t>
      </w:r>
      <w:r w:rsidR="0050420E" w:rsidRPr="00CD5A2A">
        <w:rPr>
          <w:rFonts w:ascii="Times New Roman" w:hAnsi="Times New Roman" w:cs="Times New Roman"/>
          <w:color w:val="000000" w:themeColor="text1"/>
          <w:sz w:val="24"/>
          <w:szCs w:val="24"/>
          <w:lang w:val="en-US"/>
        </w:rPr>
        <w:t xml:space="preserve"> about. </w:t>
      </w:r>
      <w:r w:rsidR="00AC6C1E" w:rsidRPr="00CD5A2A">
        <w:rPr>
          <w:rFonts w:ascii="Times New Roman" w:hAnsi="Times New Roman" w:cs="Times New Roman"/>
          <w:color w:val="000000" w:themeColor="text1"/>
          <w:sz w:val="24"/>
          <w:szCs w:val="24"/>
          <w:lang w:val="en-US"/>
        </w:rPr>
        <w:t xml:space="preserve">Conclusion can as well be drawn </w:t>
      </w:r>
      <w:r w:rsidR="00652D1D" w:rsidRPr="00CD5A2A">
        <w:rPr>
          <w:rFonts w:ascii="Times New Roman" w:hAnsi="Times New Roman" w:cs="Times New Roman"/>
          <w:color w:val="000000" w:themeColor="text1"/>
          <w:sz w:val="24"/>
          <w:szCs w:val="24"/>
          <w:lang w:val="en-US"/>
        </w:rPr>
        <w:t xml:space="preserve">that </w:t>
      </w:r>
      <w:r w:rsidR="00FD042E" w:rsidRPr="00CD5A2A">
        <w:rPr>
          <w:rFonts w:ascii="Times New Roman" w:hAnsi="Times New Roman" w:cs="Times New Roman"/>
          <w:color w:val="000000" w:themeColor="text1"/>
          <w:sz w:val="24"/>
          <w:szCs w:val="24"/>
          <w:lang w:val="en-US"/>
        </w:rPr>
        <w:t xml:space="preserve">motivating employees </w:t>
      </w:r>
      <w:r w:rsidR="003F04E6" w:rsidRPr="00CD5A2A">
        <w:rPr>
          <w:rFonts w:ascii="Times New Roman" w:hAnsi="Times New Roman" w:cs="Times New Roman"/>
          <w:color w:val="000000" w:themeColor="text1"/>
          <w:sz w:val="24"/>
          <w:szCs w:val="24"/>
          <w:lang w:val="en-US"/>
        </w:rPr>
        <w:t xml:space="preserve">through various aspects of management helps them become more engaged in their assignments. To conclude, </w:t>
      </w:r>
      <w:r w:rsidR="006A5B95" w:rsidRPr="00CD5A2A">
        <w:rPr>
          <w:rFonts w:ascii="Times New Roman" w:hAnsi="Times New Roman" w:cs="Times New Roman"/>
          <w:color w:val="000000" w:themeColor="text1"/>
          <w:sz w:val="24"/>
          <w:szCs w:val="24"/>
          <w:lang w:val="en-US"/>
        </w:rPr>
        <w:t xml:space="preserve">there is direct relationship between employee motivation and engagement levels </w:t>
      </w:r>
      <w:r w:rsidR="002174C5" w:rsidRPr="00CD5A2A">
        <w:rPr>
          <w:rFonts w:ascii="Times New Roman" w:hAnsi="Times New Roman" w:cs="Times New Roman"/>
          <w:color w:val="000000" w:themeColor="text1"/>
          <w:sz w:val="24"/>
          <w:szCs w:val="24"/>
          <w:lang w:val="en-US"/>
        </w:rPr>
        <w:t xml:space="preserve">at work. </w:t>
      </w:r>
    </w:p>
    <w:p w14:paraId="13235B6F" w14:textId="65FCBE17" w:rsidR="00730044" w:rsidRPr="00CD5A2A" w:rsidRDefault="00730044" w:rsidP="00CD5A2A">
      <w:pPr>
        <w:pStyle w:val="ListParagraph"/>
        <w:numPr>
          <w:ilvl w:val="1"/>
          <w:numId w:val="6"/>
        </w:numPr>
        <w:shd w:val="clear" w:color="auto" w:fill="FFFFFF"/>
        <w:spacing w:line="360" w:lineRule="auto"/>
        <w:jc w:val="both"/>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t xml:space="preserve">Recommendations </w:t>
      </w:r>
    </w:p>
    <w:p w14:paraId="697CFFCA" w14:textId="3E1631E4" w:rsidR="00730044" w:rsidRPr="00CD5A2A" w:rsidRDefault="00730044"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This study will add substantial knowledge to the literature on </w:t>
      </w:r>
      <w:r w:rsidR="002152CA" w:rsidRPr="00CD5A2A">
        <w:rPr>
          <w:rFonts w:ascii="Times New Roman" w:hAnsi="Times New Roman" w:cs="Times New Roman"/>
          <w:color w:val="000000" w:themeColor="text1"/>
          <w:sz w:val="24"/>
          <w:szCs w:val="24"/>
          <w:lang w:val="en-US"/>
        </w:rPr>
        <w:t>employee</w:t>
      </w:r>
      <w:r w:rsidRPr="00CD5A2A">
        <w:rPr>
          <w:rFonts w:ascii="Times New Roman" w:hAnsi="Times New Roman" w:cs="Times New Roman"/>
          <w:color w:val="000000" w:themeColor="text1"/>
          <w:sz w:val="24"/>
          <w:szCs w:val="24"/>
          <w:lang w:val="en-US"/>
        </w:rPr>
        <w:t xml:space="preserve"> engagement and organizational commitment. The human resource [</w:t>
      </w:r>
      <w:r w:rsidR="002152CA" w:rsidRPr="00CD5A2A">
        <w:rPr>
          <w:rFonts w:ascii="Times New Roman" w:hAnsi="Times New Roman" w:cs="Times New Roman"/>
          <w:color w:val="000000" w:themeColor="text1"/>
          <w:sz w:val="24"/>
          <w:szCs w:val="24"/>
          <w:lang w:val="en-US"/>
        </w:rPr>
        <w:t>practitioners</w:t>
      </w:r>
      <w:r w:rsidRPr="00CD5A2A">
        <w:rPr>
          <w:rFonts w:ascii="Times New Roman" w:hAnsi="Times New Roman" w:cs="Times New Roman"/>
          <w:color w:val="000000" w:themeColor="text1"/>
          <w:sz w:val="24"/>
          <w:szCs w:val="24"/>
          <w:lang w:val="en-US"/>
        </w:rPr>
        <w:t xml:space="preserve"> and policy formulators will also use the results of this research to help them in understanding the significance of motivating an employee in an organization. </w:t>
      </w:r>
    </w:p>
    <w:p w14:paraId="08521C09" w14:textId="43A865A2" w:rsidR="00730044" w:rsidRPr="00CD5A2A" w:rsidRDefault="00AD7A2E"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t xml:space="preserve">From the outcome of this study, it is evident that for an </w:t>
      </w:r>
      <w:r w:rsidR="002152CA" w:rsidRPr="00CD5A2A">
        <w:rPr>
          <w:rFonts w:ascii="Times New Roman" w:hAnsi="Times New Roman" w:cs="Times New Roman"/>
          <w:color w:val="000000" w:themeColor="text1"/>
          <w:sz w:val="24"/>
          <w:szCs w:val="24"/>
          <w:lang w:val="en-US"/>
        </w:rPr>
        <w:t>organization</w:t>
      </w:r>
      <w:r w:rsidRPr="00CD5A2A">
        <w:rPr>
          <w:rFonts w:ascii="Times New Roman" w:hAnsi="Times New Roman" w:cs="Times New Roman"/>
          <w:color w:val="000000" w:themeColor="text1"/>
          <w:sz w:val="24"/>
          <w:szCs w:val="24"/>
          <w:lang w:val="en-US"/>
        </w:rPr>
        <w:t xml:space="preserve"> to have engaged and committed employees, it is necessary to provide a </w:t>
      </w:r>
      <w:r w:rsidR="002152CA" w:rsidRPr="00CD5A2A">
        <w:rPr>
          <w:rFonts w:ascii="Times New Roman" w:hAnsi="Times New Roman" w:cs="Times New Roman"/>
          <w:color w:val="000000" w:themeColor="text1"/>
          <w:sz w:val="24"/>
          <w:szCs w:val="24"/>
          <w:lang w:val="en-US"/>
        </w:rPr>
        <w:t>conducive</w:t>
      </w:r>
      <w:r w:rsidRPr="00CD5A2A">
        <w:rPr>
          <w:rFonts w:ascii="Times New Roman" w:hAnsi="Times New Roman" w:cs="Times New Roman"/>
          <w:color w:val="000000" w:themeColor="text1"/>
          <w:sz w:val="24"/>
          <w:szCs w:val="24"/>
          <w:lang w:val="en-US"/>
        </w:rPr>
        <w:t xml:space="preserve"> environment that ted to promote </w:t>
      </w:r>
      <w:r w:rsidR="002152CA" w:rsidRPr="00CD5A2A">
        <w:rPr>
          <w:rFonts w:ascii="Times New Roman" w:hAnsi="Times New Roman" w:cs="Times New Roman"/>
          <w:color w:val="000000" w:themeColor="text1"/>
          <w:sz w:val="24"/>
          <w:szCs w:val="24"/>
          <w:lang w:val="en-US"/>
        </w:rPr>
        <w:t>growth</w:t>
      </w:r>
      <w:r w:rsidRPr="00CD5A2A">
        <w:rPr>
          <w:rFonts w:ascii="Times New Roman" w:hAnsi="Times New Roman" w:cs="Times New Roman"/>
          <w:color w:val="000000" w:themeColor="text1"/>
          <w:sz w:val="24"/>
          <w:szCs w:val="24"/>
          <w:lang w:val="en-US"/>
        </w:rPr>
        <w:t xml:space="preserve"> and learning of employees. The government should review </w:t>
      </w:r>
      <w:r w:rsidR="002152CA" w:rsidRPr="00CD5A2A">
        <w:rPr>
          <w:rFonts w:ascii="Times New Roman" w:hAnsi="Times New Roman" w:cs="Times New Roman"/>
          <w:color w:val="000000" w:themeColor="text1"/>
          <w:sz w:val="24"/>
          <w:szCs w:val="24"/>
          <w:lang w:val="en-US"/>
        </w:rPr>
        <w:t xml:space="preserve">policies on Human Resource Management to fully address motivational needs of the employees in restaurants. </w:t>
      </w:r>
      <w:r w:rsidRPr="00CD5A2A">
        <w:rPr>
          <w:rFonts w:ascii="Times New Roman" w:hAnsi="Times New Roman" w:cs="Times New Roman"/>
          <w:color w:val="000000" w:themeColor="text1"/>
          <w:sz w:val="24"/>
          <w:szCs w:val="24"/>
          <w:lang w:val="en-US"/>
        </w:rPr>
        <w:t xml:space="preserve">Therefore, with a positive relationship between the </w:t>
      </w:r>
      <w:r w:rsidR="002152CA" w:rsidRPr="00CD5A2A">
        <w:rPr>
          <w:rFonts w:ascii="Times New Roman" w:hAnsi="Times New Roman" w:cs="Times New Roman"/>
          <w:color w:val="000000" w:themeColor="text1"/>
          <w:sz w:val="24"/>
          <w:szCs w:val="24"/>
          <w:lang w:val="en-US"/>
        </w:rPr>
        <w:t>two concepts</w:t>
      </w:r>
      <w:r w:rsidRPr="00CD5A2A">
        <w:rPr>
          <w:rFonts w:ascii="Times New Roman" w:hAnsi="Times New Roman" w:cs="Times New Roman"/>
          <w:color w:val="000000" w:themeColor="text1"/>
          <w:sz w:val="24"/>
          <w:szCs w:val="24"/>
          <w:lang w:val="en-US"/>
        </w:rPr>
        <w:t xml:space="preserve">, the organizations in the structuring of the selection process they should hire employees </w:t>
      </w:r>
      <w:proofErr w:type="gramStart"/>
      <w:r w:rsidRPr="00CD5A2A">
        <w:rPr>
          <w:rFonts w:ascii="Times New Roman" w:hAnsi="Times New Roman" w:cs="Times New Roman"/>
          <w:color w:val="000000" w:themeColor="text1"/>
          <w:sz w:val="24"/>
          <w:szCs w:val="24"/>
          <w:lang w:val="en-US"/>
        </w:rPr>
        <w:t>who  have</w:t>
      </w:r>
      <w:proofErr w:type="gramEnd"/>
      <w:r w:rsidRPr="00CD5A2A">
        <w:rPr>
          <w:rFonts w:ascii="Times New Roman" w:hAnsi="Times New Roman" w:cs="Times New Roman"/>
          <w:color w:val="000000" w:themeColor="text1"/>
          <w:sz w:val="24"/>
          <w:szCs w:val="24"/>
          <w:lang w:val="en-US"/>
        </w:rPr>
        <w:t xml:space="preserve"> the desired traits that promote commitment and engagement. </w:t>
      </w:r>
    </w:p>
    <w:p w14:paraId="78CF3C42" w14:textId="77777777" w:rsidR="00CF5506" w:rsidRPr="00CD5A2A" w:rsidRDefault="00CF5506" w:rsidP="00CD5A2A">
      <w:pPr>
        <w:pStyle w:val="ListParagraph"/>
        <w:shd w:val="clear" w:color="auto" w:fill="FFFFFF"/>
        <w:spacing w:line="360" w:lineRule="auto"/>
        <w:ind w:left="1080"/>
        <w:jc w:val="both"/>
        <w:rPr>
          <w:rFonts w:ascii="Times New Roman" w:hAnsi="Times New Roman" w:cs="Times New Roman"/>
          <w:color w:val="000000" w:themeColor="text1"/>
          <w:sz w:val="24"/>
          <w:szCs w:val="24"/>
          <w:lang w:val="en-US"/>
        </w:rPr>
      </w:pPr>
    </w:p>
    <w:p w14:paraId="1F24F227" w14:textId="55FD9D64" w:rsidR="00104E8A" w:rsidRPr="00CD5A2A" w:rsidRDefault="00104E8A" w:rsidP="00CD5A2A">
      <w:pPr>
        <w:shd w:val="clear" w:color="auto" w:fill="FFFFFF"/>
        <w:spacing w:line="360" w:lineRule="auto"/>
        <w:jc w:val="both"/>
        <w:rPr>
          <w:rFonts w:ascii="Times New Roman" w:hAnsi="Times New Roman" w:cs="Times New Roman"/>
          <w:b/>
          <w:bCs/>
          <w:color w:val="000000" w:themeColor="text1"/>
          <w:sz w:val="24"/>
          <w:szCs w:val="24"/>
          <w:lang w:val="en-US"/>
        </w:rPr>
      </w:pPr>
    </w:p>
    <w:p w14:paraId="774BF6CB" w14:textId="2FF94418" w:rsidR="00064373" w:rsidRDefault="00064373"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p>
    <w:p w14:paraId="08B609F0" w14:textId="77777777" w:rsidR="00514FFB" w:rsidRPr="00CD5A2A" w:rsidRDefault="00514FFB" w:rsidP="00CD5A2A">
      <w:pPr>
        <w:shd w:val="clear" w:color="auto" w:fill="FFFFFF"/>
        <w:spacing w:line="360" w:lineRule="auto"/>
        <w:jc w:val="both"/>
        <w:rPr>
          <w:rFonts w:ascii="Times New Roman" w:hAnsi="Times New Roman" w:cs="Times New Roman"/>
          <w:color w:val="000000" w:themeColor="text1"/>
          <w:sz w:val="24"/>
          <w:szCs w:val="24"/>
          <w:lang w:val="en-US"/>
        </w:rPr>
      </w:pPr>
    </w:p>
    <w:p w14:paraId="06DAA38B" w14:textId="77777777" w:rsidR="00C65B37" w:rsidRPr="00CD5A2A" w:rsidRDefault="00C65B37" w:rsidP="00CD5A2A">
      <w:pPr>
        <w:shd w:val="clear" w:color="auto" w:fill="FFFFFF"/>
        <w:spacing w:line="360" w:lineRule="auto"/>
        <w:jc w:val="both"/>
        <w:rPr>
          <w:rFonts w:ascii="Times New Roman" w:hAnsi="Times New Roman" w:cs="Times New Roman"/>
          <w:color w:val="000000" w:themeColor="text1"/>
          <w:sz w:val="24"/>
          <w:szCs w:val="24"/>
          <w:lang w:val="en-US"/>
        </w:rPr>
      </w:pPr>
    </w:p>
    <w:p w14:paraId="6FDB823E" w14:textId="6F7F6F38" w:rsidR="007F2695" w:rsidRPr="00CD5A2A" w:rsidRDefault="007F2695" w:rsidP="00514FFB">
      <w:pPr>
        <w:shd w:val="clear" w:color="auto" w:fill="FFFFFF"/>
        <w:spacing w:line="360" w:lineRule="auto"/>
        <w:jc w:val="center"/>
        <w:rPr>
          <w:rFonts w:ascii="Times New Roman" w:hAnsi="Times New Roman" w:cs="Times New Roman"/>
          <w:b/>
          <w:bCs/>
          <w:color w:val="000000" w:themeColor="text1"/>
          <w:sz w:val="24"/>
          <w:szCs w:val="24"/>
          <w:lang w:val="en-US"/>
        </w:rPr>
      </w:pPr>
      <w:r w:rsidRPr="00CD5A2A">
        <w:rPr>
          <w:rFonts w:ascii="Times New Roman" w:hAnsi="Times New Roman" w:cs="Times New Roman"/>
          <w:b/>
          <w:bCs/>
          <w:color w:val="000000" w:themeColor="text1"/>
          <w:sz w:val="24"/>
          <w:szCs w:val="24"/>
          <w:lang w:val="en-US"/>
        </w:rPr>
        <w:lastRenderedPageBreak/>
        <w:t>REFERENCES</w:t>
      </w:r>
    </w:p>
    <w:p w14:paraId="33752F10" w14:textId="7F66A683" w:rsidR="00B404F1" w:rsidRPr="00CD5A2A" w:rsidRDefault="00B404F1" w:rsidP="00CD5A2A">
      <w:pPr>
        <w:shd w:val="clear" w:color="auto" w:fill="FFFFFF"/>
        <w:spacing w:after="0" w:line="360" w:lineRule="auto"/>
        <w:jc w:val="both"/>
        <w:rPr>
          <w:rFonts w:ascii="Times New Roman" w:hAnsi="Times New Roman" w:cs="Times New Roman"/>
          <w:color w:val="000000" w:themeColor="text1"/>
          <w:sz w:val="24"/>
          <w:szCs w:val="24"/>
        </w:rPr>
      </w:pPr>
      <w:proofErr w:type="spellStart"/>
      <w:r w:rsidRPr="00CD5A2A">
        <w:rPr>
          <w:rFonts w:ascii="Times New Roman" w:hAnsi="Times New Roman" w:cs="Times New Roman"/>
          <w:color w:val="000000" w:themeColor="text1"/>
          <w:sz w:val="24"/>
          <w:szCs w:val="24"/>
        </w:rPr>
        <w:t>Ogbonnaya</w:t>
      </w:r>
      <w:proofErr w:type="spellEnd"/>
      <w:r w:rsidRPr="00CD5A2A">
        <w:rPr>
          <w:rFonts w:ascii="Times New Roman" w:hAnsi="Times New Roman" w:cs="Times New Roman"/>
          <w:color w:val="000000" w:themeColor="text1"/>
          <w:sz w:val="24"/>
          <w:szCs w:val="24"/>
        </w:rPr>
        <w:t>,</w:t>
      </w:r>
      <w:r w:rsidRPr="00CD5A2A">
        <w:rPr>
          <w:rFonts w:ascii="Times New Roman" w:hAnsi="Times New Roman" w:cs="Times New Roman"/>
          <w:color w:val="000000" w:themeColor="text1"/>
          <w:sz w:val="24"/>
          <w:szCs w:val="24"/>
          <w:lang w:val="en-US"/>
        </w:rPr>
        <w:t xml:space="preserve"> C</w:t>
      </w:r>
      <w:r w:rsidRPr="00CD5A2A">
        <w:rPr>
          <w:rFonts w:ascii="Times New Roman" w:hAnsi="Times New Roman" w:cs="Times New Roman"/>
          <w:color w:val="000000" w:themeColor="text1"/>
          <w:sz w:val="24"/>
          <w:szCs w:val="24"/>
        </w:rPr>
        <w:t>.</w:t>
      </w:r>
      <w:r w:rsidR="00B638DF" w:rsidRPr="00CD5A2A">
        <w:rPr>
          <w:rFonts w:ascii="Times New Roman" w:hAnsi="Times New Roman" w:cs="Times New Roman"/>
          <w:color w:val="000000" w:themeColor="text1"/>
          <w:sz w:val="24"/>
          <w:szCs w:val="24"/>
          <w:lang w:val="en-US"/>
        </w:rPr>
        <w:t xml:space="preserve"> (2011)</w:t>
      </w:r>
      <w:r w:rsidRPr="00CD5A2A">
        <w:rPr>
          <w:rFonts w:ascii="Times New Roman" w:hAnsi="Times New Roman" w:cs="Times New Roman"/>
          <w:color w:val="000000" w:themeColor="text1"/>
          <w:sz w:val="24"/>
          <w:szCs w:val="24"/>
        </w:rPr>
        <w:t> </w:t>
      </w:r>
      <w:r w:rsidRPr="00CD5A2A">
        <w:rPr>
          <w:rStyle w:val="Strong"/>
          <w:rFonts w:ascii="Times New Roman" w:hAnsi="Times New Roman" w:cs="Times New Roman"/>
          <w:b w:val="0"/>
          <w:bCs w:val="0"/>
          <w:color w:val="000000" w:themeColor="text1"/>
          <w:sz w:val="24"/>
          <w:szCs w:val="24"/>
        </w:rPr>
        <w:t>'Does contingent pay encourage positive employee attitudes and intensify work?</w:t>
      </w:r>
      <w:r w:rsidRPr="00CD5A2A">
        <w:rPr>
          <w:rFonts w:ascii="Times New Roman" w:hAnsi="Times New Roman" w:cs="Times New Roman"/>
          <w:color w:val="000000" w:themeColor="text1"/>
          <w:sz w:val="24"/>
          <w:szCs w:val="24"/>
        </w:rPr>
        <w:t> </w:t>
      </w:r>
      <w:r w:rsidRPr="00CD5A2A">
        <w:rPr>
          <w:rStyle w:val="Emphasis"/>
          <w:rFonts w:ascii="Times New Roman" w:hAnsi="Times New Roman" w:cs="Times New Roman"/>
          <w:color w:val="000000" w:themeColor="text1"/>
          <w:sz w:val="24"/>
          <w:szCs w:val="24"/>
        </w:rPr>
        <w:t>Human Resource Management Journal</w:t>
      </w:r>
      <w:r w:rsidRPr="00CD5A2A">
        <w:rPr>
          <w:rFonts w:ascii="Times New Roman" w:hAnsi="Times New Roman" w:cs="Times New Roman"/>
          <w:color w:val="000000" w:themeColor="text1"/>
          <w:sz w:val="24"/>
          <w:szCs w:val="24"/>
        </w:rPr>
        <w:t>, 2017 DOI: </w:t>
      </w:r>
      <w:hyperlink r:id="rId19" w:tgtFrame="_blank" w:history="1">
        <w:r w:rsidRPr="00CD5A2A">
          <w:rPr>
            <w:rStyle w:val="Hyperlink"/>
            <w:rFonts w:ascii="Times New Roman" w:hAnsi="Times New Roman" w:cs="Times New Roman"/>
            <w:color w:val="000000" w:themeColor="text1"/>
            <w:sz w:val="24"/>
            <w:szCs w:val="24"/>
            <w:u w:val="none"/>
          </w:rPr>
          <w:t>10.1111/1748-8583.12130</w:t>
        </w:r>
      </w:hyperlink>
    </w:p>
    <w:p w14:paraId="4F3EFDC8" w14:textId="6BBB5D47" w:rsidR="00B404F1" w:rsidRPr="00CD5A2A" w:rsidRDefault="00B404F1" w:rsidP="00CD5A2A">
      <w:pPr>
        <w:spacing w:line="360" w:lineRule="auto"/>
        <w:jc w:val="both"/>
        <w:rPr>
          <w:rStyle w:val="Hyperlink"/>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Concordia University.</w:t>
      </w:r>
    </w:p>
    <w:p w14:paraId="55C40C07" w14:textId="27E93013" w:rsidR="00B404F1" w:rsidRPr="00CD5A2A" w:rsidRDefault="00B404F1" w:rsidP="00CD5A2A">
      <w:pPr>
        <w:pStyle w:val="NormalWeb"/>
        <w:spacing w:before="0" w:beforeAutospacing="0" w:after="150" w:afterAutospacing="0" w:line="360" w:lineRule="auto"/>
        <w:jc w:val="both"/>
        <w:rPr>
          <w:color w:val="000000" w:themeColor="text1"/>
        </w:rPr>
      </w:pPr>
      <w:r w:rsidRPr="00CD5A2A">
        <w:rPr>
          <w:color w:val="000000" w:themeColor="text1"/>
        </w:rPr>
        <w:t xml:space="preserve">Dale Carnegie &amp; Associates, Inc. (2018). Employee Engagement: It's Time to Go 'All-In'. Retrieved from </w:t>
      </w:r>
      <w:proofErr w:type="gramStart"/>
      <w:r w:rsidRPr="00CD5A2A">
        <w:rPr>
          <w:color w:val="000000" w:themeColor="text1"/>
        </w:rPr>
        <w:t>https://www.dalecarnegie.com/en/resources/employee-engagement-making-engagement-a-daily-priority-for-</w:t>
      </w:r>
      <w:r w:rsidR="00707B18" w:rsidRPr="00CD5A2A">
        <w:rPr>
          <w:color w:val="000000" w:themeColor="text1"/>
          <w:lang w:val="en-US"/>
        </w:rPr>
        <w:t>S</w:t>
      </w:r>
      <w:r w:rsidRPr="00CD5A2A">
        <w:rPr>
          <w:color w:val="000000" w:themeColor="text1"/>
        </w:rPr>
        <w:t>/thank-you</w:t>
      </w:r>
      <w:proofErr w:type="gramEnd"/>
    </w:p>
    <w:p w14:paraId="6C5DBFC4" w14:textId="620CE16F" w:rsidR="007F2695" w:rsidRPr="00CD5A2A" w:rsidRDefault="007F2695" w:rsidP="00CD5A2A">
      <w:pPr>
        <w:pStyle w:val="Bibliography"/>
        <w:spacing w:line="360" w:lineRule="auto"/>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color w:val="000000" w:themeColor="text1"/>
          <w:sz w:val="24"/>
          <w:szCs w:val="24"/>
          <w:lang w:val="en-US"/>
        </w:rPr>
        <w:fldChar w:fldCharType="begin"/>
      </w:r>
      <w:r w:rsidRPr="00CD5A2A">
        <w:rPr>
          <w:rFonts w:ascii="Times New Roman" w:hAnsi="Times New Roman" w:cs="Times New Roman"/>
          <w:color w:val="000000" w:themeColor="text1"/>
          <w:sz w:val="24"/>
          <w:szCs w:val="24"/>
          <w:lang w:val="en-US"/>
        </w:rPr>
        <w:instrText xml:space="preserve"> BIBLIOGRAPHY  \l 1033 </w:instrText>
      </w:r>
      <w:r w:rsidRPr="00CD5A2A">
        <w:rPr>
          <w:rFonts w:ascii="Times New Roman" w:hAnsi="Times New Roman" w:cs="Times New Roman"/>
          <w:color w:val="000000" w:themeColor="text1"/>
          <w:sz w:val="24"/>
          <w:szCs w:val="24"/>
          <w:lang w:val="en-US"/>
        </w:rPr>
        <w:fldChar w:fldCharType="separate"/>
      </w:r>
    </w:p>
    <w:p w14:paraId="3344E2FE" w14:textId="44138B87" w:rsidR="00B404F1" w:rsidRPr="00CD5A2A" w:rsidRDefault="00B404F1" w:rsidP="00CD5A2A">
      <w:pPr>
        <w:pStyle w:val="NormalWeb"/>
        <w:spacing w:before="0" w:beforeAutospacing="0" w:after="150" w:afterAutospacing="0" w:line="360" w:lineRule="auto"/>
        <w:jc w:val="both"/>
        <w:rPr>
          <w:color w:val="000000" w:themeColor="text1"/>
        </w:rPr>
      </w:pPr>
      <w:r w:rsidRPr="00CD5A2A">
        <w:rPr>
          <w:color w:val="000000" w:themeColor="text1"/>
        </w:rPr>
        <w:t xml:space="preserve">Gallup, Inc. (2017). State of the American Workplace. Retrieved from </w:t>
      </w:r>
      <w:hyperlink r:id="rId20" w:history="1">
        <w:r w:rsidRPr="00CD5A2A">
          <w:rPr>
            <w:rStyle w:val="Hyperlink"/>
            <w:color w:val="000000" w:themeColor="text1"/>
            <w:u w:val="none"/>
          </w:rPr>
          <w:t>https://news.gallup.com/reports/199961/7.aspx</w:t>
        </w:r>
      </w:hyperlink>
    </w:p>
    <w:p w14:paraId="6392AB67" w14:textId="41F9C1CC" w:rsidR="007F2695" w:rsidRPr="00CD5A2A" w:rsidRDefault="00B638DF"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Gikonyo, C. S. (2013). Employee engagement and performance of research and training state corporations in kenya.</w:t>
      </w:r>
    </w:p>
    <w:p w14:paraId="447AEB14" w14:textId="1B8E4287" w:rsidR="00B638DF" w:rsidRPr="00CD5A2A" w:rsidRDefault="00B638DF"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 xml:space="preserve">Gladys, </w:t>
      </w:r>
      <w:r w:rsidRPr="00CD5A2A">
        <w:rPr>
          <w:rFonts w:ascii="Times New Roman" w:hAnsi="Times New Roman" w:cs="Times New Roman"/>
          <w:color w:val="000000" w:themeColor="text1"/>
          <w:sz w:val="24"/>
          <w:szCs w:val="24"/>
          <w:shd w:val="clear" w:color="auto" w:fill="FFFFFF"/>
          <w:lang w:val="en-US"/>
        </w:rPr>
        <w:t>O</w:t>
      </w:r>
      <w:r w:rsidRPr="00CD5A2A">
        <w:rPr>
          <w:rFonts w:ascii="Times New Roman" w:hAnsi="Times New Roman" w:cs="Times New Roman"/>
          <w:color w:val="000000" w:themeColor="text1"/>
          <w:sz w:val="24"/>
          <w:szCs w:val="24"/>
          <w:shd w:val="clear" w:color="auto" w:fill="FFFFFF"/>
        </w:rPr>
        <w:t>. (2017). Effect of employee motivation on employee performance in the kenyan public sector : a case of teachers service commission.</w:t>
      </w:r>
    </w:p>
    <w:p w14:paraId="66C36668" w14:textId="0D939000" w:rsidR="00B404F1" w:rsidRPr="00CD5A2A" w:rsidRDefault="00B638DF" w:rsidP="00CD5A2A">
      <w:pPr>
        <w:shd w:val="clear" w:color="auto" w:fill="FFFFFF"/>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lang w:val="en-US"/>
        </w:rPr>
        <w:t>H</w:t>
      </w:r>
      <w:r w:rsidRPr="00CD5A2A">
        <w:rPr>
          <w:rFonts w:ascii="Times New Roman" w:hAnsi="Times New Roman" w:cs="Times New Roman"/>
          <w:color w:val="000000" w:themeColor="text1"/>
          <w:sz w:val="24"/>
          <w:szCs w:val="24"/>
        </w:rPr>
        <w:t xml:space="preserve">astings, </w:t>
      </w:r>
      <w:r w:rsidRPr="00CD5A2A">
        <w:rPr>
          <w:rFonts w:ascii="Times New Roman" w:hAnsi="Times New Roman" w:cs="Times New Roman"/>
          <w:color w:val="000000" w:themeColor="text1"/>
          <w:sz w:val="24"/>
          <w:szCs w:val="24"/>
          <w:lang w:val="en-US"/>
        </w:rPr>
        <w:t>R</w:t>
      </w:r>
      <w:r w:rsidRPr="00CD5A2A">
        <w:rPr>
          <w:rFonts w:ascii="Times New Roman" w:hAnsi="Times New Roman" w:cs="Times New Roman"/>
          <w:color w:val="000000" w:themeColor="text1"/>
          <w:sz w:val="24"/>
          <w:szCs w:val="24"/>
        </w:rPr>
        <w:t>. (2009). The "what" and "why" of employee engageme</w:t>
      </w:r>
      <w:r w:rsidR="00B404F1" w:rsidRPr="00CD5A2A">
        <w:rPr>
          <w:rFonts w:ascii="Times New Roman" w:hAnsi="Times New Roman" w:cs="Times New Roman"/>
          <w:color w:val="000000" w:themeColor="text1"/>
          <w:sz w:val="24"/>
          <w:szCs w:val="24"/>
        </w:rPr>
        <w:t xml:space="preserve">nt. Retrieved from </w:t>
      </w:r>
      <w:hyperlink r:id="rId21" w:history="1">
        <w:r w:rsidR="00B404F1" w:rsidRPr="00CD5A2A">
          <w:rPr>
            <w:rStyle w:val="Hyperlink"/>
            <w:rFonts w:ascii="Times New Roman" w:hAnsi="Times New Roman" w:cs="Times New Roman"/>
            <w:color w:val="000000" w:themeColor="text1"/>
            <w:sz w:val="24"/>
            <w:szCs w:val="24"/>
            <w:u w:val="none"/>
          </w:rPr>
          <w:t>https://www.shrm.org/resourcesandtools/hr-topics/employee-relations/pages/whatandwhy.aspx</w:t>
        </w:r>
      </w:hyperlink>
    </w:p>
    <w:p w14:paraId="0802A55D" w14:textId="57AE71E7" w:rsidR="00B404F1" w:rsidRPr="00CD5A2A" w:rsidRDefault="00B404F1" w:rsidP="00CD5A2A">
      <w:pPr>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 xml:space="preserve">Jilani, E.M., &amp; Juma, </w:t>
      </w:r>
      <w:r w:rsidR="00B638DF" w:rsidRPr="00CD5A2A">
        <w:rPr>
          <w:rFonts w:ascii="Times New Roman" w:hAnsi="Times New Roman" w:cs="Times New Roman"/>
          <w:color w:val="000000" w:themeColor="text1"/>
          <w:sz w:val="24"/>
          <w:szCs w:val="24"/>
          <w:shd w:val="clear" w:color="auto" w:fill="FFFFFF"/>
          <w:lang w:val="en-US"/>
        </w:rPr>
        <w:t>M</w:t>
      </w:r>
      <w:r w:rsidR="00B638DF" w:rsidRPr="00CD5A2A">
        <w:rPr>
          <w:rFonts w:ascii="Times New Roman" w:hAnsi="Times New Roman" w:cs="Times New Roman"/>
          <w:color w:val="000000" w:themeColor="text1"/>
          <w:sz w:val="24"/>
          <w:szCs w:val="24"/>
          <w:shd w:val="clear" w:color="auto" w:fill="FFFFFF"/>
        </w:rPr>
        <w:t>.</w:t>
      </w:r>
      <w:r w:rsidR="00B638DF" w:rsidRPr="00CD5A2A">
        <w:rPr>
          <w:rFonts w:ascii="Times New Roman" w:hAnsi="Times New Roman" w:cs="Times New Roman"/>
          <w:color w:val="000000" w:themeColor="text1"/>
          <w:sz w:val="24"/>
          <w:szCs w:val="24"/>
          <w:shd w:val="clear" w:color="auto" w:fill="FFFFFF"/>
          <w:lang w:val="en-US"/>
        </w:rPr>
        <w:t>D</w:t>
      </w:r>
      <w:r w:rsidR="00B638DF" w:rsidRPr="00CD5A2A">
        <w:rPr>
          <w:rFonts w:ascii="Times New Roman" w:hAnsi="Times New Roman" w:cs="Times New Roman"/>
          <w:color w:val="000000" w:themeColor="text1"/>
          <w:sz w:val="24"/>
          <w:szCs w:val="24"/>
          <w:shd w:val="clear" w:color="auto" w:fill="FFFFFF"/>
        </w:rPr>
        <w:t xml:space="preserve">. (2015). Contingent rewards as a strategy for influencing employee engagement in manufacturing companies : </w:t>
      </w:r>
      <w:r w:rsidR="00B638DF" w:rsidRPr="00CD5A2A">
        <w:rPr>
          <w:rFonts w:ascii="Times New Roman" w:hAnsi="Times New Roman" w:cs="Times New Roman"/>
          <w:color w:val="000000" w:themeColor="text1"/>
          <w:sz w:val="24"/>
          <w:szCs w:val="24"/>
          <w:shd w:val="clear" w:color="auto" w:fill="FFFFFF"/>
          <w:lang w:val="en-US"/>
        </w:rPr>
        <w:t>C</w:t>
      </w:r>
      <w:r w:rsidR="00B638DF" w:rsidRPr="00CD5A2A">
        <w:rPr>
          <w:rFonts w:ascii="Times New Roman" w:hAnsi="Times New Roman" w:cs="Times New Roman"/>
          <w:color w:val="000000" w:themeColor="text1"/>
          <w:sz w:val="24"/>
          <w:szCs w:val="24"/>
          <w:shd w:val="clear" w:color="auto" w:fill="FFFFFF"/>
        </w:rPr>
        <w:t xml:space="preserve">ase study of </w:t>
      </w:r>
      <w:r w:rsidR="00B638DF" w:rsidRPr="00CD5A2A">
        <w:rPr>
          <w:rFonts w:ascii="Times New Roman" w:hAnsi="Times New Roman" w:cs="Times New Roman"/>
          <w:color w:val="000000" w:themeColor="text1"/>
          <w:sz w:val="24"/>
          <w:szCs w:val="24"/>
          <w:shd w:val="clear" w:color="auto" w:fill="FFFFFF"/>
          <w:lang w:val="en-US"/>
        </w:rPr>
        <w:t>W</w:t>
      </w:r>
      <w:r w:rsidR="00B638DF" w:rsidRPr="00CD5A2A">
        <w:rPr>
          <w:rFonts w:ascii="Times New Roman" w:hAnsi="Times New Roman" w:cs="Times New Roman"/>
          <w:color w:val="000000" w:themeColor="text1"/>
          <w:sz w:val="24"/>
          <w:szCs w:val="24"/>
          <w:shd w:val="clear" w:color="auto" w:fill="FFFFFF"/>
        </w:rPr>
        <w:t xml:space="preserve">illiamson </w:t>
      </w:r>
      <w:r w:rsidR="00B638DF" w:rsidRPr="00CD5A2A">
        <w:rPr>
          <w:rFonts w:ascii="Times New Roman" w:hAnsi="Times New Roman" w:cs="Times New Roman"/>
          <w:color w:val="000000" w:themeColor="text1"/>
          <w:sz w:val="24"/>
          <w:szCs w:val="24"/>
          <w:shd w:val="clear" w:color="auto" w:fill="FFFFFF"/>
          <w:lang w:val="en-US"/>
        </w:rPr>
        <w:t>T</w:t>
      </w:r>
      <w:r w:rsidR="00B638DF" w:rsidRPr="00CD5A2A">
        <w:rPr>
          <w:rFonts w:ascii="Times New Roman" w:hAnsi="Times New Roman" w:cs="Times New Roman"/>
          <w:color w:val="000000" w:themeColor="text1"/>
          <w:sz w:val="24"/>
          <w:szCs w:val="24"/>
          <w:shd w:val="clear" w:color="auto" w:fill="FFFFFF"/>
        </w:rPr>
        <w:t xml:space="preserve">ea </w:t>
      </w:r>
      <w:r w:rsidR="00B638DF" w:rsidRPr="00CD5A2A">
        <w:rPr>
          <w:rFonts w:ascii="Times New Roman" w:hAnsi="Times New Roman" w:cs="Times New Roman"/>
          <w:color w:val="000000" w:themeColor="text1"/>
          <w:sz w:val="24"/>
          <w:szCs w:val="24"/>
          <w:shd w:val="clear" w:color="auto" w:fill="FFFFFF"/>
          <w:lang w:val="en-US"/>
        </w:rPr>
        <w:t>K</w:t>
      </w:r>
      <w:r w:rsidR="00B638DF" w:rsidRPr="00CD5A2A">
        <w:rPr>
          <w:rFonts w:ascii="Times New Roman" w:hAnsi="Times New Roman" w:cs="Times New Roman"/>
          <w:color w:val="000000" w:themeColor="text1"/>
          <w:sz w:val="24"/>
          <w:szCs w:val="24"/>
          <w:shd w:val="clear" w:color="auto" w:fill="FFFFFF"/>
        </w:rPr>
        <w:t xml:space="preserve">enya </w:t>
      </w:r>
      <w:r w:rsidR="00B638DF" w:rsidRPr="00CD5A2A">
        <w:rPr>
          <w:rFonts w:ascii="Times New Roman" w:hAnsi="Times New Roman" w:cs="Times New Roman"/>
          <w:color w:val="000000" w:themeColor="text1"/>
          <w:sz w:val="24"/>
          <w:szCs w:val="24"/>
          <w:shd w:val="clear" w:color="auto" w:fill="FFFFFF"/>
          <w:lang w:val="en-US"/>
        </w:rPr>
        <w:t>L</w:t>
      </w:r>
      <w:r w:rsidR="00B638DF" w:rsidRPr="00CD5A2A">
        <w:rPr>
          <w:rFonts w:ascii="Times New Roman" w:hAnsi="Times New Roman" w:cs="Times New Roman"/>
          <w:color w:val="000000" w:themeColor="text1"/>
          <w:sz w:val="24"/>
          <w:szCs w:val="24"/>
          <w:shd w:val="clear" w:color="auto" w:fill="FFFFFF"/>
        </w:rPr>
        <w:t>imited.</w:t>
      </w:r>
    </w:p>
    <w:p w14:paraId="0CC66929" w14:textId="77777777" w:rsidR="007F2695" w:rsidRPr="00CD5A2A" w:rsidRDefault="007F2695"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Masese, J. N. (2017). Relationship between employee engagement and organization commitment at the Kenyan Teachers Service Commission .</w:t>
      </w:r>
    </w:p>
    <w:p w14:paraId="32BCFC19" w14:textId="4902CE4F" w:rsidR="007F2695" w:rsidRPr="00CD5A2A" w:rsidRDefault="007F2695"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Murithi, M. P. (2018). Analysis growth and operational performance in Franchised quick service restaurants in Kenya.</w:t>
      </w:r>
    </w:p>
    <w:p w14:paraId="0BB19A8C" w14:textId="5A548C8C" w:rsidR="00B404F1" w:rsidRPr="00CD5A2A" w:rsidRDefault="00B404F1" w:rsidP="00CD5A2A">
      <w:pPr>
        <w:spacing w:line="360" w:lineRule="auto"/>
        <w:ind w:left="720" w:hanging="720"/>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Mutunga, C. (2009). Factors that contribute to the level of employee engagement in the telecommunication industry in Kenya: a case study of Zain Kenya.</w:t>
      </w:r>
    </w:p>
    <w:p w14:paraId="17201963" w14:textId="09654AE3" w:rsidR="007F2695" w:rsidRPr="00CD5A2A" w:rsidRDefault="007F2695"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Mwang'ombe, A. (2018). Effects ofperformance management systems on employee engagement at National Bank of Kenya Limited .</w:t>
      </w:r>
    </w:p>
    <w:p w14:paraId="49CFB4F6" w14:textId="77777777" w:rsidR="00B404F1" w:rsidRPr="00CD5A2A" w:rsidRDefault="00B404F1" w:rsidP="00CD5A2A">
      <w:pPr>
        <w:spacing w:line="360" w:lineRule="auto"/>
        <w:jc w:val="both"/>
        <w:rPr>
          <w:rFonts w:ascii="Times New Roman" w:hAnsi="Times New Roman" w:cs="Times New Roman"/>
          <w:color w:val="000000" w:themeColor="text1"/>
          <w:sz w:val="24"/>
          <w:szCs w:val="24"/>
          <w:shd w:val="clear" w:color="auto" w:fill="FFFFFF"/>
        </w:rPr>
      </w:pPr>
      <w:r w:rsidRPr="00CD5A2A">
        <w:rPr>
          <w:rFonts w:ascii="Times New Roman" w:hAnsi="Times New Roman" w:cs="Times New Roman"/>
          <w:color w:val="000000" w:themeColor="text1"/>
          <w:sz w:val="24"/>
          <w:szCs w:val="24"/>
          <w:shd w:val="clear" w:color="auto" w:fill="FFFFFF"/>
        </w:rPr>
        <w:t>Onyango, J.A. (2017). Motivational Strategies and Sales Force Performance in the Insurance Industry in Kenya.</w:t>
      </w:r>
    </w:p>
    <w:p w14:paraId="405E2732" w14:textId="77777777" w:rsidR="00B404F1" w:rsidRPr="00CD5A2A" w:rsidRDefault="00B404F1" w:rsidP="00CD5A2A">
      <w:pPr>
        <w:pStyle w:val="NormalWeb"/>
        <w:spacing w:before="0" w:beforeAutospacing="0" w:after="150" w:afterAutospacing="0" w:line="360" w:lineRule="auto"/>
        <w:jc w:val="both"/>
        <w:rPr>
          <w:color w:val="000000" w:themeColor="text1"/>
        </w:rPr>
      </w:pPr>
      <w:r w:rsidRPr="00CD5A2A">
        <w:rPr>
          <w:color w:val="000000" w:themeColor="text1"/>
        </w:rPr>
        <w:lastRenderedPageBreak/>
        <w:t xml:space="preserve">Quantum Workplace. (2012). The Six Forces Driving Engagement. Retrieved from </w:t>
      </w:r>
      <w:proofErr w:type="gramStart"/>
      <w:r w:rsidRPr="00CD5A2A">
        <w:rPr>
          <w:color w:val="000000" w:themeColor="text1"/>
        </w:rPr>
        <w:t>http://marketing.quantumworkplace.com/hubfs/Website/Resources/PDFs/The-Six-Forces-Driving-Engagement.pdf?hsCtaTracking=6da0f455-5d8e-42c4-a801-3f89c17a2d86|ae58ac43-c084-4278-9853-b4b92f5ef030</w:t>
      </w:r>
      <w:proofErr w:type="gramEnd"/>
    </w:p>
    <w:p w14:paraId="27C452E1" w14:textId="7B218ED1" w:rsidR="00B404F1" w:rsidRPr="00CD5A2A" w:rsidRDefault="00B404F1" w:rsidP="00CD5A2A">
      <w:pPr>
        <w:spacing w:line="360" w:lineRule="auto"/>
        <w:jc w:val="both"/>
        <w:rPr>
          <w:rFonts w:ascii="Times New Roman" w:hAnsi="Times New Roman" w:cs="Times New Roman"/>
          <w:color w:val="000000" w:themeColor="text1"/>
          <w:sz w:val="24"/>
          <w:szCs w:val="24"/>
        </w:rPr>
      </w:pPr>
      <w:r w:rsidRPr="00CD5A2A">
        <w:rPr>
          <w:rFonts w:ascii="Times New Roman" w:hAnsi="Times New Roman" w:cs="Times New Roman"/>
          <w:color w:val="000000" w:themeColor="text1"/>
          <w:sz w:val="24"/>
          <w:szCs w:val="24"/>
        </w:rPr>
        <w:t>Sun, Li &amp; Chanchai. (2019). Employee Engagement: A Literature Review. International Journal of Human Resource Studies. 9. 63. 10.5296/ijhrs.v9i1.14167.</w:t>
      </w:r>
    </w:p>
    <w:p w14:paraId="0DF6A2C9" w14:textId="77777777" w:rsidR="00B404F1" w:rsidRPr="00CD5A2A" w:rsidRDefault="00B404F1" w:rsidP="00CD5A2A">
      <w:pPr>
        <w:spacing w:line="360" w:lineRule="auto"/>
        <w:jc w:val="both"/>
        <w:rPr>
          <w:rFonts w:ascii="Times New Roman" w:hAnsi="Times New Roman" w:cs="Times New Roman"/>
          <w:color w:val="000000" w:themeColor="text1"/>
          <w:sz w:val="24"/>
          <w:szCs w:val="24"/>
          <w:lang w:val="en-US"/>
        </w:rPr>
      </w:pPr>
    </w:p>
    <w:p w14:paraId="457A9753" w14:textId="708F2DE0" w:rsidR="007F2695" w:rsidRPr="00CD5A2A" w:rsidRDefault="007F2695"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 xml:space="preserve">Thiongo, </w:t>
      </w:r>
      <w:r w:rsidR="002C23FF" w:rsidRPr="00CD5A2A">
        <w:rPr>
          <w:rFonts w:ascii="Times New Roman" w:hAnsi="Times New Roman" w:cs="Times New Roman"/>
          <w:noProof/>
          <w:color w:val="000000" w:themeColor="text1"/>
          <w:sz w:val="24"/>
          <w:szCs w:val="24"/>
          <w:lang w:val="en-US"/>
        </w:rPr>
        <w:t>N</w:t>
      </w:r>
      <w:r w:rsidRPr="00CD5A2A">
        <w:rPr>
          <w:rFonts w:ascii="Times New Roman" w:hAnsi="Times New Roman" w:cs="Times New Roman"/>
          <w:noProof/>
          <w:color w:val="000000" w:themeColor="text1"/>
          <w:sz w:val="24"/>
          <w:szCs w:val="24"/>
          <w:lang w:val="en-US"/>
        </w:rPr>
        <w:t>. K. (2012). An investigation of employee motivation and its impact on organizational performance in public sector organizations: a case studyof teachers service commission kenya .</w:t>
      </w:r>
    </w:p>
    <w:p w14:paraId="0B0C1303" w14:textId="4016CB82" w:rsidR="007F2695" w:rsidRPr="00CD5A2A" w:rsidRDefault="007F2695"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 xml:space="preserve">Thomas, K. (2009). what really drives employeeengagement. </w:t>
      </w:r>
      <w:r w:rsidRPr="00CD5A2A">
        <w:rPr>
          <w:rFonts w:ascii="Times New Roman" w:hAnsi="Times New Roman" w:cs="Times New Roman"/>
          <w:i/>
          <w:iCs/>
          <w:noProof/>
          <w:color w:val="000000" w:themeColor="text1"/>
          <w:sz w:val="24"/>
          <w:szCs w:val="24"/>
          <w:lang w:val="en-US"/>
        </w:rPr>
        <w:t>intrisic motivation at work. 2nd edition</w:t>
      </w:r>
      <w:r w:rsidRPr="00CD5A2A">
        <w:rPr>
          <w:rFonts w:ascii="Times New Roman" w:hAnsi="Times New Roman" w:cs="Times New Roman"/>
          <w:noProof/>
          <w:color w:val="000000" w:themeColor="text1"/>
          <w:sz w:val="24"/>
          <w:szCs w:val="24"/>
          <w:lang w:val="en-US"/>
        </w:rPr>
        <w:t>.</w:t>
      </w:r>
    </w:p>
    <w:p w14:paraId="694214FB" w14:textId="77777777" w:rsidR="007F2695" w:rsidRPr="00CD5A2A" w:rsidRDefault="007F2695" w:rsidP="00CD5A2A">
      <w:pPr>
        <w:pStyle w:val="Bibliography"/>
        <w:spacing w:line="360" w:lineRule="auto"/>
        <w:ind w:left="720" w:hanging="720"/>
        <w:jc w:val="both"/>
        <w:rPr>
          <w:rFonts w:ascii="Times New Roman" w:hAnsi="Times New Roman" w:cs="Times New Roman"/>
          <w:noProof/>
          <w:color w:val="000000" w:themeColor="text1"/>
          <w:sz w:val="24"/>
          <w:szCs w:val="24"/>
          <w:lang w:val="en-US"/>
        </w:rPr>
      </w:pPr>
      <w:r w:rsidRPr="00CD5A2A">
        <w:rPr>
          <w:rFonts w:ascii="Times New Roman" w:hAnsi="Times New Roman" w:cs="Times New Roman"/>
          <w:noProof/>
          <w:color w:val="000000" w:themeColor="text1"/>
          <w:sz w:val="24"/>
          <w:szCs w:val="24"/>
          <w:lang w:val="en-US"/>
        </w:rPr>
        <w:t>Waiyaki, E. W. (2017). Effectsof Motivation on employee performance: A case of Pam Golding Properties limited, Nairobi .</w:t>
      </w:r>
    </w:p>
    <w:p w14:paraId="45928420" w14:textId="272BD88C" w:rsidR="00D51BB6" w:rsidRPr="00CD5A2A" w:rsidRDefault="007F2695" w:rsidP="00CD5A2A">
      <w:pPr>
        <w:shd w:val="clear" w:color="auto" w:fill="FFFFFF"/>
        <w:spacing w:line="360" w:lineRule="auto"/>
        <w:jc w:val="both"/>
        <w:rPr>
          <w:rFonts w:ascii="Times New Roman" w:hAnsi="Times New Roman" w:cs="Times New Roman"/>
          <w:color w:val="000000" w:themeColor="text1"/>
          <w:sz w:val="24"/>
          <w:szCs w:val="24"/>
          <w:lang w:val="en-US"/>
        </w:rPr>
      </w:pPr>
      <w:r w:rsidRPr="00CD5A2A">
        <w:rPr>
          <w:rFonts w:ascii="Times New Roman" w:hAnsi="Times New Roman" w:cs="Times New Roman"/>
          <w:color w:val="000000" w:themeColor="text1"/>
          <w:sz w:val="24"/>
          <w:szCs w:val="24"/>
          <w:lang w:val="en-US"/>
        </w:rPr>
        <w:fldChar w:fldCharType="end"/>
      </w:r>
    </w:p>
    <w:p w14:paraId="5788D022" w14:textId="77777777" w:rsidR="00D51BB6" w:rsidRPr="00CD5A2A" w:rsidRDefault="00D51BB6" w:rsidP="00CD5A2A">
      <w:pPr>
        <w:shd w:val="clear" w:color="auto" w:fill="FFFFFF"/>
        <w:spacing w:after="0" w:line="360" w:lineRule="auto"/>
        <w:jc w:val="both"/>
        <w:rPr>
          <w:rFonts w:ascii="Times New Roman" w:hAnsi="Times New Roman" w:cs="Times New Roman"/>
          <w:color w:val="000000" w:themeColor="text1"/>
          <w:sz w:val="24"/>
          <w:szCs w:val="24"/>
        </w:rPr>
      </w:pPr>
    </w:p>
    <w:p w14:paraId="07B9B561" w14:textId="5FD906EF" w:rsidR="00D51BB6" w:rsidRDefault="00D51BB6" w:rsidP="00CD5A2A">
      <w:pPr>
        <w:shd w:val="clear" w:color="auto" w:fill="FFFFFF"/>
        <w:spacing w:after="0" w:line="360" w:lineRule="auto"/>
        <w:jc w:val="both"/>
        <w:rPr>
          <w:rFonts w:ascii="Times New Roman" w:hAnsi="Times New Roman" w:cs="Times New Roman"/>
          <w:color w:val="000000" w:themeColor="text1"/>
          <w:sz w:val="24"/>
          <w:szCs w:val="24"/>
        </w:rPr>
      </w:pPr>
    </w:p>
    <w:p w14:paraId="23EBF37D" w14:textId="2DE8D522"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58454135" w14:textId="73E36F82"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7739C596" w14:textId="7E5DF2F7"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753EE816" w14:textId="095A85A9"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70C66CFF" w14:textId="07507338"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3460D322" w14:textId="01908424"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202A02D1" w14:textId="06BAC613"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464D8415" w14:textId="26D0EC2A"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3800D0D7" w14:textId="125889D2"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69ABFC3A" w14:textId="05F82D18"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1CE6940A" w14:textId="54C9FE73"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6433722B" w14:textId="24AFC725"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0677A306" w14:textId="36B5C2B8"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75FBE6C1" w14:textId="5BD0791E" w:rsidR="00514FFB" w:rsidRDefault="00514FFB" w:rsidP="00CD5A2A">
      <w:pPr>
        <w:shd w:val="clear" w:color="auto" w:fill="FFFFFF"/>
        <w:spacing w:after="0" w:line="360" w:lineRule="auto"/>
        <w:jc w:val="both"/>
        <w:rPr>
          <w:rFonts w:ascii="Times New Roman" w:hAnsi="Times New Roman" w:cs="Times New Roman"/>
          <w:color w:val="000000" w:themeColor="text1"/>
          <w:sz w:val="24"/>
          <w:szCs w:val="24"/>
        </w:rPr>
      </w:pPr>
    </w:p>
    <w:p w14:paraId="67C3493D" w14:textId="61B7B7FC" w:rsidR="00514FFB" w:rsidRPr="00514FFB" w:rsidRDefault="00514FFB" w:rsidP="00514FFB">
      <w:pPr>
        <w:shd w:val="clear" w:color="auto" w:fill="FFFFFF"/>
        <w:spacing w:after="0" w:line="360" w:lineRule="auto"/>
        <w:jc w:val="center"/>
        <w:rPr>
          <w:rFonts w:ascii="Times New Roman" w:hAnsi="Times New Roman" w:cs="Times New Roman"/>
          <w:b/>
          <w:bCs/>
          <w:color w:val="000000" w:themeColor="text1"/>
          <w:sz w:val="24"/>
          <w:szCs w:val="24"/>
          <w:lang w:val="en-US"/>
        </w:rPr>
      </w:pPr>
      <w:r w:rsidRPr="00514FFB">
        <w:rPr>
          <w:rFonts w:ascii="Times New Roman" w:hAnsi="Times New Roman" w:cs="Times New Roman"/>
          <w:b/>
          <w:bCs/>
          <w:color w:val="000000" w:themeColor="text1"/>
          <w:sz w:val="24"/>
          <w:szCs w:val="24"/>
          <w:lang w:val="en-US"/>
        </w:rPr>
        <w:lastRenderedPageBreak/>
        <w:t>APPENDIX</w:t>
      </w:r>
    </w:p>
    <w:p w14:paraId="370034A9" w14:textId="77777777" w:rsidR="00D51BB6" w:rsidRPr="00CD5A2A" w:rsidRDefault="00D51BB6" w:rsidP="00CD5A2A">
      <w:pPr>
        <w:shd w:val="clear" w:color="auto" w:fill="FFFFFF"/>
        <w:spacing w:after="0" w:line="360" w:lineRule="auto"/>
        <w:jc w:val="both"/>
        <w:rPr>
          <w:rFonts w:ascii="Times New Roman" w:hAnsi="Times New Roman" w:cs="Times New Roman"/>
          <w:color w:val="000000" w:themeColor="text1"/>
          <w:sz w:val="24"/>
          <w:szCs w:val="24"/>
        </w:rPr>
      </w:pPr>
    </w:p>
    <w:p w14:paraId="2D074232" w14:textId="77777777" w:rsidR="00514FFB" w:rsidRPr="00320DAB" w:rsidRDefault="00514FFB" w:rsidP="00514FFB">
      <w:pPr>
        <w:shd w:val="clear" w:color="auto" w:fill="FFFFFF"/>
        <w:spacing w:line="480" w:lineRule="auto"/>
        <w:jc w:val="center"/>
        <w:rPr>
          <w:rFonts w:ascii="Times New Roman" w:hAnsi="Times New Roman" w:cs="Times New Roman"/>
          <w:b/>
          <w:bCs/>
          <w:color w:val="000000" w:themeColor="text1"/>
          <w:sz w:val="24"/>
          <w:szCs w:val="24"/>
          <w:u w:val="single"/>
          <w:lang w:val="en-US"/>
        </w:rPr>
      </w:pPr>
      <w:r w:rsidRPr="00320DAB">
        <w:rPr>
          <w:rFonts w:ascii="Times New Roman" w:hAnsi="Times New Roman" w:cs="Times New Roman"/>
          <w:b/>
          <w:bCs/>
          <w:color w:val="000000" w:themeColor="text1"/>
          <w:sz w:val="24"/>
          <w:szCs w:val="24"/>
          <w:u w:val="single"/>
          <w:lang w:val="en-US"/>
        </w:rPr>
        <w:t>SAMPLE QUESTIONNAIRE</w:t>
      </w:r>
    </w:p>
    <w:p w14:paraId="0A835621"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u w:val="single"/>
          <w:lang w:val="en-US"/>
        </w:rPr>
      </w:pPr>
      <w:r w:rsidRPr="00320DAB">
        <w:rPr>
          <w:rFonts w:ascii="Times New Roman" w:hAnsi="Times New Roman" w:cs="Times New Roman"/>
          <w:b/>
          <w:bCs/>
          <w:color w:val="000000" w:themeColor="text1"/>
          <w:sz w:val="24"/>
          <w:szCs w:val="24"/>
          <w:u w:val="single"/>
          <w:lang w:val="en-US"/>
        </w:rPr>
        <w:t>SECTION A: TELL US ABOUT YOURSELF</w:t>
      </w:r>
    </w:p>
    <w:p w14:paraId="6B8BDAEB"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Please tick the box that corresponds to your </w:t>
      </w:r>
    </w:p>
    <w:p w14:paraId="6F5A6CA5"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GENDER</w:t>
      </w:r>
    </w:p>
    <w:p w14:paraId="7B06D8C5" w14:textId="77777777" w:rsidR="00514FFB" w:rsidRPr="00320DAB" w:rsidRDefault="00514FFB" w:rsidP="00514FFB">
      <w:pPr>
        <w:pStyle w:val="ListParagraph"/>
        <w:numPr>
          <w:ilvl w:val="0"/>
          <w:numId w:val="23"/>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Male </w:t>
      </w:r>
    </w:p>
    <w:p w14:paraId="50B6EDE2" w14:textId="77777777" w:rsidR="00514FFB" w:rsidRPr="00320DAB" w:rsidRDefault="00514FFB" w:rsidP="00514FFB">
      <w:pPr>
        <w:pStyle w:val="ListParagraph"/>
        <w:numPr>
          <w:ilvl w:val="0"/>
          <w:numId w:val="23"/>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Female </w:t>
      </w:r>
    </w:p>
    <w:p w14:paraId="14D0DBBC"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AGE </w:t>
      </w:r>
    </w:p>
    <w:p w14:paraId="2B8A6C9A" w14:textId="77777777" w:rsidR="00514FFB" w:rsidRPr="00320DAB" w:rsidRDefault="00514FFB" w:rsidP="00514FFB">
      <w:pPr>
        <w:pStyle w:val="ListParagraph"/>
        <w:numPr>
          <w:ilvl w:val="0"/>
          <w:numId w:val="24"/>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Below 30 </w:t>
      </w:r>
    </w:p>
    <w:p w14:paraId="78751759" w14:textId="77777777" w:rsidR="00514FFB" w:rsidRPr="00320DAB" w:rsidRDefault="00514FFB" w:rsidP="00514FFB">
      <w:pPr>
        <w:pStyle w:val="ListParagraph"/>
        <w:numPr>
          <w:ilvl w:val="0"/>
          <w:numId w:val="24"/>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30-40 </w:t>
      </w:r>
    </w:p>
    <w:p w14:paraId="3F0DB582" w14:textId="77777777" w:rsidR="00514FFB" w:rsidRPr="00320DAB" w:rsidRDefault="00514FFB" w:rsidP="00514FFB">
      <w:pPr>
        <w:pStyle w:val="ListParagraph"/>
        <w:numPr>
          <w:ilvl w:val="0"/>
          <w:numId w:val="24"/>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41-50</w:t>
      </w:r>
    </w:p>
    <w:p w14:paraId="0BF8FF97" w14:textId="77777777" w:rsidR="00514FFB" w:rsidRPr="00320DAB" w:rsidRDefault="00514FFB" w:rsidP="00514FFB">
      <w:pPr>
        <w:pStyle w:val="ListParagraph"/>
        <w:numPr>
          <w:ilvl w:val="0"/>
          <w:numId w:val="24"/>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51-60 </w:t>
      </w:r>
    </w:p>
    <w:p w14:paraId="6A7202A5" w14:textId="77777777" w:rsidR="00514FFB" w:rsidRPr="00320DAB" w:rsidRDefault="00514FFB" w:rsidP="00514FFB">
      <w:pPr>
        <w:pStyle w:val="ListParagraph"/>
        <w:numPr>
          <w:ilvl w:val="0"/>
          <w:numId w:val="24"/>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Over 60 </w:t>
      </w:r>
    </w:p>
    <w:p w14:paraId="32DC5606"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MARITAL STATUS </w:t>
      </w:r>
    </w:p>
    <w:p w14:paraId="49DCF51A" w14:textId="77777777" w:rsidR="00514FFB" w:rsidRPr="00320DAB" w:rsidRDefault="00514FFB" w:rsidP="00514FFB">
      <w:pPr>
        <w:pStyle w:val="ListParagraph"/>
        <w:numPr>
          <w:ilvl w:val="0"/>
          <w:numId w:val="25"/>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Married </w:t>
      </w:r>
    </w:p>
    <w:p w14:paraId="3CB3C6E1" w14:textId="77777777" w:rsidR="00514FFB" w:rsidRPr="00320DAB" w:rsidRDefault="00514FFB" w:rsidP="00514FFB">
      <w:pPr>
        <w:pStyle w:val="ListParagraph"/>
        <w:numPr>
          <w:ilvl w:val="0"/>
          <w:numId w:val="25"/>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Single </w:t>
      </w:r>
    </w:p>
    <w:p w14:paraId="57E176CF" w14:textId="77777777" w:rsidR="00514FFB" w:rsidRPr="00320DAB" w:rsidRDefault="00514FFB" w:rsidP="00514FFB">
      <w:pPr>
        <w:pStyle w:val="ListParagraph"/>
        <w:numPr>
          <w:ilvl w:val="0"/>
          <w:numId w:val="25"/>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Divorced </w:t>
      </w:r>
    </w:p>
    <w:p w14:paraId="7F97D191" w14:textId="77777777" w:rsidR="00514FFB" w:rsidRPr="00320DAB" w:rsidRDefault="00514FFB" w:rsidP="00514FFB">
      <w:pPr>
        <w:pStyle w:val="ListParagraph"/>
        <w:numPr>
          <w:ilvl w:val="0"/>
          <w:numId w:val="25"/>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Separated </w:t>
      </w:r>
    </w:p>
    <w:p w14:paraId="7E4F96DE" w14:textId="77777777" w:rsidR="00514FF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LEVEL</w:t>
      </w:r>
      <w:r>
        <w:rPr>
          <w:rFonts w:ascii="Times New Roman" w:hAnsi="Times New Roman" w:cs="Times New Roman"/>
          <w:b/>
          <w:bCs/>
          <w:color w:val="000000" w:themeColor="text1"/>
          <w:sz w:val="24"/>
          <w:szCs w:val="24"/>
          <w:lang w:val="en-US"/>
        </w:rPr>
        <w:t xml:space="preserve"> </w:t>
      </w:r>
      <w:r w:rsidRPr="00320DAB">
        <w:rPr>
          <w:rFonts w:ascii="Times New Roman" w:hAnsi="Times New Roman" w:cs="Times New Roman"/>
          <w:b/>
          <w:bCs/>
          <w:color w:val="000000" w:themeColor="text1"/>
          <w:sz w:val="24"/>
          <w:szCs w:val="24"/>
          <w:lang w:val="en-US"/>
        </w:rPr>
        <w:t xml:space="preserve">OF EDUCATION </w:t>
      </w:r>
    </w:p>
    <w:p w14:paraId="4E5BB1C4" w14:textId="77777777" w:rsidR="00514FFB" w:rsidRPr="00320DAB" w:rsidRDefault="00514FFB" w:rsidP="00514FFB">
      <w:pPr>
        <w:pStyle w:val="ListParagraph"/>
        <w:numPr>
          <w:ilvl w:val="0"/>
          <w:numId w:val="29"/>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Primary education</w:t>
      </w:r>
    </w:p>
    <w:p w14:paraId="2EBF946E" w14:textId="77777777" w:rsidR="00514FFB" w:rsidRPr="00320DAB" w:rsidRDefault="00514FFB" w:rsidP="00514FFB">
      <w:pPr>
        <w:pStyle w:val="ListParagraph"/>
        <w:numPr>
          <w:ilvl w:val="0"/>
          <w:numId w:val="29"/>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Secondary education</w:t>
      </w:r>
    </w:p>
    <w:p w14:paraId="06AE0CD7" w14:textId="77777777" w:rsidR="00514FFB" w:rsidRPr="00320DAB" w:rsidRDefault="00514FFB" w:rsidP="00514FFB">
      <w:pPr>
        <w:pStyle w:val="ListParagraph"/>
        <w:numPr>
          <w:ilvl w:val="0"/>
          <w:numId w:val="29"/>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Diploma/certificate</w:t>
      </w:r>
    </w:p>
    <w:p w14:paraId="5E2F5584" w14:textId="77777777" w:rsidR="00514FFB" w:rsidRPr="00320DAB" w:rsidRDefault="00514FFB" w:rsidP="00514FFB">
      <w:pPr>
        <w:pStyle w:val="ListParagraph"/>
        <w:numPr>
          <w:ilvl w:val="0"/>
          <w:numId w:val="29"/>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lastRenderedPageBreak/>
        <w:t xml:space="preserve">Degree </w:t>
      </w:r>
    </w:p>
    <w:p w14:paraId="58F098BF"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YEARS IN EMPLOYMENT </w:t>
      </w:r>
    </w:p>
    <w:p w14:paraId="2120B187" w14:textId="77777777" w:rsidR="00514FFB" w:rsidRPr="00320DAB" w:rsidRDefault="00514FFB" w:rsidP="00514FFB">
      <w:pPr>
        <w:pStyle w:val="ListParagraph"/>
        <w:numPr>
          <w:ilvl w:val="0"/>
          <w:numId w:val="26"/>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6-10 </w:t>
      </w:r>
    </w:p>
    <w:p w14:paraId="7E474F39" w14:textId="77777777" w:rsidR="00514FFB" w:rsidRPr="00320DAB" w:rsidRDefault="00514FFB" w:rsidP="00514FFB">
      <w:pPr>
        <w:pStyle w:val="ListParagraph"/>
        <w:numPr>
          <w:ilvl w:val="0"/>
          <w:numId w:val="26"/>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11-15</w:t>
      </w:r>
    </w:p>
    <w:p w14:paraId="10B72CFB" w14:textId="77777777" w:rsidR="00514FFB" w:rsidRPr="00320DAB" w:rsidRDefault="00514FFB" w:rsidP="00514FFB">
      <w:pPr>
        <w:pStyle w:val="ListParagraph"/>
        <w:numPr>
          <w:ilvl w:val="0"/>
          <w:numId w:val="26"/>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16-20</w:t>
      </w:r>
    </w:p>
    <w:p w14:paraId="5E45429E" w14:textId="77777777" w:rsidR="00514FFB" w:rsidRPr="00320DAB" w:rsidRDefault="00514FFB" w:rsidP="00514FFB">
      <w:pPr>
        <w:pStyle w:val="ListParagraph"/>
        <w:numPr>
          <w:ilvl w:val="0"/>
          <w:numId w:val="26"/>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OVER 20 </w:t>
      </w:r>
    </w:p>
    <w:p w14:paraId="22199266"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YEARS WORKED IN THIS RESTAURANT </w:t>
      </w:r>
    </w:p>
    <w:p w14:paraId="4A121537" w14:textId="77777777" w:rsidR="00514FFB" w:rsidRPr="00320DAB" w:rsidRDefault="00514FFB" w:rsidP="00514FFB">
      <w:pPr>
        <w:pStyle w:val="ListParagraph"/>
        <w:numPr>
          <w:ilvl w:val="0"/>
          <w:numId w:val="27"/>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Below 5 years </w:t>
      </w:r>
    </w:p>
    <w:p w14:paraId="32C4C7BB" w14:textId="77777777" w:rsidR="00514FFB" w:rsidRPr="00320DAB" w:rsidRDefault="00514FFB" w:rsidP="00514FFB">
      <w:pPr>
        <w:pStyle w:val="ListParagraph"/>
        <w:numPr>
          <w:ilvl w:val="0"/>
          <w:numId w:val="27"/>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5-10 years </w:t>
      </w:r>
    </w:p>
    <w:p w14:paraId="422F283A" w14:textId="77777777" w:rsidR="00514FFB" w:rsidRPr="00320DAB" w:rsidRDefault="00514FFB" w:rsidP="00514FFB">
      <w:pPr>
        <w:pStyle w:val="ListParagraph"/>
        <w:numPr>
          <w:ilvl w:val="0"/>
          <w:numId w:val="27"/>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11-15 years </w:t>
      </w:r>
    </w:p>
    <w:p w14:paraId="26270400" w14:textId="77777777" w:rsidR="00514FFB" w:rsidRPr="00320DAB" w:rsidRDefault="00514FFB" w:rsidP="00514FFB">
      <w:pPr>
        <w:pStyle w:val="ListParagraph"/>
        <w:numPr>
          <w:ilvl w:val="0"/>
          <w:numId w:val="27"/>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16-10 years </w:t>
      </w:r>
    </w:p>
    <w:p w14:paraId="41D1400D" w14:textId="77777777" w:rsidR="00514FFB" w:rsidRPr="00320DAB" w:rsidRDefault="00514FFB" w:rsidP="00514FFB">
      <w:pPr>
        <w:shd w:val="clear" w:color="auto" w:fill="FFFFFF"/>
        <w:spacing w:line="480" w:lineRule="auto"/>
        <w:ind w:left="360"/>
        <w:jc w:val="both"/>
        <w:rPr>
          <w:rFonts w:ascii="Times New Roman" w:hAnsi="Times New Roman" w:cs="Times New Roman"/>
          <w:color w:val="000000" w:themeColor="text1"/>
          <w:sz w:val="24"/>
          <w:szCs w:val="24"/>
          <w:u w:val="single"/>
          <w:lang w:val="en-US"/>
        </w:rPr>
      </w:pPr>
    </w:p>
    <w:p w14:paraId="13931A94" w14:textId="77777777" w:rsidR="00514FFB" w:rsidRPr="00320DAB" w:rsidRDefault="00514FFB" w:rsidP="00514FFB">
      <w:pPr>
        <w:shd w:val="clear" w:color="auto" w:fill="FFFFFF"/>
        <w:spacing w:line="480" w:lineRule="auto"/>
        <w:ind w:left="360"/>
        <w:jc w:val="both"/>
        <w:rPr>
          <w:rFonts w:ascii="Times New Roman" w:hAnsi="Times New Roman" w:cs="Times New Roman"/>
          <w:color w:val="000000" w:themeColor="text1"/>
          <w:sz w:val="24"/>
          <w:szCs w:val="24"/>
          <w:u w:val="single"/>
          <w:lang w:val="en-US"/>
        </w:rPr>
      </w:pPr>
    </w:p>
    <w:p w14:paraId="0D6F49CE" w14:textId="77777777" w:rsidR="00514FFB" w:rsidRPr="00320DAB" w:rsidRDefault="00514FFB" w:rsidP="00514FFB">
      <w:pPr>
        <w:shd w:val="clear" w:color="auto" w:fill="FFFFFF"/>
        <w:spacing w:line="480" w:lineRule="auto"/>
        <w:ind w:left="360"/>
        <w:jc w:val="both"/>
        <w:rPr>
          <w:rFonts w:ascii="Times New Roman" w:hAnsi="Times New Roman" w:cs="Times New Roman"/>
          <w:color w:val="000000" w:themeColor="text1"/>
          <w:sz w:val="24"/>
          <w:szCs w:val="24"/>
          <w:u w:val="single"/>
          <w:lang w:val="en-US"/>
        </w:rPr>
      </w:pPr>
    </w:p>
    <w:p w14:paraId="016F137F" w14:textId="77777777" w:rsidR="00514FFB" w:rsidRPr="00320DAB" w:rsidRDefault="00514FFB" w:rsidP="00514FFB">
      <w:pPr>
        <w:shd w:val="clear" w:color="auto" w:fill="FFFFFF"/>
        <w:spacing w:line="480" w:lineRule="auto"/>
        <w:ind w:left="360"/>
        <w:jc w:val="both"/>
        <w:rPr>
          <w:rFonts w:ascii="Times New Roman" w:hAnsi="Times New Roman" w:cs="Times New Roman"/>
          <w:color w:val="000000" w:themeColor="text1"/>
          <w:sz w:val="24"/>
          <w:szCs w:val="24"/>
          <w:u w:val="single"/>
          <w:lang w:val="en-US"/>
        </w:rPr>
      </w:pPr>
    </w:p>
    <w:p w14:paraId="1D4B9055" w14:textId="77777777" w:rsidR="00514FFB" w:rsidRPr="00320DAB" w:rsidRDefault="00514FFB" w:rsidP="00514FFB">
      <w:pPr>
        <w:shd w:val="clear" w:color="auto" w:fill="FFFFFF"/>
        <w:spacing w:line="480" w:lineRule="auto"/>
        <w:ind w:left="360"/>
        <w:jc w:val="both"/>
        <w:rPr>
          <w:rFonts w:ascii="Times New Roman" w:hAnsi="Times New Roman" w:cs="Times New Roman"/>
          <w:color w:val="000000" w:themeColor="text1"/>
          <w:sz w:val="24"/>
          <w:szCs w:val="24"/>
          <w:u w:val="single"/>
          <w:lang w:val="en-US"/>
        </w:rPr>
      </w:pPr>
    </w:p>
    <w:p w14:paraId="76ECD243"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u w:val="single"/>
          <w:lang w:val="en-US"/>
        </w:rPr>
      </w:pPr>
    </w:p>
    <w:p w14:paraId="764B4152"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u w:val="single"/>
          <w:lang w:val="en-US"/>
        </w:rPr>
      </w:pPr>
    </w:p>
    <w:p w14:paraId="4015DB74"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u w:val="single"/>
          <w:lang w:val="en-US"/>
        </w:rPr>
      </w:pPr>
    </w:p>
    <w:p w14:paraId="2190C3F0"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u w:val="single"/>
          <w:lang w:val="en-US"/>
        </w:rPr>
      </w:pPr>
    </w:p>
    <w:p w14:paraId="49B99D03"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u w:val="single"/>
          <w:lang w:val="en-US"/>
        </w:rPr>
      </w:pPr>
    </w:p>
    <w:p w14:paraId="70C95939"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u w:val="single"/>
          <w:lang w:val="en-US"/>
        </w:rPr>
      </w:pPr>
      <w:r w:rsidRPr="00320DAB">
        <w:rPr>
          <w:rFonts w:ascii="Times New Roman" w:hAnsi="Times New Roman" w:cs="Times New Roman"/>
          <w:b/>
          <w:bCs/>
          <w:color w:val="000000" w:themeColor="text1"/>
          <w:sz w:val="24"/>
          <w:szCs w:val="24"/>
          <w:u w:val="single"/>
          <w:lang w:val="en-US"/>
        </w:rPr>
        <w:lastRenderedPageBreak/>
        <w:t>SECTION B:  HOW DO I LIKE MY WORK? Consider giving a title like this one instead of the two you will delete above.</w:t>
      </w:r>
    </w:p>
    <w:p w14:paraId="7770D770" w14:textId="3A47923A" w:rsidR="00514FFB" w:rsidRPr="00320DAB" w:rsidRDefault="00514FFB" w:rsidP="00514FFB">
      <w:pPr>
        <w:shd w:val="clear" w:color="auto" w:fill="FFFFFF"/>
        <w:spacing w:line="480" w:lineRule="auto"/>
        <w:ind w:left="360"/>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I am proud of the work I </w:t>
      </w:r>
      <w:r w:rsidR="008D092A" w:rsidRPr="00320DAB">
        <w:rPr>
          <w:rFonts w:ascii="Times New Roman" w:hAnsi="Times New Roman" w:cs="Times New Roman"/>
          <w:b/>
          <w:bCs/>
          <w:color w:val="000000" w:themeColor="text1"/>
          <w:sz w:val="24"/>
          <w:szCs w:val="24"/>
          <w:lang w:val="en-US"/>
        </w:rPr>
        <w:t>do.</w:t>
      </w:r>
      <w:r w:rsidRPr="00320DAB">
        <w:rPr>
          <w:rFonts w:ascii="Times New Roman" w:hAnsi="Times New Roman" w:cs="Times New Roman"/>
          <w:b/>
          <w:bCs/>
          <w:color w:val="000000" w:themeColor="text1"/>
          <w:sz w:val="24"/>
          <w:szCs w:val="24"/>
          <w:lang w:val="en-US"/>
        </w:rPr>
        <w:t xml:space="preserve"> </w:t>
      </w:r>
    </w:p>
    <w:p w14:paraId="3F05EE1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618B61F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3B3AEFE4"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5F11D48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4A12D239"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4F17C1BA"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color w:val="000000" w:themeColor="text1"/>
          <w:sz w:val="24"/>
          <w:szCs w:val="24"/>
          <w:lang w:val="en-US"/>
        </w:rPr>
        <w:t xml:space="preserve">    </w:t>
      </w:r>
      <w:r w:rsidRPr="00320DAB">
        <w:rPr>
          <w:rFonts w:ascii="Times New Roman" w:hAnsi="Times New Roman" w:cs="Times New Roman"/>
          <w:b/>
          <w:bCs/>
          <w:color w:val="000000" w:themeColor="text1"/>
          <w:sz w:val="24"/>
          <w:szCs w:val="24"/>
          <w:lang w:val="en-US"/>
        </w:rPr>
        <w:t xml:space="preserve">I am enthusiastic about my job. </w:t>
      </w:r>
    </w:p>
    <w:p w14:paraId="5D6FE16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2827D8C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1BB5383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123B8176"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0FE244A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7670FB75"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 xml:space="preserve">My job inspires me. </w:t>
      </w:r>
    </w:p>
    <w:p w14:paraId="676B9F34"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26C776B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4D2228BD"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3281C7D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37DC02CE"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0E647D2B"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0" w:name="_Hlk68041296"/>
      <w:r w:rsidRPr="00320DAB">
        <w:rPr>
          <w:rFonts w:ascii="Times New Roman" w:hAnsi="Times New Roman" w:cs="Times New Roman"/>
          <w:b/>
          <w:bCs/>
          <w:color w:val="000000" w:themeColor="text1"/>
          <w:sz w:val="24"/>
          <w:szCs w:val="24"/>
          <w:lang w:val="en-US"/>
        </w:rPr>
        <w:t xml:space="preserve">I find the work that I do full of meaning and purpose. </w:t>
      </w:r>
    </w:p>
    <w:bookmarkEnd w:id="0"/>
    <w:p w14:paraId="4022966A"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09F1386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060D7D5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lastRenderedPageBreak/>
        <w:t xml:space="preserve">Neutral </w:t>
      </w:r>
    </w:p>
    <w:p w14:paraId="4E8F509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6B13C210"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7008E0C3"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 w:name="_Hlk68041322"/>
      <w:r w:rsidRPr="00320DAB">
        <w:rPr>
          <w:rFonts w:ascii="Times New Roman" w:hAnsi="Times New Roman" w:cs="Times New Roman"/>
          <w:b/>
          <w:bCs/>
          <w:color w:val="000000" w:themeColor="text1"/>
          <w:sz w:val="24"/>
          <w:szCs w:val="24"/>
          <w:lang w:val="en-US"/>
        </w:rPr>
        <w:t xml:space="preserve">I find my job challenging. </w:t>
      </w:r>
    </w:p>
    <w:bookmarkEnd w:id="1"/>
    <w:p w14:paraId="1FA389E9"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5FEE66DD"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57ED277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400FF1B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3EBA0D5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029EC476"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2" w:name="_Hlk68041346"/>
      <w:r w:rsidRPr="00320DAB">
        <w:rPr>
          <w:rFonts w:ascii="Times New Roman" w:hAnsi="Times New Roman" w:cs="Times New Roman"/>
          <w:b/>
          <w:bCs/>
          <w:color w:val="000000" w:themeColor="text1"/>
          <w:sz w:val="24"/>
          <w:szCs w:val="24"/>
          <w:lang w:val="en-US"/>
        </w:rPr>
        <w:t xml:space="preserve">I am very happy being a member of this organization. </w:t>
      </w:r>
    </w:p>
    <w:bookmarkEnd w:id="2"/>
    <w:p w14:paraId="1FE38E0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77CC6DF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78A4BD1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62F79D2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5055EEF6"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0BBD39DF"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3" w:name="_Hlk68041362"/>
      <w:r w:rsidRPr="00320DAB">
        <w:rPr>
          <w:rFonts w:ascii="Times New Roman" w:hAnsi="Times New Roman" w:cs="Times New Roman"/>
          <w:b/>
          <w:bCs/>
          <w:color w:val="000000" w:themeColor="text1"/>
          <w:sz w:val="24"/>
          <w:szCs w:val="24"/>
          <w:lang w:val="en-US"/>
        </w:rPr>
        <w:t>I really feel as if this organizations’ problem were my own.</w:t>
      </w:r>
    </w:p>
    <w:bookmarkEnd w:id="3"/>
    <w:p w14:paraId="7561E611"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47C41402"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4840780D"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6C4A7711"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7FC6BA0A" w14:textId="77777777" w:rsidR="00514FF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05DBFD02" w14:textId="77777777" w:rsidR="00514FFB" w:rsidRDefault="00514FFB" w:rsidP="00514FFB">
      <w:pPr>
        <w:pStyle w:val="ListParagraph"/>
        <w:shd w:val="clear" w:color="auto" w:fill="FFFFFF"/>
        <w:spacing w:line="480" w:lineRule="auto"/>
        <w:ind w:left="927"/>
        <w:jc w:val="both"/>
        <w:rPr>
          <w:rFonts w:ascii="Times New Roman" w:hAnsi="Times New Roman" w:cs="Times New Roman"/>
          <w:color w:val="000000" w:themeColor="text1"/>
          <w:sz w:val="24"/>
          <w:szCs w:val="24"/>
          <w:lang w:val="en-US"/>
        </w:rPr>
      </w:pPr>
    </w:p>
    <w:p w14:paraId="6385F471" w14:textId="77777777" w:rsidR="00514FFB" w:rsidRPr="00320DAB" w:rsidRDefault="00514FFB" w:rsidP="00514FFB">
      <w:pPr>
        <w:pStyle w:val="ListParagraph"/>
        <w:shd w:val="clear" w:color="auto" w:fill="FFFFFF"/>
        <w:spacing w:line="480" w:lineRule="auto"/>
        <w:ind w:left="927"/>
        <w:jc w:val="both"/>
        <w:rPr>
          <w:rFonts w:ascii="Times New Roman" w:hAnsi="Times New Roman" w:cs="Times New Roman"/>
          <w:color w:val="000000" w:themeColor="text1"/>
          <w:sz w:val="24"/>
          <w:szCs w:val="24"/>
          <w:lang w:val="en-US"/>
        </w:rPr>
      </w:pPr>
    </w:p>
    <w:p w14:paraId="24FF6E2A"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4" w:name="_Hlk68041387"/>
      <w:r w:rsidRPr="00320DAB">
        <w:rPr>
          <w:rFonts w:ascii="Times New Roman" w:hAnsi="Times New Roman" w:cs="Times New Roman"/>
          <w:b/>
          <w:bCs/>
          <w:color w:val="000000" w:themeColor="text1"/>
          <w:sz w:val="24"/>
          <w:szCs w:val="24"/>
          <w:lang w:val="en-US"/>
        </w:rPr>
        <w:lastRenderedPageBreak/>
        <w:t xml:space="preserve">I do not feel a strong sense of belonging in this organization. </w:t>
      </w:r>
    </w:p>
    <w:bookmarkEnd w:id="4"/>
    <w:p w14:paraId="7632164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7A8E680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4439CFA6"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78DFFDED"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441D592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34F1B796"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t>My organization has a great deal of meaning to me. Repetitive, you have a similar question prior.</w:t>
      </w:r>
    </w:p>
    <w:p w14:paraId="381CB27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3FF8135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2B0AD7B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5A021232"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1C80E10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1745B3B8"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5" w:name="_Hlk68041409"/>
      <w:r w:rsidRPr="00320DAB">
        <w:rPr>
          <w:rFonts w:ascii="Times New Roman" w:hAnsi="Times New Roman" w:cs="Times New Roman"/>
          <w:b/>
          <w:bCs/>
          <w:color w:val="000000" w:themeColor="text1"/>
          <w:sz w:val="24"/>
          <w:szCs w:val="24"/>
          <w:lang w:val="en-US"/>
        </w:rPr>
        <w:t xml:space="preserve">My life would be disrupted if I were to leave this organization now. </w:t>
      </w:r>
    </w:p>
    <w:bookmarkEnd w:id="5"/>
    <w:p w14:paraId="680C5C14"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3D355AF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42F048B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17228626"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22812856" w14:textId="77777777" w:rsidR="00514FF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4FF53E7D"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0E6B13AF"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3CDEE4FC"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4E036B2B"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74331F5E" w14:textId="77777777" w:rsidR="00514FF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6" w:name="_Hlk68041437"/>
      <w:r w:rsidRPr="00320DAB">
        <w:rPr>
          <w:rFonts w:ascii="Times New Roman" w:hAnsi="Times New Roman" w:cs="Times New Roman"/>
          <w:b/>
          <w:bCs/>
          <w:color w:val="000000" w:themeColor="text1"/>
          <w:sz w:val="24"/>
          <w:szCs w:val="24"/>
          <w:lang w:val="en-US"/>
        </w:rPr>
        <w:lastRenderedPageBreak/>
        <w:t xml:space="preserve">I </w:t>
      </w:r>
      <w:r>
        <w:rPr>
          <w:rFonts w:ascii="Times New Roman" w:hAnsi="Times New Roman" w:cs="Times New Roman"/>
          <w:b/>
          <w:bCs/>
          <w:color w:val="000000" w:themeColor="text1"/>
          <w:sz w:val="24"/>
          <w:szCs w:val="24"/>
          <w:lang w:val="en-US"/>
        </w:rPr>
        <w:t xml:space="preserve">Like working in </w:t>
      </w:r>
      <w:r w:rsidRPr="00320DAB">
        <w:rPr>
          <w:rFonts w:ascii="Times New Roman" w:hAnsi="Times New Roman" w:cs="Times New Roman"/>
          <w:b/>
          <w:bCs/>
          <w:color w:val="000000" w:themeColor="text1"/>
          <w:sz w:val="24"/>
          <w:szCs w:val="24"/>
          <w:lang w:val="en-US"/>
        </w:rPr>
        <w:t xml:space="preserve">this organization because it shares my values. </w:t>
      </w:r>
      <w:bookmarkEnd w:id="6"/>
    </w:p>
    <w:p w14:paraId="684755AD" w14:textId="77777777" w:rsidR="00514FFB" w:rsidRPr="00320DAB" w:rsidRDefault="00514FFB" w:rsidP="00514FFB">
      <w:pPr>
        <w:pStyle w:val="ListParagraph"/>
        <w:numPr>
          <w:ilvl w:val="0"/>
          <w:numId w:val="30"/>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13AEC9D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3382A1A3"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357FC434"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0196DE81"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13E2A5A6"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78F9A047"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1B86BA5F"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1AA8800B"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4D44DBF2"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65B6A45C"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2ACC4845"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79FD59A7"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07654CAA"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543AC5F0"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6DC85A28"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3A37A5CB" w14:textId="77777777" w:rsidR="00514FF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03E040EE"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4D279851"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030B3B90" w14:textId="77777777" w:rsidR="00514FFB" w:rsidRPr="00320DAB" w:rsidRDefault="00514FFB" w:rsidP="00514FFB">
      <w:pPr>
        <w:shd w:val="clear" w:color="auto" w:fill="FFFFFF"/>
        <w:spacing w:line="480" w:lineRule="auto"/>
        <w:jc w:val="both"/>
        <w:rPr>
          <w:rFonts w:ascii="Times New Roman" w:hAnsi="Times New Roman" w:cs="Times New Roman"/>
          <w:color w:val="000000" w:themeColor="text1"/>
          <w:sz w:val="24"/>
          <w:szCs w:val="24"/>
          <w:lang w:val="en-US"/>
        </w:rPr>
      </w:pPr>
    </w:p>
    <w:p w14:paraId="60F8B883"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u w:val="single"/>
          <w:lang w:val="en-US"/>
        </w:rPr>
      </w:pPr>
      <w:r w:rsidRPr="00320DAB">
        <w:rPr>
          <w:rFonts w:ascii="Times New Roman" w:hAnsi="Times New Roman" w:cs="Times New Roman"/>
          <w:b/>
          <w:bCs/>
          <w:color w:val="000000" w:themeColor="text1"/>
          <w:sz w:val="24"/>
          <w:szCs w:val="24"/>
          <w:u w:val="single"/>
          <w:lang w:val="en-US"/>
        </w:rPr>
        <w:lastRenderedPageBreak/>
        <w:t xml:space="preserve">Descriptive questionnaires for employee engagement </w:t>
      </w:r>
    </w:p>
    <w:p w14:paraId="40CB5215"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u w:val="single"/>
          <w:lang w:val="en-US"/>
        </w:rPr>
        <w:t xml:space="preserve">DESCRIPTION  </w:t>
      </w:r>
    </w:p>
    <w:p w14:paraId="5318CDF6"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7" w:name="_Hlk68041496"/>
      <w:r w:rsidRPr="00320DAB">
        <w:rPr>
          <w:rFonts w:ascii="Times New Roman" w:hAnsi="Times New Roman" w:cs="Times New Roman"/>
          <w:b/>
          <w:bCs/>
          <w:color w:val="000000" w:themeColor="text1"/>
          <w:sz w:val="24"/>
          <w:szCs w:val="24"/>
          <w:lang w:val="en-US"/>
        </w:rPr>
        <w:t>At work I feel bursting with energy.</w:t>
      </w:r>
    </w:p>
    <w:bookmarkEnd w:id="7"/>
    <w:p w14:paraId="79A24A81"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6211258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46D9B72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29556BAE"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4D10B160"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r w:rsidRPr="00320DAB">
        <w:rPr>
          <w:rFonts w:ascii="Times New Roman" w:hAnsi="Times New Roman" w:cs="Times New Roman"/>
          <w:b/>
          <w:bCs/>
          <w:color w:val="000000" w:themeColor="text1"/>
          <w:sz w:val="24"/>
          <w:szCs w:val="24"/>
          <w:lang w:val="en-US"/>
        </w:rPr>
        <w:t xml:space="preserve"> </w:t>
      </w:r>
    </w:p>
    <w:p w14:paraId="14718E70"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8" w:name="_Hlk68041516"/>
      <w:r w:rsidRPr="00320DAB">
        <w:rPr>
          <w:rFonts w:ascii="Times New Roman" w:hAnsi="Times New Roman" w:cs="Times New Roman"/>
          <w:b/>
          <w:bCs/>
          <w:color w:val="000000" w:themeColor="text1"/>
          <w:sz w:val="24"/>
          <w:szCs w:val="24"/>
          <w:lang w:val="en-US"/>
        </w:rPr>
        <w:t>When I get up in the morning, I look forward to going to work.</w:t>
      </w:r>
    </w:p>
    <w:bookmarkEnd w:id="8"/>
    <w:p w14:paraId="63721B01"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2B82D7A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5598A0F3"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5B635E5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0E274E8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14FC74DA"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9" w:name="_Hlk68041532"/>
      <w:r w:rsidRPr="00320DAB">
        <w:rPr>
          <w:rFonts w:ascii="Times New Roman" w:hAnsi="Times New Roman" w:cs="Times New Roman"/>
          <w:b/>
          <w:bCs/>
          <w:color w:val="000000" w:themeColor="text1"/>
          <w:sz w:val="24"/>
          <w:szCs w:val="24"/>
          <w:lang w:val="en-US"/>
        </w:rPr>
        <w:t xml:space="preserve">I can continue working for very long periods at a time. </w:t>
      </w:r>
    </w:p>
    <w:bookmarkEnd w:id="9"/>
    <w:p w14:paraId="341B8093"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1E2055C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59878CF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4038634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4E45A2CA"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6082ECDB" w14:textId="77777777" w:rsidR="00514FF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0" w:name="_Hlk68041584"/>
    </w:p>
    <w:p w14:paraId="19C586B8" w14:textId="77777777" w:rsidR="00514FF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p>
    <w:p w14:paraId="49CE0FAB"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r w:rsidRPr="00320DAB">
        <w:rPr>
          <w:rFonts w:ascii="Times New Roman" w:hAnsi="Times New Roman" w:cs="Times New Roman"/>
          <w:b/>
          <w:bCs/>
          <w:color w:val="000000" w:themeColor="text1"/>
          <w:sz w:val="24"/>
          <w:szCs w:val="24"/>
          <w:lang w:val="en-US"/>
        </w:rPr>
        <w:lastRenderedPageBreak/>
        <w:t xml:space="preserve">At my job, I feel strong and vigorous. </w:t>
      </w:r>
    </w:p>
    <w:bookmarkEnd w:id="10"/>
    <w:p w14:paraId="013BF043"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737CE559"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19776B3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1558E0F2"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0DBA4DBA"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3F4499AF"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1" w:name="_Hlk68041613"/>
      <w:r w:rsidRPr="00320DAB">
        <w:rPr>
          <w:rFonts w:ascii="Times New Roman" w:hAnsi="Times New Roman" w:cs="Times New Roman"/>
          <w:b/>
          <w:bCs/>
          <w:color w:val="000000" w:themeColor="text1"/>
          <w:sz w:val="24"/>
          <w:szCs w:val="24"/>
          <w:lang w:val="en-US"/>
        </w:rPr>
        <w:t>At my job, I am very resilient mentally.</w:t>
      </w:r>
    </w:p>
    <w:bookmarkEnd w:id="11"/>
    <w:p w14:paraId="45C8A27E"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3D0EA666"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76125CB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397C95A7"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7B85FD2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5E4DF166"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2" w:name="_Hlk68041632"/>
      <w:r w:rsidRPr="00320DAB">
        <w:rPr>
          <w:rFonts w:ascii="Times New Roman" w:hAnsi="Times New Roman" w:cs="Times New Roman"/>
          <w:b/>
          <w:bCs/>
          <w:color w:val="000000" w:themeColor="text1"/>
          <w:sz w:val="24"/>
          <w:szCs w:val="24"/>
          <w:lang w:val="en-US"/>
        </w:rPr>
        <w:t xml:space="preserve">When I am working, I forget everything else around me. </w:t>
      </w:r>
    </w:p>
    <w:bookmarkEnd w:id="12"/>
    <w:p w14:paraId="6F32B84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07D4A762"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04260C9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42BD6986"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778618C3"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6E70DDEF"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3" w:name="_Hlk68041647"/>
      <w:r w:rsidRPr="00320DAB">
        <w:rPr>
          <w:rFonts w:ascii="Times New Roman" w:hAnsi="Times New Roman" w:cs="Times New Roman"/>
          <w:b/>
          <w:bCs/>
          <w:color w:val="000000" w:themeColor="text1"/>
          <w:sz w:val="24"/>
          <w:szCs w:val="24"/>
          <w:lang w:val="en-US"/>
        </w:rPr>
        <w:t xml:space="preserve">I get carried away when I am working. </w:t>
      </w:r>
    </w:p>
    <w:bookmarkEnd w:id="13"/>
    <w:p w14:paraId="7AFF05A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2488737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21C2850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3E774859"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011F452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lastRenderedPageBreak/>
        <w:t xml:space="preserve">Strongly disagree. </w:t>
      </w:r>
    </w:p>
    <w:p w14:paraId="27AC4282"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4" w:name="_Hlk68041661"/>
      <w:r w:rsidRPr="00320DAB">
        <w:rPr>
          <w:rFonts w:ascii="Times New Roman" w:hAnsi="Times New Roman" w:cs="Times New Roman"/>
          <w:b/>
          <w:bCs/>
          <w:color w:val="000000" w:themeColor="text1"/>
          <w:sz w:val="24"/>
          <w:szCs w:val="24"/>
          <w:lang w:val="en-US"/>
        </w:rPr>
        <w:t xml:space="preserve">Time flies when I work. </w:t>
      </w:r>
    </w:p>
    <w:bookmarkEnd w:id="14"/>
    <w:p w14:paraId="16803332"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4F38CC75"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51088B0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4FCB01C2"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3A0F445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76BEC2A1"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5" w:name="_Hlk68041672"/>
      <w:r w:rsidRPr="00320DAB">
        <w:rPr>
          <w:rFonts w:ascii="Times New Roman" w:hAnsi="Times New Roman" w:cs="Times New Roman"/>
          <w:b/>
          <w:bCs/>
          <w:color w:val="000000" w:themeColor="text1"/>
          <w:sz w:val="24"/>
          <w:szCs w:val="24"/>
          <w:lang w:val="en-US"/>
        </w:rPr>
        <w:t xml:space="preserve">I feel happy when I am working intensely. </w:t>
      </w:r>
    </w:p>
    <w:bookmarkEnd w:id="15"/>
    <w:p w14:paraId="0F3D9DB1"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49D744E0"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627A1A5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01517B10"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2DEAC72A"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22E7727F"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6" w:name="_Hlk68041696"/>
      <w:r w:rsidRPr="00320DAB">
        <w:rPr>
          <w:rFonts w:ascii="Times New Roman" w:hAnsi="Times New Roman" w:cs="Times New Roman"/>
          <w:b/>
          <w:bCs/>
          <w:color w:val="000000" w:themeColor="text1"/>
          <w:sz w:val="24"/>
          <w:szCs w:val="24"/>
          <w:lang w:val="en-US"/>
        </w:rPr>
        <w:t xml:space="preserve">I am immersed in my work.  </w:t>
      </w:r>
    </w:p>
    <w:bookmarkEnd w:id="16"/>
    <w:p w14:paraId="2420481E"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057B7E28"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6DA378C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335DE50B"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Disagree </w:t>
      </w:r>
    </w:p>
    <w:p w14:paraId="34289869"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146BBD94"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bookmarkStart w:id="17" w:name="_Hlk68041707"/>
      <w:r w:rsidRPr="00320DAB">
        <w:rPr>
          <w:rFonts w:ascii="Times New Roman" w:hAnsi="Times New Roman" w:cs="Times New Roman"/>
          <w:b/>
          <w:bCs/>
          <w:color w:val="000000" w:themeColor="text1"/>
          <w:sz w:val="24"/>
          <w:szCs w:val="24"/>
          <w:lang w:val="en-US"/>
        </w:rPr>
        <w:t xml:space="preserve">It is difficult to detach myself from my job. </w:t>
      </w:r>
    </w:p>
    <w:bookmarkEnd w:id="17"/>
    <w:p w14:paraId="04548A8C"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agree. </w:t>
      </w:r>
    </w:p>
    <w:p w14:paraId="3A53BDAE"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Agree </w:t>
      </w:r>
    </w:p>
    <w:p w14:paraId="39A0851E"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Neutral </w:t>
      </w:r>
    </w:p>
    <w:p w14:paraId="5E1F9F9F"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lastRenderedPageBreak/>
        <w:t xml:space="preserve">Disagree </w:t>
      </w:r>
    </w:p>
    <w:p w14:paraId="7E3B7ACA" w14:textId="77777777" w:rsidR="00514FFB" w:rsidRPr="00320DAB" w:rsidRDefault="00514FFB" w:rsidP="00514FFB">
      <w:pPr>
        <w:pStyle w:val="ListParagraph"/>
        <w:numPr>
          <w:ilvl w:val="0"/>
          <w:numId w:val="28"/>
        </w:numPr>
        <w:shd w:val="clear" w:color="auto" w:fill="FFFFFF"/>
        <w:spacing w:line="480" w:lineRule="auto"/>
        <w:jc w:val="both"/>
        <w:rPr>
          <w:rFonts w:ascii="Times New Roman" w:hAnsi="Times New Roman" w:cs="Times New Roman"/>
          <w:color w:val="000000" w:themeColor="text1"/>
          <w:sz w:val="24"/>
          <w:szCs w:val="24"/>
          <w:lang w:val="en-US"/>
        </w:rPr>
      </w:pPr>
      <w:r w:rsidRPr="00320DAB">
        <w:rPr>
          <w:rFonts w:ascii="Times New Roman" w:hAnsi="Times New Roman" w:cs="Times New Roman"/>
          <w:color w:val="000000" w:themeColor="text1"/>
          <w:sz w:val="24"/>
          <w:szCs w:val="24"/>
          <w:lang w:val="en-US"/>
        </w:rPr>
        <w:t xml:space="preserve">Strongly disagree. </w:t>
      </w:r>
    </w:p>
    <w:p w14:paraId="4AE28407" w14:textId="77777777" w:rsidR="00514FFB" w:rsidRPr="00320DAB" w:rsidRDefault="00514FFB" w:rsidP="00514FFB">
      <w:pPr>
        <w:shd w:val="clear" w:color="auto" w:fill="FFFFFF"/>
        <w:spacing w:line="480" w:lineRule="auto"/>
        <w:jc w:val="both"/>
        <w:rPr>
          <w:rFonts w:ascii="Times New Roman" w:hAnsi="Times New Roman" w:cs="Times New Roman"/>
          <w:b/>
          <w:bCs/>
          <w:color w:val="000000" w:themeColor="text1"/>
          <w:sz w:val="24"/>
          <w:szCs w:val="24"/>
          <w:lang w:val="en-US"/>
        </w:rPr>
      </w:pPr>
    </w:p>
    <w:p w14:paraId="4733BC1C" w14:textId="77777777" w:rsidR="004759AA" w:rsidRPr="00CD5A2A" w:rsidRDefault="004759AA" w:rsidP="00CD5A2A">
      <w:pPr>
        <w:shd w:val="clear" w:color="auto" w:fill="FFFFFF"/>
        <w:spacing w:line="360" w:lineRule="auto"/>
        <w:jc w:val="both"/>
        <w:rPr>
          <w:rFonts w:ascii="Times New Roman" w:hAnsi="Times New Roman" w:cs="Times New Roman"/>
          <w:color w:val="000000" w:themeColor="text1"/>
          <w:sz w:val="24"/>
          <w:szCs w:val="24"/>
          <w:lang w:val="en-US"/>
        </w:rPr>
      </w:pPr>
    </w:p>
    <w:sectPr w:rsidR="004759AA" w:rsidRPr="00CD5A2A">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65F604" w14:textId="77777777" w:rsidR="00E91D04" w:rsidRDefault="00E91D04" w:rsidP="0032316B">
      <w:pPr>
        <w:spacing w:after="0" w:line="240" w:lineRule="auto"/>
      </w:pPr>
      <w:r>
        <w:separator/>
      </w:r>
    </w:p>
  </w:endnote>
  <w:endnote w:type="continuationSeparator" w:id="0">
    <w:p w14:paraId="2DADA7F2" w14:textId="77777777" w:rsidR="00E91D04" w:rsidRDefault="00E91D04" w:rsidP="003231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Bookman Old Style">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C84200" w14:textId="77777777" w:rsidR="00CD5A2A" w:rsidRDefault="00CD5A2A">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2A22B61A" w14:textId="77777777" w:rsidR="00CD5A2A" w:rsidRDefault="00CD5A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734017" w14:textId="77777777" w:rsidR="00E91D04" w:rsidRDefault="00E91D04" w:rsidP="0032316B">
      <w:pPr>
        <w:spacing w:after="0" w:line="240" w:lineRule="auto"/>
      </w:pPr>
      <w:r>
        <w:separator/>
      </w:r>
    </w:p>
  </w:footnote>
  <w:footnote w:type="continuationSeparator" w:id="0">
    <w:p w14:paraId="5D6C24A6" w14:textId="77777777" w:rsidR="00E91D04" w:rsidRDefault="00E91D04" w:rsidP="003231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7E5E9E"/>
    <w:multiLevelType w:val="multilevel"/>
    <w:tmpl w:val="19A07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9C04F6"/>
    <w:multiLevelType w:val="hybridMultilevel"/>
    <w:tmpl w:val="3DBA7E62"/>
    <w:lvl w:ilvl="0" w:tplc="4F76F9BC">
      <w:start w:val="1"/>
      <w:numFmt w:val="lowerRoman"/>
      <w:lvlText w:val="%1."/>
      <w:lvlJc w:val="left"/>
      <w:pPr>
        <w:ind w:left="1080" w:hanging="72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 w15:restartNumberingAfterBreak="0">
    <w:nsid w:val="1F041B57"/>
    <w:multiLevelType w:val="multilevel"/>
    <w:tmpl w:val="306E4D2C"/>
    <w:lvl w:ilvl="0">
      <w:start w:val="3"/>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1F4C5AF2"/>
    <w:multiLevelType w:val="multilevel"/>
    <w:tmpl w:val="5A4ED034"/>
    <w:lvl w:ilvl="0">
      <w:start w:val="1"/>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4" w15:restartNumberingAfterBreak="0">
    <w:nsid w:val="25277888"/>
    <w:multiLevelType w:val="multilevel"/>
    <w:tmpl w:val="A5F2A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FC5EDC"/>
    <w:multiLevelType w:val="hybridMultilevel"/>
    <w:tmpl w:val="E66678E6"/>
    <w:lvl w:ilvl="0" w:tplc="20000003">
      <w:start w:val="1"/>
      <w:numFmt w:val="bullet"/>
      <w:lvlText w:val="o"/>
      <w:lvlJc w:val="left"/>
      <w:pPr>
        <w:ind w:left="927" w:hanging="360"/>
      </w:pPr>
      <w:rPr>
        <w:rFonts w:ascii="Courier New" w:hAnsi="Courier New" w:cs="Courier New"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2B910629"/>
    <w:multiLevelType w:val="hybridMultilevel"/>
    <w:tmpl w:val="DCB804A0"/>
    <w:lvl w:ilvl="0" w:tplc="64128A1C">
      <w:start w:val="1"/>
      <w:numFmt w:val="decimal"/>
      <w:lvlText w:val="%1."/>
      <w:lvlJc w:val="left"/>
      <w:pPr>
        <w:ind w:left="1020" w:hanging="360"/>
      </w:pPr>
      <w:rPr>
        <w:rFonts w:hint="default"/>
      </w:rPr>
    </w:lvl>
    <w:lvl w:ilvl="1" w:tplc="20000019" w:tentative="1">
      <w:start w:val="1"/>
      <w:numFmt w:val="lowerLetter"/>
      <w:lvlText w:val="%2."/>
      <w:lvlJc w:val="left"/>
      <w:pPr>
        <w:ind w:left="1740" w:hanging="360"/>
      </w:pPr>
    </w:lvl>
    <w:lvl w:ilvl="2" w:tplc="2000001B" w:tentative="1">
      <w:start w:val="1"/>
      <w:numFmt w:val="lowerRoman"/>
      <w:lvlText w:val="%3."/>
      <w:lvlJc w:val="right"/>
      <w:pPr>
        <w:ind w:left="2460" w:hanging="180"/>
      </w:pPr>
    </w:lvl>
    <w:lvl w:ilvl="3" w:tplc="2000000F" w:tentative="1">
      <w:start w:val="1"/>
      <w:numFmt w:val="decimal"/>
      <w:lvlText w:val="%4."/>
      <w:lvlJc w:val="left"/>
      <w:pPr>
        <w:ind w:left="3180" w:hanging="360"/>
      </w:pPr>
    </w:lvl>
    <w:lvl w:ilvl="4" w:tplc="20000019" w:tentative="1">
      <w:start w:val="1"/>
      <w:numFmt w:val="lowerLetter"/>
      <w:lvlText w:val="%5."/>
      <w:lvlJc w:val="left"/>
      <w:pPr>
        <w:ind w:left="3900" w:hanging="360"/>
      </w:pPr>
    </w:lvl>
    <w:lvl w:ilvl="5" w:tplc="2000001B" w:tentative="1">
      <w:start w:val="1"/>
      <w:numFmt w:val="lowerRoman"/>
      <w:lvlText w:val="%6."/>
      <w:lvlJc w:val="right"/>
      <w:pPr>
        <w:ind w:left="4620" w:hanging="180"/>
      </w:pPr>
    </w:lvl>
    <w:lvl w:ilvl="6" w:tplc="2000000F" w:tentative="1">
      <w:start w:val="1"/>
      <w:numFmt w:val="decimal"/>
      <w:lvlText w:val="%7."/>
      <w:lvlJc w:val="left"/>
      <w:pPr>
        <w:ind w:left="5340" w:hanging="360"/>
      </w:pPr>
    </w:lvl>
    <w:lvl w:ilvl="7" w:tplc="20000019" w:tentative="1">
      <w:start w:val="1"/>
      <w:numFmt w:val="lowerLetter"/>
      <w:lvlText w:val="%8."/>
      <w:lvlJc w:val="left"/>
      <w:pPr>
        <w:ind w:left="6060" w:hanging="360"/>
      </w:pPr>
    </w:lvl>
    <w:lvl w:ilvl="8" w:tplc="2000001B" w:tentative="1">
      <w:start w:val="1"/>
      <w:numFmt w:val="lowerRoman"/>
      <w:lvlText w:val="%9."/>
      <w:lvlJc w:val="right"/>
      <w:pPr>
        <w:ind w:left="6780" w:hanging="180"/>
      </w:pPr>
    </w:lvl>
  </w:abstractNum>
  <w:abstractNum w:abstractNumId="7" w15:restartNumberingAfterBreak="0">
    <w:nsid w:val="2C630C58"/>
    <w:multiLevelType w:val="multilevel"/>
    <w:tmpl w:val="0BA40004"/>
    <w:lvl w:ilvl="0">
      <w:start w:val="1"/>
      <w:numFmt w:val="decimal"/>
      <w:lvlText w:val="%1."/>
      <w:lvlJc w:val="left"/>
      <w:pPr>
        <w:ind w:left="72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2D7477EF"/>
    <w:multiLevelType w:val="multilevel"/>
    <w:tmpl w:val="B6BE237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b/>
        <w:color w:val="auto"/>
      </w:rPr>
    </w:lvl>
    <w:lvl w:ilvl="2">
      <w:start w:val="1"/>
      <w:numFmt w:val="decimal"/>
      <w:isLgl/>
      <w:lvlText w:val="%1.%2.%3."/>
      <w:lvlJc w:val="left"/>
      <w:pPr>
        <w:ind w:left="1440" w:hanging="720"/>
      </w:pPr>
      <w:rPr>
        <w:rFonts w:hint="default"/>
        <w:b/>
        <w:color w:val="auto"/>
      </w:rPr>
    </w:lvl>
    <w:lvl w:ilvl="3">
      <w:start w:val="1"/>
      <w:numFmt w:val="decimal"/>
      <w:isLgl/>
      <w:lvlText w:val="%1.%2.%3.%4."/>
      <w:lvlJc w:val="left"/>
      <w:pPr>
        <w:ind w:left="1440" w:hanging="720"/>
      </w:pPr>
      <w:rPr>
        <w:rFonts w:hint="default"/>
        <w:b/>
        <w:color w:val="auto"/>
      </w:rPr>
    </w:lvl>
    <w:lvl w:ilvl="4">
      <w:start w:val="1"/>
      <w:numFmt w:val="decimal"/>
      <w:isLgl/>
      <w:lvlText w:val="%1.%2.%3.%4.%5."/>
      <w:lvlJc w:val="left"/>
      <w:pPr>
        <w:ind w:left="1800" w:hanging="1080"/>
      </w:pPr>
      <w:rPr>
        <w:rFonts w:hint="default"/>
        <w:b/>
        <w:color w:val="auto"/>
      </w:rPr>
    </w:lvl>
    <w:lvl w:ilvl="5">
      <w:start w:val="1"/>
      <w:numFmt w:val="decimal"/>
      <w:isLgl/>
      <w:lvlText w:val="%1.%2.%3.%4.%5.%6."/>
      <w:lvlJc w:val="left"/>
      <w:pPr>
        <w:ind w:left="1800" w:hanging="1080"/>
      </w:pPr>
      <w:rPr>
        <w:rFonts w:hint="default"/>
        <w:b/>
        <w:color w:val="auto"/>
      </w:rPr>
    </w:lvl>
    <w:lvl w:ilvl="6">
      <w:start w:val="1"/>
      <w:numFmt w:val="decimal"/>
      <w:isLgl/>
      <w:lvlText w:val="%1.%2.%3.%4.%5.%6.%7."/>
      <w:lvlJc w:val="left"/>
      <w:pPr>
        <w:ind w:left="2160" w:hanging="1440"/>
      </w:pPr>
      <w:rPr>
        <w:rFonts w:hint="default"/>
        <w:b/>
        <w:color w:val="auto"/>
      </w:rPr>
    </w:lvl>
    <w:lvl w:ilvl="7">
      <w:start w:val="1"/>
      <w:numFmt w:val="decimal"/>
      <w:isLgl/>
      <w:lvlText w:val="%1.%2.%3.%4.%5.%6.%7.%8."/>
      <w:lvlJc w:val="left"/>
      <w:pPr>
        <w:ind w:left="2160" w:hanging="1440"/>
      </w:pPr>
      <w:rPr>
        <w:rFonts w:hint="default"/>
        <w:b/>
        <w:color w:val="auto"/>
      </w:rPr>
    </w:lvl>
    <w:lvl w:ilvl="8">
      <w:start w:val="1"/>
      <w:numFmt w:val="decimal"/>
      <w:isLgl/>
      <w:lvlText w:val="%1.%2.%3.%4.%5.%6.%7.%8.%9."/>
      <w:lvlJc w:val="left"/>
      <w:pPr>
        <w:ind w:left="2520" w:hanging="1800"/>
      </w:pPr>
      <w:rPr>
        <w:rFonts w:hint="default"/>
        <w:b/>
        <w:color w:val="auto"/>
      </w:rPr>
    </w:lvl>
  </w:abstractNum>
  <w:abstractNum w:abstractNumId="9" w15:restartNumberingAfterBreak="0">
    <w:nsid w:val="2F076AA0"/>
    <w:multiLevelType w:val="hybridMultilevel"/>
    <w:tmpl w:val="9A3220E2"/>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1745C39"/>
    <w:multiLevelType w:val="hybridMultilevel"/>
    <w:tmpl w:val="7F9857B6"/>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5B7603D"/>
    <w:multiLevelType w:val="hybridMultilevel"/>
    <w:tmpl w:val="69927ABE"/>
    <w:lvl w:ilvl="0" w:tplc="C672B5C8">
      <w:start w:val="1"/>
      <w:numFmt w:val="lowerRoman"/>
      <w:lvlText w:val="%1."/>
      <w:lvlJc w:val="left"/>
      <w:pPr>
        <w:ind w:left="1080" w:hanging="72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2" w15:restartNumberingAfterBreak="0">
    <w:nsid w:val="369404BB"/>
    <w:multiLevelType w:val="multilevel"/>
    <w:tmpl w:val="52865A16"/>
    <w:lvl w:ilvl="0">
      <w:start w:val="1"/>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3" w15:restartNumberingAfterBreak="0">
    <w:nsid w:val="38097044"/>
    <w:multiLevelType w:val="multilevel"/>
    <w:tmpl w:val="0756CE4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9E82F57"/>
    <w:multiLevelType w:val="hybridMultilevel"/>
    <w:tmpl w:val="D64A58D4"/>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3C5C4A7D"/>
    <w:multiLevelType w:val="hybridMultilevel"/>
    <w:tmpl w:val="16889CF8"/>
    <w:lvl w:ilvl="0" w:tplc="AF0AC8D4">
      <w:start w:val="1"/>
      <w:numFmt w:val="decimal"/>
      <w:lvlText w:val="%1."/>
      <w:lvlJc w:val="left"/>
      <w:pPr>
        <w:ind w:left="420" w:hanging="360"/>
      </w:pPr>
      <w:rPr>
        <w:rFonts w:hint="default"/>
      </w:rPr>
    </w:lvl>
    <w:lvl w:ilvl="1" w:tplc="20000019" w:tentative="1">
      <w:start w:val="1"/>
      <w:numFmt w:val="lowerLetter"/>
      <w:lvlText w:val="%2."/>
      <w:lvlJc w:val="left"/>
      <w:pPr>
        <w:ind w:left="1140" w:hanging="360"/>
      </w:pPr>
    </w:lvl>
    <w:lvl w:ilvl="2" w:tplc="2000001B" w:tentative="1">
      <w:start w:val="1"/>
      <w:numFmt w:val="lowerRoman"/>
      <w:lvlText w:val="%3."/>
      <w:lvlJc w:val="right"/>
      <w:pPr>
        <w:ind w:left="1860" w:hanging="180"/>
      </w:pPr>
    </w:lvl>
    <w:lvl w:ilvl="3" w:tplc="2000000F" w:tentative="1">
      <w:start w:val="1"/>
      <w:numFmt w:val="decimal"/>
      <w:lvlText w:val="%4."/>
      <w:lvlJc w:val="left"/>
      <w:pPr>
        <w:ind w:left="2580" w:hanging="360"/>
      </w:pPr>
    </w:lvl>
    <w:lvl w:ilvl="4" w:tplc="20000019" w:tentative="1">
      <w:start w:val="1"/>
      <w:numFmt w:val="lowerLetter"/>
      <w:lvlText w:val="%5."/>
      <w:lvlJc w:val="left"/>
      <w:pPr>
        <w:ind w:left="3300" w:hanging="360"/>
      </w:pPr>
    </w:lvl>
    <w:lvl w:ilvl="5" w:tplc="2000001B" w:tentative="1">
      <w:start w:val="1"/>
      <w:numFmt w:val="lowerRoman"/>
      <w:lvlText w:val="%6."/>
      <w:lvlJc w:val="right"/>
      <w:pPr>
        <w:ind w:left="4020" w:hanging="180"/>
      </w:pPr>
    </w:lvl>
    <w:lvl w:ilvl="6" w:tplc="2000000F" w:tentative="1">
      <w:start w:val="1"/>
      <w:numFmt w:val="decimal"/>
      <w:lvlText w:val="%7."/>
      <w:lvlJc w:val="left"/>
      <w:pPr>
        <w:ind w:left="4740" w:hanging="360"/>
      </w:pPr>
    </w:lvl>
    <w:lvl w:ilvl="7" w:tplc="20000019" w:tentative="1">
      <w:start w:val="1"/>
      <w:numFmt w:val="lowerLetter"/>
      <w:lvlText w:val="%8."/>
      <w:lvlJc w:val="left"/>
      <w:pPr>
        <w:ind w:left="5460" w:hanging="360"/>
      </w:pPr>
    </w:lvl>
    <w:lvl w:ilvl="8" w:tplc="2000001B" w:tentative="1">
      <w:start w:val="1"/>
      <w:numFmt w:val="lowerRoman"/>
      <w:lvlText w:val="%9."/>
      <w:lvlJc w:val="right"/>
      <w:pPr>
        <w:ind w:left="6180" w:hanging="180"/>
      </w:pPr>
    </w:lvl>
  </w:abstractNum>
  <w:abstractNum w:abstractNumId="16" w15:restartNumberingAfterBreak="0">
    <w:nsid w:val="437C361E"/>
    <w:multiLevelType w:val="hybridMultilevel"/>
    <w:tmpl w:val="0C206ED8"/>
    <w:lvl w:ilvl="0" w:tplc="0BE82274">
      <w:start w:val="1"/>
      <w:numFmt w:val="decimal"/>
      <w:lvlText w:val="%1."/>
      <w:lvlJc w:val="left"/>
      <w:pPr>
        <w:ind w:left="576" w:hanging="360"/>
      </w:pPr>
      <w:rPr>
        <w:rFonts w:hint="default"/>
      </w:rPr>
    </w:lvl>
    <w:lvl w:ilvl="1" w:tplc="20000019" w:tentative="1">
      <w:start w:val="1"/>
      <w:numFmt w:val="lowerLetter"/>
      <w:lvlText w:val="%2."/>
      <w:lvlJc w:val="left"/>
      <w:pPr>
        <w:ind w:left="1296" w:hanging="360"/>
      </w:pPr>
    </w:lvl>
    <w:lvl w:ilvl="2" w:tplc="2000001B" w:tentative="1">
      <w:start w:val="1"/>
      <w:numFmt w:val="lowerRoman"/>
      <w:lvlText w:val="%3."/>
      <w:lvlJc w:val="right"/>
      <w:pPr>
        <w:ind w:left="2016" w:hanging="180"/>
      </w:pPr>
    </w:lvl>
    <w:lvl w:ilvl="3" w:tplc="2000000F" w:tentative="1">
      <w:start w:val="1"/>
      <w:numFmt w:val="decimal"/>
      <w:lvlText w:val="%4."/>
      <w:lvlJc w:val="left"/>
      <w:pPr>
        <w:ind w:left="2736" w:hanging="360"/>
      </w:pPr>
    </w:lvl>
    <w:lvl w:ilvl="4" w:tplc="20000019" w:tentative="1">
      <w:start w:val="1"/>
      <w:numFmt w:val="lowerLetter"/>
      <w:lvlText w:val="%5."/>
      <w:lvlJc w:val="left"/>
      <w:pPr>
        <w:ind w:left="3456" w:hanging="360"/>
      </w:pPr>
    </w:lvl>
    <w:lvl w:ilvl="5" w:tplc="2000001B" w:tentative="1">
      <w:start w:val="1"/>
      <w:numFmt w:val="lowerRoman"/>
      <w:lvlText w:val="%6."/>
      <w:lvlJc w:val="right"/>
      <w:pPr>
        <w:ind w:left="4176" w:hanging="180"/>
      </w:pPr>
    </w:lvl>
    <w:lvl w:ilvl="6" w:tplc="2000000F" w:tentative="1">
      <w:start w:val="1"/>
      <w:numFmt w:val="decimal"/>
      <w:lvlText w:val="%7."/>
      <w:lvlJc w:val="left"/>
      <w:pPr>
        <w:ind w:left="4896" w:hanging="360"/>
      </w:pPr>
    </w:lvl>
    <w:lvl w:ilvl="7" w:tplc="20000019" w:tentative="1">
      <w:start w:val="1"/>
      <w:numFmt w:val="lowerLetter"/>
      <w:lvlText w:val="%8."/>
      <w:lvlJc w:val="left"/>
      <w:pPr>
        <w:ind w:left="5616" w:hanging="360"/>
      </w:pPr>
    </w:lvl>
    <w:lvl w:ilvl="8" w:tplc="2000001B" w:tentative="1">
      <w:start w:val="1"/>
      <w:numFmt w:val="lowerRoman"/>
      <w:lvlText w:val="%9."/>
      <w:lvlJc w:val="right"/>
      <w:pPr>
        <w:ind w:left="6336" w:hanging="180"/>
      </w:pPr>
    </w:lvl>
  </w:abstractNum>
  <w:abstractNum w:abstractNumId="17" w15:restartNumberingAfterBreak="0">
    <w:nsid w:val="47107E15"/>
    <w:multiLevelType w:val="multilevel"/>
    <w:tmpl w:val="A2E242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A9D1F03"/>
    <w:multiLevelType w:val="hybridMultilevel"/>
    <w:tmpl w:val="C68C9C7C"/>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4AB550D0"/>
    <w:multiLevelType w:val="hybridMultilevel"/>
    <w:tmpl w:val="18E6723E"/>
    <w:lvl w:ilvl="0" w:tplc="20000003">
      <w:start w:val="1"/>
      <w:numFmt w:val="bullet"/>
      <w:lvlText w:val="o"/>
      <w:lvlJc w:val="left"/>
      <w:pPr>
        <w:ind w:left="643" w:hanging="360"/>
      </w:pPr>
      <w:rPr>
        <w:rFonts w:ascii="Courier New" w:hAnsi="Courier New" w:cs="Courier New" w:hint="default"/>
      </w:rPr>
    </w:lvl>
    <w:lvl w:ilvl="1" w:tplc="20000003" w:tentative="1">
      <w:start w:val="1"/>
      <w:numFmt w:val="bullet"/>
      <w:lvlText w:val="o"/>
      <w:lvlJc w:val="left"/>
      <w:pPr>
        <w:ind w:left="1363" w:hanging="360"/>
      </w:pPr>
      <w:rPr>
        <w:rFonts w:ascii="Courier New" w:hAnsi="Courier New" w:cs="Courier New" w:hint="default"/>
      </w:rPr>
    </w:lvl>
    <w:lvl w:ilvl="2" w:tplc="20000005" w:tentative="1">
      <w:start w:val="1"/>
      <w:numFmt w:val="bullet"/>
      <w:lvlText w:val=""/>
      <w:lvlJc w:val="left"/>
      <w:pPr>
        <w:ind w:left="2083" w:hanging="360"/>
      </w:pPr>
      <w:rPr>
        <w:rFonts w:ascii="Wingdings" w:hAnsi="Wingdings" w:hint="default"/>
      </w:rPr>
    </w:lvl>
    <w:lvl w:ilvl="3" w:tplc="20000001" w:tentative="1">
      <w:start w:val="1"/>
      <w:numFmt w:val="bullet"/>
      <w:lvlText w:val=""/>
      <w:lvlJc w:val="left"/>
      <w:pPr>
        <w:ind w:left="2803" w:hanging="360"/>
      </w:pPr>
      <w:rPr>
        <w:rFonts w:ascii="Symbol" w:hAnsi="Symbol" w:hint="default"/>
      </w:rPr>
    </w:lvl>
    <w:lvl w:ilvl="4" w:tplc="20000003" w:tentative="1">
      <w:start w:val="1"/>
      <w:numFmt w:val="bullet"/>
      <w:lvlText w:val="o"/>
      <w:lvlJc w:val="left"/>
      <w:pPr>
        <w:ind w:left="3523" w:hanging="360"/>
      </w:pPr>
      <w:rPr>
        <w:rFonts w:ascii="Courier New" w:hAnsi="Courier New" w:cs="Courier New" w:hint="default"/>
      </w:rPr>
    </w:lvl>
    <w:lvl w:ilvl="5" w:tplc="20000005" w:tentative="1">
      <w:start w:val="1"/>
      <w:numFmt w:val="bullet"/>
      <w:lvlText w:val=""/>
      <w:lvlJc w:val="left"/>
      <w:pPr>
        <w:ind w:left="4243" w:hanging="360"/>
      </w:pPr>
      <w:rPr>
        <w:rFonts w:ascii="Wingdings" w:hAnsi="Wingdings" w:hint="default"/>
      </w:rPr>
    </w:lvl>
    <w:lvl w:ilvl="6" w:tplc="20000001" w:tentative="1">
      <w:start w:val="1"/>
      <w:numFmt w:val="bullet"/>
      <w:lvlText w:val=""/>
      <w:lvlJc w:val="left"/>
      <w:pPr>
        <w:ind w:left="4963" w:hanging="360"/>
      </w:pPr>
      <w:rPr>
        <w:rFonts w:ascii="Symbol" w:hAnsi="Symbol" w:hint="default"/>
      </w:rPr>
    </w:lvl>
    <w:lvl w:ilvl="7" w:tplc="20000003" w:tentative="1">
      <w:start w:val="1"/>
      <w:numFmt w:val="bullet"/>
      <w:lvlText w:val="o"/>
      <w:lvlJc w:val="left"/>
      <w:pPr>
        <w:ind w:left="5683" w:hanging="360"/>
      </w:pPr>
      <w:rPr>
        <w:rFonts w:ascii="Courier New" w:hAnsi="Courier New" w:cs="Courier New" w:hint="default"/>
      </w:rPr>
    </w:lvl>
    <w:lvl w:ilvl="8" w:tplc="20000005" w:tentative="1">
      <w:start w:val="1"/>
      <w:numFmt w:val="bullet"/>
      <w:lvlText w:val=""/>
      <w:lvlJc w:val="left"/>
      <w:pPr>
        <w:ind w:left="6403" w:hanging="360"/>
      </w:pPr>
      <w:rPr>
        <w:rFonts w:ascii="Wingdings" w:hAnsi="Wingdings" w:hint="default"/>
      </w:rPr>
    </w:lvl>
  </w:abstractNum>
  <w:abstractNum w:abstractNumId="20" w15:restartNumberingAfterBreak="0">
    <w:nsid w:val="5AC15FD4"/>
    <w:multiLevelType w:val="multilevel"/>
    <w:tmpl w:val="74BAA1E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B173FEE"/>
    <w:multiLevelType w:val="hybridMultilevel"/>
    <w:tmpl w:val="4D48389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E484AD9"/>
    <w:multiLevelType w:val="multilevel"/>
    <w:tmpl w:val="763EC66E"/>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670D17B0"/>
    <w:multiLevelType w:val="multilevel"/>
    <w:tmpl w:val="FC26D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80A16D8"/>
    <w:multiLevelType w:val="hybridMultilevel"/>
    <w:tmpl w:val="2E0270E4"/>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69134DB9"/>
    <w:multiLevelType w:val="multilevel"/>
    <w:tmpl w:val="12A6B88A"/>
    <w:lvl w:ilvl="0">
      <w:start w:val="2"/>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A712C95"/>
    <w:multiLevelType w:val="multilevel"/>
    <w:tmpl w:val="2738E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B0444D6"/>
    <w:multiLevelType w:val="multilevel"/>
    <w:tmpl w:val="DAA21B60"/>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BA73C06"/>
    <w:multiLevelType w:val="multilevel"/>
    <w:tmpl w:val="D2BCFB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D884FD8"/>
    <w:multiLevelType w:val="multilevel"/>
    <w:tmpl w:val="0756CE4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0153267"/>
    <w:multiLevelType w:val="hybridMultilevel"/>
    <w:tmpl w:val="8D4E797C"/>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72184730"/>
    <w:multiLevelType w:val="multilevel"/>
    <w:tmpl w:val="816454E6"/>
    <w:lvl w:ilvl="0">
      <w:start w:val="2"/>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32" w15:restartNumberingAfterBreak="0">
    <w:nsid w:val="74511CC9"/>
    <w:multiLevelType w:val="hybridMultilevel"/>
    <w:tmpl w:val="C01A3B8C"/>
    <w:lvl w:ilvl="0" w:tplc="0000000F">
      <w:start w:val="1"/>
      <w:numFmt w:val="decimal"/>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num w:numId="1">
    <w:abstractNumId w:val="23"/>
  </w:num>
  <w:num w:numId="2">
    <w:abstractNumId w:val="1"/>
  </w:num>
  <w:num w:numId="3">
    <w:abstractNumId w:val="11"/>
  </w:num>
  <w:num w:numId="4">
    <w:abstractNumId w:val="32"/>
  </w:num>
  <w:num w:numId="5">
    <w:abstractNumId w:val="6"/>
  </w:num>
  <w:num w:numId="6">
    <w:abstractNumId w:val="7"/>
  </w:num>
  <w:num w:numId="7">
    <w:abstractNumId w:val="27"/>
  </w:num>
  <w:num w:numId="8">
    <w:abstractNumId w:val="22"/>
  </w:num>
  <w:num w:numId="9">
    <w:abstractNumId w:val="29"/>
  </w:num>
  <w:num w:numId="10">
    <w:abstractNumId w:val="25"/>
  </w:num>
  <w:num w:numId="11">
    <w:abstractNumId w:val="8"/>
  </w:num>
  <w:num w:numId="12">
    <w:abstractNumId w:val="31"/>
  </w:num>
  <w:num w:numId="13">
    <w:abstractNumId w:val="26"/>
  </w:num>
  <w:num w:numId="14">
    <w:abstractNumId w:val="4"/>
  </w:num>
  <w:num w:numId="15">
    <w:abstractNumId w:val="28"/>
  </w:num>
  <w:num w:numId="16">
    <w:abstractNumId w:val="2"/>
  </w:num>
  <w:num w:numId="17">
    <w:abstractNumId w:val="13"/>
  </w:num>
  <w:num w:numId="18">
    <w:abstractNumId w:val="0"/>
  </w:num>
  <w:num w:numId="19">
    <w:abstractNumId w:val="16"/>
  </w:num>
  <w:num w:numId="20">
    <w:abstractNumId w:val="17"/>
  </w:num>
  <w:num w:numId="21">
    <w:abstractNumId w:val="3"/>
  </w:num>
  <w:num w:numId="22">
    <w:abstractNumId w:val="12"/>
  </w:num>
  <w:num w:numId="23">
    <w:abstractNumId w:val="24"/>
  </w:num>
  <w:num w:numId="24">
    <w:abstractNumId w:val="30"/>
  </w:num>
  <w:num w:numId="25">
    <w:abstractNumId w:val="10"/>
  </w:num>
  <w:num w:numId="26">
    <w:abstractNumId w:val="18"/>
  </w:num>
  <w:num w:numId="27">
    <w:abstractNumId w:val="14"/>
  </w:num>
  <w:num w:numId="28">
    <w:abstractNumId w:val="5"/>
  </w:num>
  <w:num w:numId="29">
    <w:abstractNumId w:val="19"/>
  </w:num>
  <w:num w:numId="30">
    <w:abstractNumId w:val="9"/>
  </w:num>
  <w:num w:numId="31">
    <w:abstractNumId w:val="21"/>
  </w:num>
  <w:num w:numId="32">
    <w:abstractNumId w:val="15"/>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1"/>
  <w:activeWritingStyle w:appName="MSWord" w:lang="en-US" w:vendorID="64" w:dllVersion="6" w:nlCheck="1" w:checkStyle="1"/>
  <w:activeWritingStyle w:appName="MSWord" w:lang="en-US" w:vendorID="64" w:dllVersion="0" w:nlCheck="1" w:checkStyle="0"/>
  <w:activeWritingStyle w:appName="MSWord" w:lang="en-KE" w:vendorID="64" w:dllVersion="0"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C0D"/>
    <w:rsid w:val="00003126"/>
    <w:rsid w:val="00003553"/>
    <w:rsid w:val="000123FA"/>
    <w:rsid w:val="0001697C"/>
    <w:rsid w:val="00017AA0"/>
    <w:rsid w:val="00022996"/>
    <w:rsid w:val="0002310F"/>
    <w:rsid w:val="000356AB"/>
    <w:rsid w:val="000414DA"/>
    <w:rsid w:val="00046729"/>
    <w:rsid w:val="0004772C"/>
    <w:rsid w:val="000552BA"/>
    <w:rsid w:val="00063C73"/>
    <w:rsid w:val="00064373"/>
    <w:rsid w:val="000643B6"/>
    <w:rsid w:val="00064643"/>
    <w:rsid w:val="00074BB8"/>
    <w:rsid w:val="0007511C"/>
    <w:rsid w:val="00086782"/>
    <w:rsid w:val="00097EC3"/>
    <w:rsid w:val="000A244B"/>
    <w:rsid w:val="000A3B45"/>
    <w:rsid w:val="000A5C48"/>
    <w:rsid w:val="000B0DE6"/>
    <w:rsid w:val="000B46EB"/>
    <w:rsid w:val="000B4996"/>
    <w:rsid w:val="000B5870"/>
    <w:rsid w:val="000B7F5B"/>
    <w:rsid w:val="000D48DE"/>
    <w:rsid w:val="000E2B69"/>
    <w:rsid w:val="000E2F6D"/>
    <w:rsid w:val="000E3E3F"/>
    <w:rsid w:val="000F2C62"/>
    <w:rsid w:val="000F52C7"/>
    <w:rsid w:val="000F7A02"/>
    <w:rsid w:val="00100498"/>
    <w:rsid w:val="0010149D"/>
    <w:rsid w:val="00101D87"/>
    <w:rsid w:val="00102E72"/>
    <w:rsid w:val="00104E8A"/>
    <w:rsid w:val="00106B8C"/>
    <w:rsid w:val="00112251"/>
    <w:rsid w:val="00121766"/>
    <w:rsid w:val="00123A09"/>
    <w:rsid w:val="0012746A"/>
    <w:rsid w:val="00133463"/>
    <w:rsid w:val="00133896"/>
    <w:rsid w:val="001363F9"/>
    <w:rsid w:val="00142CCC"/>
    <w:rsid w:val="0015434F"/>
    <w:rsid w:val="001544F4"/>
    <w:rsid w:val="0015613A"/>
    <w:rsid w:val="0016000E"/>
    <w:rsid w:val="00162213"/>
    <w:rsid w:val="0016308E"/>
    <w:rsid w:val="0016437C"/>
    <w:rsid w:val="00164605"/>
    <w:rsid w:val="00165063"/>
    <w:rsid w:val="00166CD2"/>
    <w:rsid w:val="001715B3"/>
    <w:rsid w:val="001766D6"/>
    <w:rsid w:val="001910F5"/>
    <w:rsid w:val="001918EA"/>
    <w:rsid w:val="001919B7"/>
    <w:rsid w:val="00196F51"/>
    <w:rsid w:val="001A187C"/>
    <w:rsid w:val="001A284B"/>
    <w:rsid w:val="001A38CF"/>
    <w:rsid w:val="001A4824"/>
    <w:rsid w:val="001A64A1"/>
    <w:rsid w:val="001A79C6"/>
    <w:rsid w:val="001B203A"/>
    <w:rsid w:val="001C0432"/>
    <w:rsid w:val="001C5FFD"/>
    <w:rsid w:val="001D64EC"/>
    <w:rsid w:val="001D7916"/>
    <w:rsid w:val="001E5BD3"/>
    <w:rsid w:val="001E7D2D"/>
    <w:rsid w:val="001F32A8"/>
    <w:rsid w:val="001F69F9"/>
    <w:rsid w:val="001F7649"/>
    <w:rsid w:val="0020103C"/>
    <w:rsid w:val="002014EB"/>
    <w:rsid w:val="002152CA"/>
    <w:rsid w:val="002174C5"/>
    <w:rsid w:val="0022195B"/>
    <w:rsid w:val="00222B14"/>
    <w:rsid w:val="00224479"/>
    <w:rsid w:val="0022470F"/>
    <w:rsid w:val="002249B6"/>
    <w:rsid w:val="00225CE6"/>
    <w:rsid w:val="00227FEB"/>
    <w:rsid w:val="002319C0"/>
    <w:rsid w:val="00231FB2"/>
    <w:rsid w:val="00232950"/>
    <w:rsid w:val="00233BE9"/>
    <w:rsid w:val="00236A50"/>
    <w:rsid w:val="0024044D"/>
    <w:rsid w:val="00242A70"/>
    <w:rsid w:val="0024398F"/>
    <w:rsid w:val="00245B66"/>
    <w:rsid w:val="00246787"/>
    <w:rsid w:val="002550FD"/>
    <w:rsid w:val="002557BD"/>
    <w:rsid w:val="00256CED"/>
    <w:rsid w:val="00265E49"/>
    <w:rsid w:val="00271AC2"/>
    <w:rsid w:val="00272B18"/>
    <w:rsid w:val="002730B5"/>
    <w:rsid w:val="0028085A"/>
    <w:rsid w:val="00280BEA"/>
    <w:rsid w:val="00283AC8"/>
    <w:rsid w:val="00285050"/>
    <w:rsid w:val="002875EB"/>
    <w:rsid w:val="0029240F"/>
    <w:rsid w:val="002948BB"/>
    <w:rsid w:val="002A03C7"/>
    <w:rsid w:val="002A3243"/>
    <w:rsid w:val="002A3396"/>
    <w:rsid w:val="002A4FE3"/>
    <w:rsid w:val="002A7044"/>
    <w:rsid w:val="002B4A55"/>
    <w:rsid w:val="002B4E79"/>
    <w:rsid w:val="002B505F"/>
    <w:rsid w:val="002B5B70"/>
    <w:rsid w:val="002C1E7F"/>
    <w:rsid w:val="002C23FF"/>
    <w:rsid w:val="002C6CA8"/>
    <w:rsid w:val="002D1827"/>
    <w:rsid w:val="002D21CC"/>
    <w:rsid w:val="002D2F8B"/>
    <w:rsid w:val="002D37B4"/>
    <w:rsid w:val="002E0FD7"/>
    <w:rsid w:val="002E1239"/>
    <w:rsid w:val="002E2BF7"/>
    <w:rsid w:val="002E60C0"/>
    <w:rsid w:val="002E7B98"/>
    <w:rsid w:val="002F241F"/>
    <w:rsid w:val="00303FB4"/>
    <w:rsid w:val="003049B9"/>
    <w:rsid w:val="003130F5"/>
    <w:rsid w:val="003142A9"/>
    <w:rsid w:val="0032031E"/>
    <w:rsid w:val="0032316B"/>
    <w:rsid w:val="0032527C"/>
    <w:rsid w:val="003254DD"/>
    <w:rsid w:val="00330A3D"/>
    <w:rsid w:val="0033149A"/>
    <w:rsid w:val="00332356"/>
    <w:rsid w:val="00342A04"/>
    <w:rsid w:val="00346D4C"/>
    <w:rsid w:val="00351568"/>
    <w:rsid w:val="00354B59"/>
    <w:rsid w:val="00354C65"/>
    <w:rsid w:val="00356C72"/>
    <w:rsid w:val="00360019"/>
    <w:rsid w:val="00362C99"/>
    <w:rsid w:val="003668E5"/>
    <w:rsid w:val="00370320"/>
    <w:rsid w:val="00375834"/>
    <w:rsid w:val="00377627"/>
    <w:rsid w:val="00377FB7"/>
    <w:rsid w:val="0038082A"/>
    <w:rsid w:val="00382B2E"/>
    <w:rsid w:val="003876A5"/>
    <w:rsid w:val="00395976"/>
    <w:rsid w:val="00396604"/>
    <w:rsid w:val="0039688A"/>
    <w:rsid w:val="00397286"/>
    <w:rsid w:val="003A3C12"/>
    <w:rsid w:val="003A471F"/>
    <w:rsid w:val="003A5C34"/>
    <w:rsid w:val="003B2E5B"/>
    <w:rsid w:val="003B5B0C"/>
    <w:rsid w:val="003D3F72"/>
    <w:rsid w:val="003D4B36"/>
    <w:rsid w:val="003E2035"/>
    <w:rsid w:val="003E2202"/>
    <w:rsid w:val="003E2989"/>
    <w:rsid w:val="003E417C"/>
    <w:rsid w:val="003E6A51"/>
    <w:rsid w:val="003E6E53"/>
    <w:rsid w:val="003F04E6"/>
    <w:rsid w:val="003F07E1"/>
    <w:rsid w:val="003F4A8F"/>
    <w:rsid w:val="003F4C55"/>
    <w:rsid w:val="003F674C"/>
    <w:rsid w:val="00411A2E"/>
    <w:rsid w:val="00416E2D"/>
    <w:rsid w:val="00424371"/>
    <w:rsid w:val="00426A43"/>
    <w:rsid w:val="00430471"/>
    <w:rsid w:val="00433A1B"/>
    <w:rsid w:val="004344F7"/>
    <w:rsid w:val="00436218"/>
    <w:rsid w:val="00443811"/>
    <w:rsid w:val="00444294"/>
    <w:rsid w:val="004539FA"/>
    <w:rsid w:val="00456CC2"/>
    <w:rsid w:val="00460528"/>
    <w:rsid w:val="0046226C"/>
    <w:rsid w:val="004658C5"/>
    <w:rsid w:val="0046593C"/>
    <w:rsid w:val="00466349"/>
    <w:rsid w:val="00466AAB"/>
    <w:rsid w:val="0047280D"/>
    <w:rsid w:val="0047478C"/>
    <w:rsid w:val="004749C0"/>
    <w:rsid w:val="004759AA"/>
    <w:rsid w:val="00482940"/>
    <w:rsid w:val="00482FCD"/>
    <w:rsid w:val="004844D8"/>
    <w:rsid w:val="004855C4"/>
    <w:rsid w:val="00486B8C"/>
    <w:rsid w:val="004877E7"/>
    <w:rsid w:val="0049069C"/>
    <w:rsid w:val="00492432"/>
    <w:rsid w:val="00494DF8"/>
    <w:rsid w:val="00495929"/>
    <w:rsid w:val="004A0374"/>
    <w:rsid w:val="004A215E"/>
    <w:rsid w:val="004A6A2F"/>
    <w:rsid w:val="004B1F6B"/>
    <w:rsid w:val="004B20B0"/>
    <w:rsid w:val="004C0130"/>
    <w:rsid w:val="004C0FAA"/>
    <w:rsid w:val="004C146A"/>
    <w:rsid w:val="004C3E43"/>
    <w:rsid w:val="004C5152"/>
    <w:rsid w:val="004E1576"/>
    <w:rsid w:val="004E6326"/>
    <w:rsid w:val="004E73BF"/>
    <w:rsid w:val="004F7A6A"/>
    <w:rsid w:val="0050420E"/>
    <w:rsid w:val="00504AE3"/>
    <w:rsid w:val="0050611E"/>
    <w:rsid w:val="00507831"/>
    <w:rsid w:val="00511F8E"/>
    <w:rsid w:val="0051295A"/>
    <w:rsid w:val="00514FFB"/>
    <w:rsid w:val="00521A88"/>
    <w:rsid w:val="005235D3"/>
    <w:rsid w:val="0053068F"/>
    <w:rsid w:val="0053692F"/>
    <w:rsid w:val="00540D3E"/>
    <w:rsid w:val="00541FA3"/>
    <w:rsid w:val="005474AD"/>
    <w:rsid w:val="00547A3A"/>
    <w:rsid w:val="0055040E"/>
    <w:rsid w:val="005506C0"/>
    <w:rsid w:val="005526B9"/>
    <w:rsid w:val="00552DB2"/>
    <w:rsid w:val="00557199"/>
    <w:rsid w:val="00563367"/>
    <w:rsid w:val="0056393C"/>
    <w:rsid w:val="00572B17"/>
    <w:rsid w:val="00575E5B"/>
    <w:rsid w:val="00576648"/>
    <w:rsid w:val="005771C2"/>
    <w:rsid w:val="0058402A"/>
    <w:rsid w:val="00586427"/>
    <w:rsid w:val="00590A6F"/>
    <w:rsid w:val="005A684A"/>
    <w:rsid w:val="005A6DF7"/>
    <w:rsid w:val="005B1201"/>
    <w:rsid w:val="005B7F5A"/>
    <w:rsid w:val="005C2988"/>
    <w:rsid w:val="005C3983"/>
    <w:rsid w:val="005D13E5"/>
    <w:rsid w:val="005D1B1A"/>
    <w:rsid w:val="005D70CC"/>
    <w:rsid w:val="005E522F"/>
    <w:rsid w:val="005F24E8"/>
    <w:rsid w:val="005F5A08"/>
    <w:rsid w:val="00600CA0"/>
    <w:rsid w:val="006052AC"/>
    <w:rsid w:val="006052C5"/>
    <w:rsid w:val="00611E13"/>
    <w:rsid w:val="00616493"/>
    <w:rsid w:val="00616D1B"/>
    <w:rsid w:val="006171EC"/>
    <w:rsid w:val="00617ECF"/>
    <w:rsid w:val="00625933"/>
    <w:rsid w:val="006266E7"/>
    <w:rsid w:val="006334E2"/>
    <w:rsid w:val="006335DB"/>
    <w:rsid w:val="00633AB3"/>
    <w:rsid w:val="006345F6"/>
    <w:rsid w:val="0063608E"/>
    <w:rsid w:val="00641096"/>
    <w:rsid w:val="00644C2A"/>
    <w:rsid w:val="00644F71"/>
    <w:rsid w:val="00645221"/>
    <w:rsid w:val="00652B62"/>
    <w:rsid w:val="00652D1D"/>
    <w:rsid w:val="00654160"/>
    <w:rsid w:val="00654E12"/>
    <w:rsid w:val="0065599F"/>
    <w:rsid w:val="00656D1F"/>
    <w:rsid w:val="006613F8"/>
    <w:rsid w:val="00662473"/>
    <w:rsid w:val="0066266F"/>
    <w:rsid w:val="00663984"/>
    <w:rsid w:val="006755AC"/>
    <w:rsid w:val="00676094"/>
    <w:rsid w:val="00677216"/>
    <w:rsid w:val="00677B90"/>
    <w:rsid w:val="006817F6"/>
    <w:rsid w:val="006822B2"/>
    <w:rsid w:val="00687AD5"/>
    <w:rsid w:val="00687D93"/>
    <w:rsid w:val="0069016E"/>
    <w:rsid w:val="00690F0C"/>
    <w:rsid w:val="006922B7"/>
    <w:rsid w:val="00693B4B"/>
    <w:rsid w:val="00693C2B"/>
    <w:rsid w:val="00696494"/>
    <w:rsid w:val="006A0CCC"/>
    <w:rsid w:val="006A26CE"/>
    <w:rsid w:val="006A2A2F"/>
    <w:rsid w:val="006A2FC7"/>
    <w:rsid w:val="006A3944"/>
    <w:rsid w:val="006A5B95"/>
    <w:rsid w:val="006B353E"/>
    <w:rsid w:val="006B6120"/>
    <w:rsid w:val="006C2DD0"/>
    <w:rsid w:val="006C7403"/>
    <w:rsid w:val="006D05DD"/>
    <w:rsid w:val="006D0984"/>
    <w:rsid w:val="006D0B7D"/>
    <w:rsid w:val="006D1CCB"/>
    <w:rsid w:val="006D1E39"/>
    <w:rsid w:val="006D557A"/>
    <w:rsid w:val="006E2799"/>
    <w:rsid w:val="006E29C5"/>
    <w:rsid w:val="006E5A85"/>
    <w:rsid w:val="006F4FD8"/>
    <w:rsid w:val="006F5459"/>
    <w:rsid w:val="00701583"/>
    <w:rsid w:val="0070234A"/>
    <w:rsid w:val="0070588E"/>
    <w:rsid w:val="00707750"/>
    <w:rsid w:val="00707B18"/>
    <w:rsid w:val="00720505"/>
    <w:rsid w:val="00721E8C"/>
    <w:rsid w:val="00722985"/>
    <w:rsid w:val="00730044"/>
    <w:rsid w:val="00731F89"/>
    <w:rsid w:val="00732EA2"/>
    <w:rsid w:val="00735D5C"/>
    <w:rsid w:val="00736742"/>
    <w:rsid w:val="0074503B"/>
    <w:rsid w:val="00747CD0"/>
    <w:rsid w:val="00747FD4"/>
    <w:rsid w:val="007572DE"/>
    <w:rsid w:val="00757426"/>
    <w:rsid w:val="00761126"/>
    <w:rsid w:val="00761B3C"/>
    <w:rsid w:val="00762804"/>
    <w:rsid w:val="00765BF1"/>
    <w:rsid w:val="00773067"/>
    <w:rsid w:val="00777BB7"/>
    <w:rsid w:val="007806BD"/>
    <w:rsid w:val="00790538"/>
    <w:rsid w:val="00790681"/>
    <w:rsid w:val="007A21F5"/>
    <w:rsid w:val="007A283F"/>
    <w:rsid w:val="007A5C98"/>
    <w:rsid w:val="007B01F4"/>
    <w:rsid w:val="007B2A32"/>
    <w:rsid w:val="007B4472"/>
    <w:rsid w:val="007B5EA0"/>
    <w:rsid w:val="007B66FE"/>
    <w:rsid w:val="007C0740"/>
    <w:rsid w:val="007C7184"/>
    <w:rsid w:val="007C7644"/>
    <w:rsid w:val="007D1770"/>
    <w:rsid w:val="007D4390"/>
    <w:rsid w:val="007E3C20"/>
    <w:rsid w:val="007E4180"/>
    <w:rsid w:val="007E6292"/>
    <w:rsid w:val="007F2695"/>
    <w:rsid w:val="007F3503"/>
    <w:rsid w:val="007F5016"/>
    <w:rsid w:val="008008E3"/>
    <w:rsid w:val="00821A0C"/>
    <w:rsid w:val="00822297"/>
    <w:rsid w:val="008250EF"/>
    <w:rsid w:val="0082542B"/>
    <w:rsid w:val="0083165B"/>
    <w:rsid w:val="00832C4C"/>
    <w:rsid w:val="008333E3"/>
    <w:rsid w:val="00834A4F"/>
    <w:rsid w:val="008374CE"/>
    <w:rsid w:val="00841EDC"/>
    <w:rsid w:val="0084247A"/>
    <w:rsid w:val="0084696B"/>
    <w:rsid w:val="008565F2"/>
    <w:rsid w:val="008610D4"/>
    <w:rsid w:val="00861623"/>
    <w:rsid w:val="008643F3"/>
    <w:rsid w:val="0086681C"/>
    <w:rsid w:val="00873432"/>
    <w:rsid w:val="008739C4"/>
    <w:rsid w:val="00874320"/>
    <w:rsid w:val="008833D5"/>
    <w:rsid w:val="00885286"/>
    <w:rsid w:val="00890061"/>
    <w:rsid w:val="00891353"/>
    <w:rsid w:val="008921BC"/>
    <w:rsid w:val="00892481"/>
    <w:rsid w:val="008932AC"/>
    <w:rsid w:val="008934FD"/>
    <w:rsid w:val="00893917"/>
    <w:rsid w:val="008A1620"/>
    <w:rsid w:val="008A5858"/>
    <w:rsid w:val="008B45DA"/>
    <w:rsid w:val="008B4C9A"/>
    <w:rsid w:val="008C3BCC"/>
    <w:rsid w:val="008C4EAA"/>
    <w:rsid w:val="008D092A"/>
    <w:rsid w:val="008E1D44"/>
    <w:rsid w:val="008E3258"/>
    <w:rsid w:val="008E4129"/>
    <w:rsid w:val="008F5ACE"/>
    <w:rsid w:val="00900DED"/>
    <w:rsid w:val="00902292"/>
    <w:rsid w:val="00902977"/>
    <w:rsid w:val="00903781"/>
    <w:rsid w:val="00912CA9"/>
    <w:rsid w:val="00920FEA"/>
    <w:rsid w:val="0093450D"/>
    <w:rsid w:val="0093517F"/>
    <w:rsid w:val="0093632D"/>
    <w:rsid w:val="0093724D"/>
    <w:rsid w:val="00942A3B"/>
    <w:rsid w:val="00943492"/>
    <w:rsid w:val="00943FE2"/>
    <w:rsid w:val="00944D23"/>
    <w:rsid w:val="00944F0B"/>
    <w:rsid w:val="00947B67"/>
    <w:rsid w:val="00947DD6"/>
    <w:rsid w:val="00950228"/>
    <w:rsid w:val="00952FD0"/>
    <w:rsid w:val="00954949"/>
    <w:rsid w:val="00955BB9"/>
    <w:rsid w:val="009600D3"/>
    <w:rsid w:val="00960B8E"/>
    <w:rsid w:val="0096239A"/>
    <w:rsid w:val="00964D47"/>
    <w:rsid w:val="009658C8"/>
    <w:rsid w:val="009668B7"/>
    <w:rsid w:val="00966C66"/>
    <w:rsid w:val="0097319C"/>
    <w:rsid w:val="009753AA"/>
    <w:rsid w:val="00977FDF"/>
    <w:rsid w:val="00981CC5"/>
    <w:rsid w:val="00983648"/>
    <w:rsid w:val="00985E85"/>
    <w:rsid w:val="0098637E"/>
    <w:rsid w:val="00986EC4"/>
    <w:rsid w:val="009A080A"/>
    <w:rsid w:val="009A1860"/>
    <w:rsid w:val="009B0241"/>
    <w:rsid w:val="009B14F8"/>
    <w:rsid w:val="009B2874"/>
    <w:rsid w:val="009C0FE9"/>
    <w:rsid w:val="009C196B"/>
    <w:rsid w:val="009C4758"/>
    <w:rsid w:val="009C628D"/>
    <w:rsid w:val="009D4010"/>
    <w:rsid w:val="009D5011"/>
    <w:rsid w:val="009E538E"/>
    <w:rsid w:val="009E5CE1"/>
    <w:rsid w:val="009E6F4E"/>
    <w:rsid w:val="009E7DD9"/>
    <w:rsid w:val="009F4CC4"/>
    <w:rsid w:val="009F6B97"/>
    <w:rsid w:val="009F7C5E"/>
    <w:rsid w:val="00A00959"/>
    <w:rsid w:val="00A00F57"/>
    <w:rsid w:val="00A0284B"/>
    <w:rsid w:val="00A0482F"/>
    <w:rsid w:val="00A20722"/>
    <w:rsid w:val="00A215AE"/>
    <w:rsid w:val="00A21DD6"/>
    <w:rsid w:val="00A22398"/>
    <w:rsid w:val="00A22A02"/>
    <w:rsid w:val="00A275F7"/>
    <w:rsid w:val="00A31FEF"/>
    <w:rsid w:val="00A33FB3"/>
    <w:rsid w:val="00A34963"/>
    <w:rsid w:val="00A37C8B"/>
    <w:rsid w:val="00A41259"/>
    <w:rsid w:val="00A44A58"/>
    <w:rsid w:val="00A4500C"/>
    <w:rsid w:val="00A455E5"/>
    <w:rsid w:val="00A50E34"/>
    <w:rsid w:val="00A521B9"/>
    <w:rsid w:val="00A53A57"/>
    <w:rsid w:val="00A53BEF"/>
    <w:rsid w:val="00A64E56"/>
    <w:rsid w:val="00A65E6F"/>
    <w:rsid w:val="00A6696D"/>
    <w:rsid w:val="00A73A73"/>
    <w:rsid w:val="00A74D77"/>
    <w:rsid w:val="00A764F1"/>
    <w:rsid w:val="00A92149"/>
    <w:rsid w:val="00A92A90"/>
    <w:rsid w:val="00A94D6E"/>
    <w:rsid w:val="00AA173A"/>
    <w:rsid w:val="00AA3AC6"/>
    <w:rsid w:val="00AA45D0"/>
    <w:rsid w:val="00AA68D9"/>
    <w:rsid w:val="00AC6C1E"/>
    <w:rsid w:val="00AC6D38"/>
    <w:rsid w:val="00AD7A2E"/>
    <w:rsid w:val="00AE158A"/>
    <w:rsid w:val="00AE39ED"/>
    <w:rsid w:val="00AF4CA1"/>
    <w:rsid w:val="00B019DC"/>
    <w:rsid w:val="00B05300"/>
    <w:rsid w:val="00B12B67"/>
    <w:rsid w:val="00B15DF3"/>
    <w:rsid w:val="00B216EA"/>
    <w:rsid w:val="00B2189F"/>
    <w:rsid w:val="00B26C14"/>
    <w:rsid w:val="00B32F4C"/>
    <w:rsid w:val="00B363F3"/>
    <w:rsid w:val="00B3722F"/>
    <w:rsid w:val="00B404F1"/>
    <w:rsid w:val="00B446D6"/>
    <w:rsid w:val="00B52A91"/>
    <w:rsid w:val="00B5308B"/>
    <w:rsid w:val="00B57DFE"/>
    <w:rsid w:val="00B57E5D"/>
    <w:rsid w:val="00B638DF"/>
    <w:rsid w:val="00B63AA9"/>
    <w:rsid w:val="00B6492A"/>
    <w:rsid w:val="00B67B30"/>
    <w:rsid w:val="00B72AB4"/>
    <w:rsid w:val="00B72E18"/>
    <w:rsid w:val="00B73DBF"/>
    <w:rsid w:val="00B762DA"/>
    <w:rsid w:val="00B77CA5"/>
    <w:rsid w:val="00B850BD"/>
    <w:rsid w:val="00B93F69"/>
    <w:rsid w:val="00B9550B"/>
    <w:rsid w:val="00BA0C0D"/>
    <w:rsid w:val="00BA0CE0"/>
    <w:rsid w:val="00BA49A0"/>
    <w:rsid w:val="00BC08A2"/>
    <w:rsid w:val="00BC3D2D"/>
    <w:rsid w:val="00BC6135"/>
    <w:rsid w:val="00BD0A6D"/>
    <w:rsid w:val="00BD16D0"/>
    <w:rsid w:val="00BD239F"/>
    <w:rsid w:val="00BD23C9"/>
    <w:rsid w:val="00BD6B96"/>
    <w:rsid w:val="00BD6E93"/>
    <w:rsid w:val="00BE34AB"/>
    <w:rsid w:val="00BE5326"/>
    <w:rsid w:val="00BF48E2"/>
    <w:rsid w:val="00BF70C6"/>
    <w:rsid w:val="00BF79BB"/>
    <w:rsid w:val="00C0113B"/>
    <w:rsid w:val="00C164FC"/>
    <w:rsid w:val="00C177D2"/>
    <w:rsid w:val="00C22D91"/>
    <w:rsid w:val="00C23FD4"/>
    <w:rsid w:val="00C26FAB"/>
    <w:rsid w:val="00C40670"/>
    <w:rsid w:val="00C43ECB"/>
    <w:rsid w:val="00C46274"/>
    <w:rsid w:val="00C52F04"/>
    <w:rsid w:val="00C632FB"/>
    <w:rsid w:val="00C64A57"/>
    <w:rsid w:val="00C65B37"/>
    <w:rsid w:val="00C703F9"/>
    <w:rsid w:val="00C80FAC"/>
    <w:rsid w:val="00C844E6"/>
    <w:rsid w:val="00C84BFA"/>
    <w:rsid w:val="00C95351"/>
    <w:rsid w:val="00CA070A"/>
    <w:rsid w:val="00CA29D8"/>
    <w:rsid w:val="00CA45F9"/>
    <w:rsid w:val="00CB2356"/>
    <w:rsid w:val="00CC197B"/>
    <w:rsid w:val="00CC3153"/>
    <w:rsid w:val="00CC3D0C"/>
    <w:rsid w:val="00CC3D66"/>
    <w:rsid w:val="00CD3608"/>
    <w:rsid w:val="00CD4819"/>
    <w:rsid w:val="00CD5A2A"/>
    <w:rsid w:val="00CE3E01"/>
    <w:rsid w:val="00CE54F3"/>
    <w:rsid w:val="00CF0C50"/>
    <w:rsid w:val="00CF0D0F"/>
    <w:rsid w:val="00CF2384"/>
    <w:rsid w:val="00CF54DD"/>
    <w:rsid w:val="00CF5506"/>
    <w:rsid w:val="00CF5CED"/>
    <w:rsid w:val="00D02452"/>
    <w:rsid w:val="00D03158"/>
    <w:rsid w:val="00D06340"/>
    <w:rsid w:val="00D073C0"/>
    <w:rsid w:val="00D116DD"/>
    <w:rsid w:val="00D147FE"/>
    <w:rsid w:val="00D15111"/>
    <w:rsid w:val="00D15421"/>
    <w:rsid w:val="00D169A4"/>
    <w:rsid w:val="00D25CE5"/>
    <w:rsid w:val="00D26A1E"/>
    <w:rsid w:val="00D276E3"/>
    <w:rsid w:val="00D27BB3"/>
    <w:rsid w:val="00D3015A"/>
    <w:rsid w:val="00D30C6B"/>
    <w:rsid w:val="00D32187"/>
    <w:rsid w:val="00D37002"/>
    <w:rsid w:val="00D4271E"/>
    <w:rsid w:val="00D51752"/>
    <w:rsid w:val="00D51BB6"/>
    <w:rsid w:val="00D553B3"/>
    <w:rsid w:val="00D56E55"/>
    <w:rsid w:val="00D57B05"/>
    <w:rsid w:val="00D67D7E"/>
    <w:rsid w:val="00D71C27"/>
    <w:rsid w:val="00D73468"/>
    <w:rsid w:val="00D803AE"/>
    <w:rsid w:val="00D8063D"/>
    <w:rsid w:val="00D80C88"/>
    <w:rsid w:val="00D829FE"/>
    <w:rsid w:val="00D84293"/>
    <w:rsid w:val="00D87D4D"/>
    <w:rsid w:val="00DA1412"/>
    <w:rsid w:val="00DA1490"/>
    <w:rsid w:val="00DA37E1"/>
    <w:rsid w:val="00DB0FDA"/>
    <w:rsid w:val="00DB625A"/>
    <w:rsid w:val="00DC6BD5"/>
    <w:rsid w:val="00DD2C5A"/>
    <w:rsid w:val="00DD3F57"/>
    <w:rsid w:val="00DD6D65"/>
    <w:rsid w:val="00DE0E4A"/>
    <w:rsid w:val="00DE1971"/>
    <w:rsid w:val="00DE24A4"/>
    <w:rsid w:val="00DE4952"/>
    <w:rsid w:val="00DE4DCD"/>
    <w:rsid w:val="00DE5482"/>
    <w:rsid w:val="00DF42DF"/>
    <w:rsid w:val="00DF6352"/>
    <w:rsid w:val="00DF6568"/>
    <w:rsid w:val="00E01B26"/>
    <w:rsid w:val="00E04C0C"/>
    <w:rsid w:val="00E13416"/>
    <w:rsid w:val="00E26C53"/>
    <w:rsid w:val="00E26FB2"/>
    <w:rsid w:val="00E35282"/>
    <w:rsid w:val="00E3671E"/>
    <w:rsid w:val="00E37608"/>
    <w:rsid w:val="00E45FF2"/>
    <w:rsid w:val="00E507A5"/>
    <w:rsid w:val="00E517A5"/>
    <w:rsid w:val="00E549C7"/>
    <w:rsid w:val="00E60E8A"/>
    <w:rsid w:val="00E65C92"/>
    <w:rsid w:val="00E753D4"/>
    <w:rsid w:val="00E76728"/>
    <w:rsid w:val="00E8418E"/>
    <w:rsid w:val="00E84FE6"/>
    <w:rsid w:val="00E90E52"/>
    <w:rsid w:val="00E91D04"/>
    <w:rsid w:val="00E9243A"/>
    <w:rsid w:val="00E95E5E"/>
    <w:rsid w:val="00E96DBF"/>
    <w:rsid w:val="00EA2A21"/>
    <w:rsid w:val="00EA6E5B"/>
    <w:rsid w:val="00EB5CDA"/>
    <w:rsid w:val="00EB7B60"/>
    <w:rsid w:val="00EC36A5"/>
    <w:rsid w:val="00ED2E69"/>
    <w:rsid w:val="00ED345D"/>
    <w:rsid w:val="00EE0878"/>
    <w:rsid w:val="00EE4ACD"/>
    <w:rsid w:val="00EF23B0"/>
    <w:rsid w:val="00EF2EAD"/>
    <w:rsid w:val="00EF3970"/>
    <w:rsid w:val="00F07903"/>
    <w:rsid w:val="00F16F38"/>
    <w:rsid w:val="00F224E7"/>
    <w:rsid w:val="00F22927"/>
    <w:rsid w:val="00F22C0C"/>
    <w:rsid w:val="00F22CB2"/>
    <w:rsid w:val="00F243BD"/>
    <w:rsid w:val="00F24B1C"/>
    <w:rsid w:val="00F27EC0"/>
    <w:rsid w:val="00F35D22"/>
    <w:rsid w:val="00F4666F"/>
    <w:rsid w:val="00F50651"/>
    <w:rsid w:val="00F5065C"/>
    <w:rsid w:val="00F527F9"/>
    <w:rsid w:val="00F55F81"/>
    <w:rsid w:val="00F6238E"/>
    <w:rsid w:val="00F63F9F"/>
    <w:rsid w:val="00F641D6"/>
    <w:rsid w:val="00F64228"/>
    <w:rsid w:val="00F71DD1"/>
    <w:rsid w:val="00F72928"/>
    <w:rsid w:val="00F730FE"/>
    <w:rsid w:val="00F800FE"/>
    <w:rsid w:val="00F827C1"/>
    <w:rsid w:val="00F875D6"/>
    <w:rsid w:val="00F90A24"/>
    <w:rsid w:val="00F90FC3"/>
    <w:rsid w:val="00F926E8"/>
    <w:rsid w:val="00F93F49"/>
    <w:rsid w:val="00F949F4"/>
    <w:rsid w:val="00F96C88"/>
    <w:rsid w:val="00F9785E"/>
    <w:rsid w:val="00FB0F10"/>
    <w:rsid w:val="00FB139E"/>
    <w:rsid w:val="00FC0C3C"/>
    <w:rsid w:val="00FD042E"/>
    <w:rsid w:val="00FD4A7B"/>
    <w:rsid w:val="00FE04BC"/>
    <w:rsid w:val="00FE4757"/>
    <w:rsid w:val="00FE5145"/>
    <w:rsid w:val="00FE52F0"/>
    <w:rsid w:val="00FF14C3"/>
    <w:rsid w:val="00FF1699"/>
    <w:rsid w:val="00FF2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3E7837"/>
  <w15:chartTrackingRefBased/>
  <w15:docId w15:val="{80853FF5-11F6-4468-9ABC-54057E2D4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08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430471"/>
    <w:pPr>
      <w:spacing w:before="100" w:beforeAutospacing="1" w:after="100" w:afterAutospacing="1" w:line="240" w:lineRule="auto"/>
      <w:outlineLvl w:val="2"/>
    </w:pPr>
    <w:rPr>
      <w:rFonts w:ascii="Times New Roman" w:eastAsia="Times New Roman" w:hAnsi="Times New Roman" w:cs="Times New Roman"/>
      <w:b/>
      <w:bCs/>
      <w:sz w:val="27"/>
      <w:szCs w:val="27"/>
      <w:lang w:val="en-KE" w:eastAsia="en-KE"/>
    </w:rPr>
  </w:style>
  <w:style w:type="paragraph" w:styleId="Heading4">
    <w:name w:val="heading 4"/>
    <w:basedOn w:val="Normal"/>
    <w:next w:val="Normal"/>
    <w:link w:val="Heading4Char"/>
    <w:uiPriority w:val="9"/>
    <w:unhideWhenUsed/>
    <w:qFormat/>
    <w:rsid w:val="000A5C4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82B2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nhideWhenUsed/>
    <w:rsid w:val="00FB139E"/>
    <w:pPr>
      <w:spacing w:after="0" w:line="480" w:lineRule="auto"/>
      <w:jc w:val="both"/>
    </w:pPr>
    <w:rPr>
      <w:rFonts w:ascii="Bookman Old Style" w:eastAsia="Times New Roman" w:hAnsi="Bookman Old Style" w:cs="Times New Roman"/>
      <w:b/>
      <w:bCs/>
      <w:sz w:val="30"/>
      <w:szCs w:val="24"/>
      <w:lang w:val="en-US"/>
    </w:rPr>
  </w:style>
  <w:style w:type="character" w:customStyle="1" w:styleId="BodyText2Char">
    <w:name w:val="Body Text 2 Char"/>
    <w:basedOn w:val="DefaultParagraphFont"/>
    <w:link w:val="BodyText2"/>
    <w:rsid w:val="00FB139E"/>
    <w:rPr>
      <w:rFonts w:ascii="Bookman Old Style" w:eastAsia="Times New Roman" w:hAnsi="Bookman Old Style" w:cs="Times New Roman"/>
      <w:b/>
      <w:bCs/>
      <w:sz w:val="30"/>
      <w:szCs w:val="24"/>
      <w:lang w:val="en-US"/>
    </w:rPr>
  </w:style>
  <w:style w:type="paragraph" w:styleId="NoSpacing">
    <w:name w:val="No Spacing"/>
    <w:uiPriority w:val="1"/>
    <w:qFormat/>
    <w:rsid w:val="00FB139E"/>
    <w:pPr>
      <w:spacing w:after="0" w:line="240" w:lineRule="auto"/>
    </w:pPr>
    <w:rPr>
      <w:rFonts w:ascii="Calibri" w:eastAsia="Calibri" w:hAnsi="Calibri" w:cs="Times New Roman"/>
      <w:lang w:val="en-US"/>
    </w:rPr>
  </w:style>
  <w:style w:type="paragraph" w:styleId="ListParagraph">
    <w:name w:val="List Paragraph"/>
    <w:basedOn w:val="Normal"/>
    <w:uiPriority w:val="34"/>
    <w:qFormat/>
    <w:rsid w:val="00D02452"/>
    <w:pPr>
      <w:ind w:left="720"/>
      <w:contextualSpacing/>
    </w:pPr>
  </w:style>
  <w:style w:type="character" w:customStyle="1" w:styleId="Heading3Char">
    <w:name w:val="Heading 3 Char"/>
    <w:basedOn w:val="DefaultParagraphFont"/>
    <w:link w:val="Heading3"/>
    <w:uiPriority w:val="9"/>
    <w:rsid w:val="00430471"/>
    <w:rPr>
      <w:rFonts w:ascii="Times New Roman" w:eastAsia="Times New Roman" w:hAnsi="Times New Roman" w:cs="Times New Roman"/>
      <w:b/>
      <w:bCs/>
      <w:sz w:val="27"/>
      <w:szCs w:val="27"/>
      <w:lang w:val="en-KE" w:eastAsia="en-KE"/>
    </w:rPr>
  </w:style>
  <w:style w:type="paragraph" w:styleId="NormalWeb">
    <w:name w:val="Normal (Web)"/>
    <w:basedOn w:val="Normal"/>
    <w:uiPriority w:val="99"/>
    <w:unhideWhenUsed/>
    <w:rsid w:val="00430471"/>
    <w:pPr>
      <w:spacing w:before="100" w:beforeAutospacing="1" w:after="100" w:afterAutospacing="1" w:line="240" w:lineRule="auto"/>
    </w:pPr>
    <w:rPr>
      <w:rFonts w:ascii="Times New Roman" w:eastAsia="Times New Roman" w:hAnsi="Times New Roman" w:cs="Times New Roman"/>
      <w:sz w:val="24"/>
      <w:szCs w:val="24"/>
      <w:lang w:val="en-KE" w:eastAsia="en-KE"/>
    </w:rPr>
  </w:style>
  <w:style w:type="character" w:styleId="Hyperlink">
    <w:name w:val="Hyperlink"/>
    <w:basedOn w:val="DefaultParagraphFont"/>
    <w:uiPriority w:val="99"/>
    <w:unhideWhenUsed/>
    <w:rsid w:val="00430471"/>
    <w:rPr>
      <w:color w:val="0000FF"/>
      <w:u w:val="single"/>
    </w:rPr>
  </w:style>
  <w:style w:type="table" w:styleId="TableGrid">
    <w:name w:val="Table Grid"/>
    <w:basedOn w:val="TableNormal"/>
    <w:uiPriority w:val="39"/>
    <w:rsid w:val="001650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C08A2"/>
    <w:rPr>
      <w:rFonts w:asciiTheme="majorHAnsi" w:eastAsiaTheme="majorEastAsia" w:hAnsiTheme="majorHAnsi" w:cstheme="majorBidi"/>
      <w:color w:val="2F5496" w:themeColor="accent1" w:themeShade="BF"/>
      <w:sz w:val="32"/>
      <w:szCs w:val="32"/>
    </w:rPr>
  </w:style>
  <w:style w:type="character" w:styleId="Strong">
    <w:name w:val="Strong"/>
    <w:basedOn w:val="DefaultParagraphFont"/>
    <w:uiPriority w:val="22"/>
    <w:qFormat/>
    <w:rsid w:val="00892481"/>
    <w:rPr>
      <w:b/>
      <w:bCs/>
    </w:rPr>
  </w:style>
  <w:style w:type="character" w:customStyle="1" w:styleId="Heading5Char">
    <w:name w:val="Heading 5 Char"/>
    <w:basedOn w:val="DefaultParagraphFont"/>
    <w:link w:val="Heading5"/>
    <w:uiPriority w:val="9"/>
    <w:semiHidden/>
    <w:rsid w:val="00382B2E"/>
    <w:rPr>
      <w:rFonts w:asciiTheme="majorHAnsi" w:eastAsiaTheme="majorEastAsia" w:hAnsiTheme="majorHAnsi" w:cstheme="majorBidi"/>
      <w:color w:val="2F5496" w:themeColor="accent1" w:themeShade="BF"/>
    </w:rPr>
  </w:style>
  <w:style w:type="character" w:styleId="Emphasis">
    <w:name w:val="Emphasis"/>
    <w:basedOn w:val="DefaultParagraphFont"/>
    <w:uiPriority w:val="20"/>
    <w:qFormat/>
    <w:rsid w:val="000A5C48"/>
    <w:rPr>
      <w:i/>
      <w:iCs/>
    </w:rPr>
  </w:style>
  <w:style w:type="character" w:customStyle="1" w:styleId="Heading4Char">
    <w:name w:val="Heading 4 Char"/>
    <w:basedOn w:val="DefaultParagraphFont"/>
    <w:link w:val="Heading4"/>
    <w:uiPriority w:val="9"/>
    <w:rsid w:val="000A5C48"/>
    <w:rPr>
      <w:rFonts w:asciiTheme="majorHAnsi" w:eastAsiaTheme="majorEastAsia" w:hAnsiTheme="majorHAnsi" w:cstheme="majorBidi"/>
      <w:i/>
      <w:iCs/>
      <w:color w:val="2F5496" w:themeColor="accent1" w:themeShade="BF"/>
    </w:rPr>
  </w:style>
  <w:style w:type="character" w:customStyle="1" w:styleId="edition-title">
    <w:name w:val="edition-title"/>
    <w:basedOn w:val="DefaultParagraphFont"/>
    <w:rsid w:val="000A5C48"/>
  </w:style>
  <w:style w:type="character" w:customStyle="1" w:styleId="bold">
    <w:name w:val="bold"/>
    <w:basedOn w:val="DefaultParagraphFont"/>
    <w:rsid w:val="000A5C48"/>
  </w:style>
  <w:style w:type="character" w:styleId="UnresolvedMention">
    <w:name w:val="Unresolved Mention"/>
    <w:basedOn w:val="DefaultParagraphFont"/>
    <w:uiPriority w:val="99"/>
    <w:semiHidden/>
    <w:unhideWhenUsed/>
    <w:rsid w:val="001B203A"/>
    <w:rPr>
      <w:color w:val="605E5C"/>
      <w:shd w:val="clear" w:color="auto" w:fill="E1DFDD"/>
    </w:rPr>
  </w:style>
  <w:style w:type="character" w:styleId="FollowedHyperlink">
    <w:name w:val="FollowedHyperlink"/>
    <w:basedOn w:val="DefaultParagraphFont"/>
    <w:uiPriority w:val="99"/>
    <w:semiHidden/>
    <w:unhideWhenUsed/>
    <w:rsid w:val="004759AA"/>
    <w:rPr>
      <w:color w:val="954F72" w:themeColor="followedHyperlink"/>
      <w:u w:val="single"/>
    </w:rPr>
  </w:style>
  <w:style w:type="paragraph" w:styleId="Bibliography">
    <w:name w:val="Bibliography"/>
    <w:basedOn w:val="Normal"/>
    <w:next w:val="Normal"/>
    <w:uiPriority w:val="37"/>
    <w:unhideWhenUsed/>
    <w:rsid w:val="007F2695"/>
  </w:style>
  <w:style w:type="paragraph" w:styleId="TOCHeading">
    <w:name w:val="TOC Heading"/>
    <w:basedOn w:val="Heading1"/>
    <w:next w:val="Normal"/>
    <w:uiPriority w:val="39"/>
    <w:unhideWhenUsed/>
    <w:qFormat/>
    <w:rsid w:val="002152CA"/>
    <w:pPr>
      <w:outlineLvl w:val="9"/>
    </w:pPr>
    <w:rPr>
      <w:lang w:val="en-US"/>
    </w:rPr>
  </w:style>
  <w:style w:type="paragraph" w:styleId="TOC2">
    <w:name w:val="toc 2"/>
    <w:basedOn w:val="Normal"/>
    <w:next w:val="Normal"/>
    <w:autoRedefine/>
    <w:uiPriority w:val="39"/>
    <w:unhideWhenUsed/>
    <w:rsid w:val="002152CA"/>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2152CA"/>
    <w:pPr>
      <w:spacing w:after="100"/>
    </w:pPr>
    <w:rPr>
      <w:rFonts w:eastAsiaTheme="minorEastAsia" w:cs="Times New Roman"/>
      <w:lang w:val="en-US"/>
    </w:rPr>
  </w:style>
  <w:style w:type="paragraph" w:styleId="TOC3">
    <w:name w:val="toc 3"/>
    <w:basedOn w:val="Normal"/>
    <w:next w:val="Normal"/>
    <w:autoRedefine/>
    <w:uiPriority w:val="39"/>
    <w:unhideWhenUsed/>
    <w:rsid w:val="002152CA"/>
    <w:pPr>
      <w:spacing w:after="100"/>
      <w:ind w:left="440"/>
    </w:pPr>
    <w:rPr>
      <w:rFonts w:eastAsiaTheme="minorEastAsia" w:cs="Times New Roman"/>
      <w:lang w:val="en-US"/>
    </w:rPr>
  </w:style>
  <w:style w:type="paragraph" w:styleId="Header">
    <w:name w:val="header"/>
    <w:basedOn w:val="Normal"/>
    <w:link w:val="HeaderChar"/>
    <w:uiPriority w:val="99"/>
    <w:unhideWhenUsed/>
    <w:rsid w:val="003231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316B"/>
  </w:style>
  <w:style w:type="paragraph" w:styleId="Footer">
    <w:name w:val="footer"/>
    <w:basedOn w:val="Normal"/>
    <w:link w:val="FooterChar"/>
    <w:uiPriority w:val="99"/>
    <w:unhideWhenUsed/>
    <w:rsid w:val="003231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316B"/>
  </w:style>
  <w:style w:type="character" w:customStyle="1" w:styleId="hiddenspellerror">
    <w:name w:val="hiddenspellerror"/>
    <w:basedOn w:val="DefaultParagraphFont"/>
    <w:rsid w:val="005B7F5A"/>
  </w:style>
  <w:style w:type="character" w:customStyle="1" w:styleId="hiddengrammarerror">
    <w:name w:val="hiddengrammarerror"/>
    <w:basedOn w:val="DefaultParagraphFont"/>
    <w:rsid w:val="005B7F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3421427">
      <w:bodyDiv w:val="1"/>
      <w:marLeft w:val="0"/>
      <w:marRight w:val="0"/>
      <w:marTop w:val="0"/>
      <w:marBottom w:val="0"/>
      <w:divBdr>
        <w:top w:val="none" w:sz="0" w:space="0" w:color="auto"/>
        <w:left w:val="none" w:sz="0" w:space="0" w:color="auto"/>
        <w:bottom w:val="none" w:sz="0" w:space="0" w:color="auto"/>
        <w:right w:val="none" w:sz="0" w:space="0" w:color="auto"/>
      </w:divBdr>
    </w:div>
    <w:div w:id="185170143">
      <w:bodyDiv w:val="1"/>
      <w:marLeft w:val="0"/>
      <w:marRight w:val="0"/>
      <w:marTop w:val="0"/>
      <w:marBottom w:val="0"/>
      <w:divBdr>
        <w:top w:val="none" w:sz="0" w:space="0" w:color="auto"/>
        <w:left w:val="none" w:sz="0" w:space="0" w:color="auto"/>
        <w:bottom w:val="none" w:sz="0" w:space="0" w:color="auto"/>
        <w:right w:val="none" w:sz="0" w:space="0" w:color="auto"/>
      </w:divBdr>
    </w:div>
    <w:div w:id="313877289">
      <w:bodyDiv w:val="1"/>
      <w:marLeft w:val="0"/>
      <w:marRight w:val="0"/>
      <w:marTop w:val="0"/>
      <w:marBottom w:val="0"/>
      <w:divBdr>
        <w:top w:val="none" w:sz="0" w:space="0" w:color="auto"/>
        <w:left w:val="none" w:sz="0" w:space="0" w:color="auto"/>
        <w:bottom w:val="none" w:sz="0" w:space="0" w:color="auto"/>
        <w:right w:val="none" w:sz="0" w:space="0" w:color="auto"/>
      </w:divBdr>
      <w:divsChild>
        <w:div w:id="454446840">
          <w:marLeft w:val="0"/>
          <w:marRight w:val="0"/>
          <w:marTop w:val="0"/>
          <w:marBottom w:val="0"/>
          <w:divBdr>
            <w:top w:val="none" w:sz="0" w:space="0" w:color="auto"/>
            <w:left w:val="none" w:sz="0" w:space="0" w:color="auto"/>
            <w:bottom w:val="none" w:sz="0" w:space="0" w:color="auto"/>
            <w:right w:val="none" w:sz="0" w:space="0" w:color="auto"/>
          </w:divBdr>
          <w:divsChild>
            <w:div w:id="1999922204">
              <w:marLeft w:val="0"/>
              <w:marRight w:val="0"/>
              <w:marTop w:val="0"/>
              <w:marBottom w:val="0"/>
              <w:divBdr>
                <w:top w:val="none" w:sz="0" w:space="0" w:color="auto"/>
                <w:left w:val="none" w:sz="0" w:space="0" w:color="auto"/>
                <w:bottom w:val="none" w:sz="0" w:space="0" w:color="auto"/>
                <w:right w:val="none" w:sz="0" w:space="0" w:color="auto"/>
              </w:divBdr>
              <w:divsChild>
                <w:div w:id="176043422">
                  <w:marLeft w:val="0"/>
                  <w:marRight w:val="0"/>
                  <w:marTop w:val="0"/>
                  <w:marBottom w:val="0"/>
                  <w:divBdr>
                    <w:top w:val="none" w:sz="0" w:space="0" w:color="auto"/>
                    <w:left w:val="none" w:sz="0" w:space="0" w:color="auto"/>
                    <w:bottom w:val="none" w:sz="0" w:space="0" w:color="auto"/>
                    <w:right w:val="none" w:sz="0" w:space="0" w:color="auto"/>
                  </w:divBdr>
                  <w:divsChild>
                    <w:div w:id="1645313440">
                      <w:marLeft w:val="0"/>
                      <w:marRight w:val="0"/>
                      <w:marTop w:val="0"/>
                      <w:marBottom w:val="0"/>
                      <w:divBdr>
                        <w:top w:val="none" w:sz="0" w:space="0" w:color="auto"/>
                        <w:left w:val="none" w:sz="0" w:space="0" w:color="auto"/>
                        <w:bottom w:val="none" w:sz="0" w:space="0" w:color="auto"/>
                        <w:right w:val="none" w:sz="0" w:space="0" w:color="auto"/>
                      </w:divBdr>
                      <w:divsChild>
                        <w:div w:id="1307007665">
                          <w:marLeft w:val="0"/>
                          <w:marRight w:val="0"/>
                          <w:marTop w:val="0"/>
                          <w:marBottom w:val="0"/>
                          <w:divBdr>
                            <w:top w:val="none" w:sz="0" w:space="0" w:color="auto"/>
                            <w:left w:val="none" w:sz="0" w:space="0" w:color="auto"/>
                            <w:bottom w:val="none" w:sz="0" w:space="0" w:color="auto"/>
                            <w:right w:val="none" w:sz="0" w:space="0" w:color="auto"/>
                          </w:divBdr>
                          <w:divsChild>
                            <w:div w:id="843469345">
                              <w:marLeft w:val="264"/>
                              <w:marRight w:val="0"/>
                              <w:marTop w:val="0"/>
                              <w:marBottom w:val="0"/>
                              <w:divBdr>
                                <w:top w:val="none" w:sz="0" w:space="0" w:color="auto"/>
                                <w:left w:val="none" w:sz="0" w:space="0" w:color="auto"/>
                                <w:bottom w:val="none" w:sz="0" w:space="0" w:color="auto"/>
                                <w:right w:val="none" w:sz="0" w:space="0" w:color="auto"/>
                              </w:divBdr>
                              <w:divsChild>
                                <w:div w:id="1006326618">
                                  <w:marLeft w:val="0"/>
                                  <w:marRight w:val="0"/>
                                  <w:marTop w:val="0"/>
                                  <w:marBottom w:val="0"/>
                                  <w:divBdr>
                                    <w:top w:val="none" w:sz="0" w:space="0" w:color="auto"/>
                                    <w:left w:val="none" w:sz="0" w:space="0" w:color="auto"/>
                                    <w:bottom w:val="none" w:sz="0" w:space="0" w:color="auto"/>
                                    <w:right w:val="none" w:sz="0" w:space="0" w:color="auto"/>
                                  </w:divBdr>
                                </w:div>
                              </w:divsChild>
                            </w:div>
                            <w:div w:id="916741562">
                              <w:marLeft w:val="0"/>
                              <w:marRight w:val="0"/>
                              <w:marTop w:val="0"/>
                              <w:marBottom w:val="0"/>
                              <w:divBdr>
                                <w:top w:val="none" w:sz="0" w:space="0" w:color="auto"/>
                                <w:left w:val="none" w:sz="0" w:space="0" w:color="auto"/>
                                <w:bottom w:val="none" w:sz="0" w:space="0" w:color="auto"/>
                                <w:right w:val="none" w:sz="0" w:space="0" w:color="auto"/>
                              </w:divBdr>
                              <w:divsChild>
                                <w:div w:id="1158231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581889">
          <w:marLeft w:val="0"/>
          <w:marRight w:val="0"/>
          <w:marTop w:val="0"/>
          <w:marBottom w:val="0"/>
          <w:divBdr>
            <w:top w:val="none" w:sz="0" w:space="0" w:color="auto"/>
            <w:left w:val="none" w:sz="0" w:space="0" w:color="auto"/>
            <w:bottom w:val="none" w:sz="0" w:space="0" w:color="auto"/>
            <w:right w:val="none" w:sz="0" w:space="0" w:color="auto"/>
          </w:divBdr>
          <w:divsChild>
            <w:div w:id="468402083">
              <w:marLeft w:val="0"/>
              <w:marRight w:val="0"/>
              <w:marTop w:val="0"/>
              <w:marBottom w:val="0"/>
              <w:divBdr>
                <w:top w:val="none" w:sz="0" w:space="0" w:color="auto"/>
                <w:left w:val="none" w:sz="0" w:space="0" w:color="auto"/>
                <w:bottom w:val="none" w:sz="0" w:space="0" w:color="auto"/>
                <w:right w:val="none" w:sz="0" w:space="0" w:color="auto"/>
              </w:divBdr>
              <w:divsChild>
                <w:div w:id="1155075364">
                  <w:marLeft w:val="0"/>
                  <w:marRight w:val="0"/>
                  <w:marTop w:val="0"/>
                  <w:marBottom w:val="0"/>
                  <w:divBdr>
                    <w:top w:val="none" w:sz="0" w:space="0" w:color="auto"/>
                    <w:left w:val="none" w:sz="0" w:space="0" w:color="auto"/>
                    <w:bottom w:val="none" w:sz="0" w:space="0" w:color="auto"/>
                    <w:right w:val="none" w:sz="0" w:space="0" w:color="auto"/>
                  </w:divBdr>
                  <w:divsChild>
                    <w:div w:id="118650820">
                      <w:marLeft w:val="0"/>
                      <w:marRight w:val="0"/>
                      <w:marTop w:val="0"/>
                      <w:marBottom w:val="0"/>
                      <w:divBdr>
                        <w:top w:val="none" w:sz="0" w:space="0" w:color="auto"/>
                        <w:left w:val="none" w:sz="0" w:space="0" w:color="auto"/>
                        <w:bottom w:val="none" w:sz="0" w:space="0" w:color="auto"/>
                        <w:right w:val="none" w:sz="0" w:space="0" w:color="auto"/>
                      </w:divBdr>
                      <w:divsChild>
                        <w:div w:id="1370647459">
                          <w:marLeft w:val="0"/>
                          <w:marRight w:val="0"/>
                          <w:marTop w:val="0"/>
                          <w:marBottom w:val="0"/>
                          <w:divBdr>
                            <w:top w:val="none" w:sz="0" w:space="0" w:color="auto"/>
                            <w:left w:val="none" w:sz="0" w:space="0" w:color="auto"/>
                            <w:bottom w:val="none" w:sz="0" w:space="0" w:color="auto"/>
                            <w:right w:val="none" w:sz="0" w:space="0" w:color="auto"/>
                          </w:divBdr>
                          <w:divsChild>
                            <w:div w:id="1844588773">
                              <w:marLeft w:val="264"/>
                              <w:marRight w:val="0"/>
                              <w:marTop w:val="0"/>
                              <w:marBottom w:val="0"/>
                              <w:divBdr>
                                <w:top w:val="none" w:sz="0" w:space="0" w:color="auto"/>
                                <w:left w:val="none" w:sz="0" w:space="0" w:color="auto"/>
                                <w:bottom w:val="none" w:sz="0" w:space="0" w:color="auto"/>
                                <w:right w:val="none" w:sz="0" w:space="0" w:color="auto"/>
                              </w:divBdr>
                              <w:divsChild>
                                <w:div w:id="81795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6875526">
      <w:bodyDiv w:val="1"/>
      <w:marLeft w:val="0"/>
      <w:marRight w:val="0"/>
      <w:marTop w:val="0"/>
      <w:marBottom w:val="0"/>
      <w:divBdr>
        <w:top w:val="none" w:sz="0" w:space="0" w:color="auto"/>
        <w:left w:val="none" w:sz="0" w:space="0" w:color="auto"/>
        <w:bottom w:val="none" w:sz="0" w:space="0" w:color="auto"/>
        <w:right w:val="none" w:sz="0" w:space="0" w:color="auto"/>
      </w:divBdr>
    </w:div>
    <w:div w:id="491409224">
      <w:bodyDiv w:val="1"/>
      <w:marLeft w:val="0"/>
      <w:marRight w:val="0"/>
      <w:marTop w:val="0"/>
      <w:marBottom w:val="0"/>
      <w:divBdr>
        <w:top w:val="none" w:sz="0" w:space="0" w:color="auto"/>
        <w:left w:val="none" w:sz="0" w:space="0" w:color="auto"/>
        <w:bottom w:val="none" w:sz="0" w:space="0" w:color="auto"/>
        <w:right w:val="none" w:sz="0" w:space="0" w:color="auto"/>
      </w:divBdr>
    </w:div>
    <w:div w:id="491919411">
      <w:bodyDiv w:val="1"/>
      <w:marLeft w:val="0"/>
      <w:marRight w:val="0"/>
      <w:marTop w:val="0"/>
      <w:marBottom w:val="0"/>
      <w:divBdr>
        <w:top w:val="none" w:sz="0" w:space="0" w:color="auto"/>
        <w:left w:val="none" w:sz="0" w:space="0" w:color="auto"/>
        <w:bottom w:val="none" w:sz="0" w:space="0" w:color="auto"/>
        <w:right w:val="none" w:sz="0" w:space="0" w:color="auto"/>
      </w:divBdr>
    </w:div>
    <w:div w:id="494225973">
      <w:bodyDiv w:val="1"/>
      <w:marLeft w:val="0"/>
      <w:marRight w:val="0"/>
      <w:marTop w:val="0"/>
      <w:marBottom w:val="0"/>
      <w:divBdr>
        <w:top w:val="none" w:sz="0" w:space="0" w:color="auto"/>
        <w:left w:val="none" w:sz="0" w:space="0" w:color="auto"/>
        <w:bottom w:val="none" w:sz="0" w:space="0" w:color="auto"/>
        <w:right w:val="none" w:sz="0" w:space="0" w:color="auto"/>
      </w:divBdr>
      <w:divsChild>
        <w:div w:id="167133599">
          <w:marLeft w:val="0"/>
          <w:marRight w:val="0"/>
          <w:marTop w:val="0"/>
          <w:marBottom w:val="0"/>
          <w:divBdr>
            <w:top w:val="none" w:sz="0" w:space="0" w:color="auto"/>
            <w:left w:val="none" w:sz="0" w:space="0" w:color="auto"/>
            <w:bottom w:val="none" w:sz="0" w:space="0" w:color="auto"/>
            <w:right w:val="none" w:sz="0" w:space="0" w:color="auto"/>
          </w:divBdr>
          <w:divsChild>
            <w:div w:id="1817720442">
              <w:marLeft w:val="0"/>
              <w:marRight w:val="0"/>
              <w:marTop w:val="0"/>
              <w:marBottom w:val="0"/>
              <w:divBdr>
                <w:top w:val="none" w:sz="0" w:space="0" w:color="auto"/>
                <w:left w:val="none" w:sz="0" w:space="0" w:color="auto"/>
                <w:bottom w:val="none" w:sz="0" w:space="0" w:color="auto"/>
                <w:right w:val="none" w:sz="0" w:space="0" w:color="auto"/>
              </w:divBdr>
              <w:divsChild>
                <w:div w:id="1371370684">
                  <w:marLeft w:val="0"/>
                  <w:marRight w:val="0"/>
                  <w:marTop w:val="0"/>
                  <w:marBottom w:val="0"/>
                  <w:divBdr>
                    <w:top w:val="none" w:sz="0" w:space="0" w:color="auto"/>
                    <w:left w:val="none" w:sz="0" w:space="0" w:color="auto"/>
                    <w:bottom w:val="none" w:sz="0" w:space="0" w:color="auto"/>
                    <w:right w:val="none" w:sz="0" w:space="0" w:color="auto"/>
                  </w:divBdr>
                  <w:divsChild>
                    <w:div w:id="17017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740355">
          <w:marLeft w:val="0"/>
          <w:marRight w:val="0"/>
          <w:marTop w:val="0"/>
          <w:marBottom w:val="0"/>
          <w:divBdr>
            <w:top w:val="none" w:sz="0" w:space="0" w:color="auto"/>
            <w:left w:val="none" w:sz="0" w:space="0" w:color="auto"/>
            <w:bottom w:val="none" w:sz="0" w:space="0" w:color="auto"/>
            <w:right w:val="none" w:sz="0" w:space="0" w:color="auto"/>
          </w:divBdr>
          <w:divsChild>
            <w:div w:id="1160846107">
              <w:marLeft w:val="0"/>
              <w:marRight w:val="0"/>
              <w:marTop w:val="0"/>
              <w:marBottom w:val="0"/>
              <w:divBdr>
                <w:top w:val="none" w:sz="0" w:space="0" w:color="auto"/>
                <w:left w:val="none" w:sz="0" w:space="0" w:color="auto"/>
                <w:bottom w:val="none" w:sz="0" w:space="0" w:color="auto"/>
                <w:right w:val="none" w:sz="0" w:space="0" w:color="auto"/>
              </w:divBdr>
              <w:divsChild>
                <w:div w:id="984041535">
                  <w:marLeft w:val="0"/>
                  <w:marRight w:val="0"/>
                  <w:marTop w:val="0"/>
                  <w:marBottom w:val="0"/>
                  <w:divBdr>
                    <w:top w:val="none" w:sz="0" w:space="0" w:color="auto"/>
                    <w:left w:val="none" w:sz="0" w:space="0" w:color="auto"/>
                    <w:bottom w:val="none" w:sz="0" w:space="0" w:color="auto"/>
                    <w:right w:val="none" w:sz="0" w:space="0" w:color="auto"/>
                  </w:divBdr>
                  <w:divsChild>
                    <w:div w:id="155958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371631">
      <w:bodyDiv w:val="1"/>
      <w:marLeft w:val="0"/>
      <w:marRight w:val="0"/>
      <w:marTop w:val="0"/>
      <w:marBottom w:val="0"/>
      <w:divBdr>
        <w:top w:val="none" w:sz="0" w:space="0" w:color="auto"/>
        <w:left w:val="none" w:sz="0" w:space="0" w:color="auto"/>
        <w:bottom w:val="none" w:sz="0" w:space="0" w:color="auto"/>
        <w:right w:val="none" w:sz="0" w:space="0" w:color="auto"/>
      </w:divBdr>
    </w:div>
    <w:div w:id="788352401">
      <w:bodyDiv w:val="1"/>
      <w:marLeft w:val="0"/>
      <w:marRight w:val="0"/>
      <w:marTop w:val="0"/>
      <w:marBottom w:val="0"/>
      <w:divBdr>
        <w:top w:val="none" w:sz="0" w:space="0" w:color="auto"/>
        <w:left w:val="none" w:sz="0" w:space="0" w:color="auto"/>
        <w:bottom w:val="none" w:sz="0" w:space="0" w:color="auto"/>
        <w:right w:val="none" w:sz="0" w:space="0" w:color="auto"/>
      </w:divBdr>
    </w:div>
    <w:div w:id="875436065">
      <w:bodyDiv w:val="1"/>
      <w:marLeft w:val="0"/>
      <w:marRight w:val="0"/>
      <w:marTop w:val="0"/>
      <w:marBottom w:val="0"/>
      <w:divBdr>
        <w:top w:val="none" w:sz="0" w:space="0" w:color="auto"/>
        <w:left w:val="none" w:sz="0" w:space="0" w:color="auto"/>
        <w:bottom w:val="none" w:sz="0" w:space="0" w:color="auto"/>
        <w:right w:val="none" w:sz="0" w:space="0" w:color="auto"/>
      </w:divBdr>
    </w:div>
    <w:div w:id="1057511870">
      <w:bodyDiv w:val="1"/>
      <w:marLeft w:val="0"/>
      <w:marRight w:val="0"/>
      <w:marTop w:val="0"/>
      <w:marBottom w:val="0"/>
      <w:divBdr>
        <w:top w:val="none" w:sz="0" w:space="0" w:color="auto"/>
        <w:left w:val="none" w:sz="0" w:space="0" w:color="auto"/>
        <w:bottom w:val="none" w:sz="0" w:space="0" w:color="auto"/>
        <w:right w:val="none" w:sz="0" w:space="0" w:color="auto"/>
      </w:divBdr>
    </w:div>
    <w:div w:id="1160654404">
      <w:bodyDiv w:val="1"/>
      <w:marLeft w:val="0"/>
      <w:marRight w:val="0"/>
      <w:marTop w:val="0"/>
      <w:marBottom w:val="0"/>
      <w:divBdr>
        <w:top w:val="none" w:sz="0" w:space="0" w:color="auto"/>
        <w:left w:val="none" w:sz="0" w:space="0" w:color="auto"/>
        <w:bottom w:val="none" w:sz="0" w:space="0" w:color="auto"/>
        <w:right w:val="none" w:sz="0" w:space="0" w:color="auto"/>
      </w:divBdr>
    </w:div>
    <w:div w:id="1186407783">
      <w:bodyDiv w:val="1"/>
      <w:marLeft w:val="0"/>
      <w:marRight w:val="0"/>
      <w:marTop w:val="0"/>
      <w:marBottom w:val="0"/>
      <w:divBdr>
        <w:top w:val="none" w:sz="0" w:space="0" w:color="auto"/>
        <w:left w:val="none" w:sz="0" w:space="0" w:color="auto"/>
        <w:bottom w:val="none" w:sz="0" w:space="0" w:color="auto"/>
        <w:right w:val="none" w:sz="0" w:space="0" w:color="auto"/>
      </w:divBdr>
    </w:div>
    <w:div w:id="1235552777">
      <w:bodyDiv w:val="1"/>
      <w:marLeft w:val="0"/>
      <w:marRight w:val="0"/>
      <w:marTop w:val="0"/>
      <w:marBottom w:val="0"/>
      <w:divBdr>
        <w:top w:val="none" w:sz="0" w:space="0" w:color="auto"/>
        <w:left w:val="none" w:sz="0" w:space="0" w:color="auto"/>
        <w:bottom w:val="none" w:sz="0" w:space="0" w:color="auto"/>
        <w:right w:val="none" w:sz="0" w:space="0" w:color="auto"/>
      </w:divBdr>
    </w:div>
    <w:div w:id="1424570024">
      <w:bodyDiv w:val="1"/>
      <w:marLeft w:val="0"/>
      <w:marRight w:val="0"/>
      <w:marTop w:val="0"/>
      <w:marBottom w:val="0"/>
      <w:divBdr>
        <w:top w:val="none" w:sz="0" w:space="0" w:color="auto"/>
        <w:left w:val="none" w:sz="0" w:space="0" w:color="auto"/>
        <w:bottom w:val="none" w:sz="0" w:space="0" w:color="auto"/>
        <w:right w:val="none" w:sz="0" w:space="0" w:color="auto"/>
      </w:divBdr>
    </w:div>
    <w:div w:id="1503005475">
      <w:bodyDiv w:val="1"/>
      <w:marLeft w:val="0"/>
      <w:marRight w:val="0"/>
      <w:marTop w:val="0"/>
      <w:marBottom w:val="0"/>
      <w:divBdr>
        <w:top w:val="none" w:sz="0" w:space="0" w:color="auto"/>
        <w:left w:val="none" w:sz="0" w:space="0" w:color="auto"/>
        <w:bottom w:val="none" w:sz="0" w:space="0" w:color="auto"/>
        <w:right w:val="none" w:sz="0" w:space="0" w:color="auto"/>
      </w:divBdr>
      <w:divsChild>
        <w:div w:id="436679195">
          <w:marLeft w:val="0"/>
          <w:marRight w:val="0"/>
          <w:marTop w:val="0"/>
          <w:marBottom w:val="0"/>
          <w:divBdr>
            <w:top w:val="none" w:sz="0" w:space="0" w:color="auto"/>
            <w:left w:val="none" w:sz="0" w:space="0" w:color="auto"/>
            <w:bottom w:val="none" w:sz="0" w:space="0" w:color="auto"/>
            <w:right w:val="none" w:sz="0" w:space="0" w:color="auto"/>
          </w:divBdr>
          <w:divsChild>
            <w:div w:id="1293098403">
              <w:marLeft w:val="0"/>
              <w:marRight w:val="0"/>
              <w:marTop w:val="0"/>
              <w:marBottom w:val="0"/>
              <w:divBdr>
                <w:top w:val="none" w:sz="0" w:space="0" w:color="auto"/>
                <w:left w:val="none" w:sz="0" w:space="0" w:color="auto"/>
                <w:bottom w:val="none" w:sz="0" w:space="0" w:color="auto"/>
                <w:right w:val="none" w:sz="0" w:space="0" w:color="auto"/>
              </w:divBdr>
              <w:divsChild>
                <w:div w:id="1016151783">
                  <w:marLeft w:val="0"/>
                  <w:marRight w:val="0"/>
                  <w:marTop w:val="0"/>
                  <w:marBottom w:val="0"/>
                  <w:divBdr>
                    <w:top w:val="none" w:sz="0" w:space="0" w:color="auto"/>
                    <w:left w:val="none" w:sz="0" w:space="0" w:color="auto"/>
                    <w:bottom w:val="none" w:sz="0" w:space="0" w:color="auto"/>
                    <w:right w:val="none" w:sz="0" w:space="0" w:color="auto"/>
                  </w:divBdr>
                  <w:divsChild>
                    <w:div w:id="21385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020259">
          <w:marLeft w:val="0"/>
          <w:marRight w:val="0"/>
          <w:marTop w:val="0"/>
          <w:marBottom w:val="0"/>
          <w:divBdr>
            <w:top w:val="none" w:sz="0" w:space="0" w:color="auto"/>
            <w:left w:val="none" w:sz="0" w:space="0" w:color="auto"/>
            <w:bottom w:val="none" w:sz="0" w:space="0" w:color="auto"/>
            <w:right w:val="none" w:sz="0" w:space="0" w:color="auto"/>
          </w:divBdr>
          <w:divsChild>
            <w:div w:id="206379726">
              <w:marLeft w:val="0"/>
              <w:marRight w:val="0"/>
              <w:marTop w:val="0"/>
              <w:marBottom w:val="0"/>
              <w:divBdr>
                <w:top w:val="none" w:sz="0" w:space="0" w:color="auto"/>
                <w:left w:val="none" w:sz="0" w:space="0" w:color="auto"/>
                <w:bottom w:val="none" w:sz="0" w:space="0" w:color="auto"/>
                <w:right w:val="none" w:sz="0" w:space="0" w:color="auto"/>
              </w:divBdr>
              <w:divsChild>
                <w:div w:id="491482800">
                  <w:marLeft w:val="0"/>
                  <w:marRight w:val="0"/>
                  <w:marTop w:val="0"/>
                  <w:marBottom w:val="0"/>
                  <w:divBdr>
                    <w:top w:val="none" w:sz="0" w:space="0" w:color="auto"/>
                    <w:left w:val="none" w:sz="0" w:space="0" w:color="auto"/>
                    <w:bottom w:val="none" w:sz="0" w:space="0" w:color="auto"/>
                    <w:right w:val="none" w:sz="0" w:space="0" w:color="auto"/>
                  </w:divBdr>
                  <w:divsChild>
                    <w:div w:id="661396769">
                      <w:marLeft w:val="0"/>
                      <w:marRight w:val="0"/>
                      <w:marTop w:val="0"/>
                      <w:marBottom w:val="0"/>
                      <w:divBdr>
                        <w:top w:val="none" w:sz="0" w:space="0" w:color="auto"/>
                        <w:left w:val="none" w:sz="0" w:space="0" w:color="auto"/>
                        <w:bottom w:val="none" w:sz="0" w:space="0" w:color="auto"/>
                        <w:right w:val="none" w:sz="0" w:space="0" w:color="auto"/>
                      </w:divBdr>
                      <w:divsChild>
                        <w:div w:id="468910748">
                          <w:marLeft w:val="0"/>
                          <w:marRight w:val="0"/>
                          <w:marTop w:val="0"/>
                          <w:marBottom w:val="0"/>
                          <w:divBdr>
                            <w:top w:val="none" w:sz="0" w:space="0" w:color="auto"/>
                            <w:left w:val="none" w:sz="0" w:space="0" w:color="auto"/>
                            <w:bottom w:val="none" w:sz="0" w:space="0" w:color="auto"/>
                            <w:right w:val="none" w:sz="0" w:space="0" w:color="auto"/>
                          </w:divBdr>
                          <w:divsChild>
                            <w:div w:id="624695098">
                              <w:marLeft w:val="264"/>
                              <w:marRight w:val="0"/>
                              <w:marTop w:val="0"/>
                              <w:marBottom w:val="0"/>
                              <w:divBdr>
                                <w:top w:val="none" w:sz="0" w:space="0" w:color="auto"/>
                                <w:left w:val="none" w:sz="0" w:space="0" w:color="auto"/>
                                <w:bottom w:val="none" w:sz="0" w:space="0" w:color="auto"/>
                                <w:right w:val="none" w:sz="0" w:space="0" w:color="auto"/>
                              </w:divBdr>
                              <w:divsChild>
                                <w:div w:id="1089739785">
                                  <w:marLeft w:val="0"/>
                                  <w:marRight w:val="0"/>
                                  <w:marTop w:val="0"/>
                                  <w:marBottom w:val="0"/>
                                  <w:divBdr>
                                    <w:top w:val="none" w:sz="0" w:space="0" w:color="auto"/>
                                    <w:left w:val="none" w:sz="0" w:space="0" w:color="auto"/>
                                    <w:bottom w:val="none" w:sz="0" w:space="0" w:color="auto"/>
                                    <w:right w:val="none" w:sz="0" w:space="0" w:color="auto"/>
                                  </w:divBdr>
                                </w:div>
                              </w:divsChild>
                            </w:div>
                            <w:div w:id="1841968840">
                              <w:marLeft w:val="0"/>
                              <w:marRight w:val="0"/>
                              <w:marTop w:val="0"/>
                              <w:marBottom w:val="0"/>
                              <w:divBdr>
                                <w:top w:val="none" w:sz="0" w:space="0" w:color="auto"/>
                                <w:left w:val="none" w:sz="0" w:space="0" w:color="auto"/>
                                <w:bottom w:val="none" w:sz="0" w:space="0" w:color="auto"/>
                                <w:right w:val="none" w:sz="0" w:space="0" w:color="auto"/>
                              </w:divBdr>
                              <w:divsChild>
                                <w:div w:id="156001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1620560">
      <w:bodyDiv w:val="1"/>
      <w:marLeft w:val="0"/>
      <w:marRight w:val="0"/>
      <w:marTop w:val="0"/>
      <w:marBottom w:val="0"/>
      <w:divBdr>
        <w:top w:val="none" w:sz="0" w:space="0" w:color="auto"/>
        <w:left w:val="none" w:sz="0" w:space="0" w:color="auto"/>
        <w:bottom w:val="none" w:sz="0" w:space="0" w:color="auto"/>
        <w:right w:val="none" w:sz="0" w:space="0" w:color="auto"/>
      </w:divBdr>
    </w:div>
    <w:div w:id="1717201140">
      <w:bodyDiv w:val="1"/>
      <w:marLeft w:val="0"/>
      <w:marRight w:val="0"/>
      <w:marTop w:val="0"/>
      <w:marBottom w:val="0"/>
      <w:divBdr>
        <w:top w:val="none" w:sz="0" w:space="0" w:color="auto"/>
        <w:left w:val="none" w:sz="0" w:space="0" w:color="auto"/>
        <w:bottom w:val="none" w:sz="0" w:space="0" w:color="auto"/>
        <w:right w:val="none" w:sz="0" w:space="0" w:color="auto"/>
      </w:divBdr>
    </w:div>
    <w:div w:id="1753509472">
      <w:bodyDiv w:val="1"/>
      <w:marLeft w:val="0"/>
      <w:marRight w:val="0"/>
      <w:marTop w:val="0"/>
      <w:marBottom w:val="0"/>
      <w:divBdr>
        <w:top w:val="none" w:sz="0" w:space="0" w:color="auto"/>
        <w:left w:val="none" w:sz="0" w:space="0" w:color="auto"/>
        <w:bottom w:val="none" w:sz="0" w:space="0" w:color="auto"/>
        <w:right w:val="none" w:sz="0" w:space="0" w:color="auto"/>
      </w:divBdr>
    </w:div>
    <w:div w:id="1872263433">
      <w:bodyDiv w:val="1"/>
      <w:marLeft w:val="0"/>
      <w:marRight w:val="0"/>
      <w:marTop w:val="0"/>
      <w:marBottom w:val="0"/>
      <w:divBdr>
        <w:top w:val="none" w:sz="0" w:space="0" w:color="auto"/>
        <w:left w:val="none" w:sz="0" w:space="0" w:color="auto"/>
        <w:bottom w:val="none" w:sz="0" w:space="0" w:color="auto"/>
        <w:right w:val="none" w:sz="0" w:space="0" w:color="auto"/>
      </w:divBdr>
    </w:div>
    <w:div w:id="1955480442">
      <w:bodyDiv w:val="1"/>
      <w:marLeft w:val="0"/>
      <w:marRight w:val="0"/>
      <w:marTop w:val="0"/>
      <w:marBottom w:val="0"/>
      <w:divBdr>
        <w:top w:val="none" w:sz="0" w:space="0" w:color="auto"/>
        <w:left w:val="none" w:sz="0" w:space="0" w:color="auto"/>
        <w:bottom w:val="none" w:sz="0" w:space="0" w:color="auto"/>
        <w:right w:val="none" w:sz="0" w:space="0" w:color="auto"/>
      </w:divBdr>
      <w:divsChild>
        <w:div w:id="728115943">
          <w:marLeft w:val="0"/>
          <w:marRight w:val="0"/>
          <w:marTop w:val="0"/>
          <w:marBottom w:val="0"/>
          <w:divBdr>
            <w:top w:val="none" w:sz="0" w:space="0" w:color="auto"/>
            <w:left w:val="none" w:sz="0" w:space="0" w:color="auto"/>
            <w:bottom w:val="none" w:sz="0" w:space="0" w:color="auto"/>
            <w:right w:val="none" w:sz="0" w:space="0" w:color="auto"/>
          </w:divBdr>
          <w:divsChild>
            <w:div w:id="13001329">
              <w:marLeft w:val="0"/>
              <w:marRight w:val="0"/>
              <w:marTop w:val="0"/>
              <w:marBottom w:val="0"/>
              <w:divBdr>
                <w:top w:val="none" w:sz="0" w:space="0" w:color="auto"/>
                <w:left w:val="none" w:sz="0" w:space="0" w:color="auto"/>
                <w:bottom w:val="none" w:sz="0" w:space="0" w:color="auto"/>
                <w:right w:val="none" w:sz="0" w:space="0" w:color="auto"/>
              </w:divBdr>
              <w:divsChild>
                <w:div w:id="1358657511">
                  <w:marLeft w:val="0"/>
                  <w:marRight w:val="0"/>
                  <w:marTop w:val="0"/>
                  <w:marBottom w:val="0"/>
                  <w:divBdr>
                    <w:top w:val="none" w:sz="0" w:space="0" w:color="auto"/>
                    <w:left w:val="none" w:sz="0" w:space="0" w:color="auto"/>
                    <w:bottom w:val="none" w:sz="0" w:space="0" w:color="auto"/>
                    <w:right w:val="none" w:sz="0" w:space="0" w:color="auto"/>
                  </w:divBdr>
                  <w:divsChild>
                    <w:div w:id="17665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877111">
          <w:marLeft w:val="0"/>
          <w:marRight w:val="0"/>
          <w:marTop w:val="0"/>
          <w:marBottom w:val="0"/>
          <w:divBdr>
            <w:top w:val="none" w:sz="0" w:space="0" w:color="auto"/>
            <w:left w:val="none" w:sz="0" w:space="0" w:color="auto"/>
            <w:bottom w:val="none" w:sz="0" w:space="0" w:color="auto"/>
            <w:right w:val="none" w:sz="0" w:space="0" w:color="auto"/>
          </w:divBdr>
          <w:divsChild>
            <w:div w:id="622032143">
              <w:marLeft w:val="0"/>
              <w:marRight w:val="0"/>
              <w:marTop w:val="0"/>
              <w:marBottom w:val="0"/>
              <w:divBdr>
                <w:top w:val="none" w:sz="0" w:space="0" w:color="auto"/>
                <w:left w:val="none" w:sz="0" w:space="0" w:color="auto"/>
                <w:bottom w:val="none" w:sz="0" w:space="0" w:color="auto"/>
                <w:right w:val="none" w:sz="0" w:space="0" w:color="auto"/>
              </w:divBdr>
              <w:divsChild>
                <w:div w:id="1564833681">
                  <w:marLeft w:val="0"/>
                  <w:marRight w:val="0"/>
                  <w:marTop w:val="0"/>
                  <w:marBottom w:val="0"/>
                  <w:divBdr>
                    <w:top w:val="none" w:sz="0" w:space="0" w:color="auto"/>
                    <w:left w:val="none" w:sz="0" w:space="0" w:color="auto"/>
                    <w:bottom w:val="none" w:sz="0" w:space="0" w:color="auto"/>
                    <w:right w:val="none" w:sz="0" w:space="0" w:color="auto"/>
                  </w:divBdr>
                  <w:divsChild>
                    <w:div w:id="26681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345288">
      <w:bodyDiv w:val="1"/>
      <w:marLeft w:val="0"/>
      <w:marRight w:val="0"/>
      <w:marTop w:val="0"/>
      <w:marBottom w:val="0"/>
      <w:divBdr>
        <w:top w:val="none" w:sz="0" w:space="0" w:color="auto"/>
        <w:left w:val="none" w:sz="0" w:space="0" w:color="auto"/>
        <w:bottom w:val="none" w:sz="0" w:space="0" w:color="auto"/>
        <w:right w:val="none" w:sz="0" w:space="0" w:color="auto"/>
      </w:divBdr>
    </w:div>
    <w:div w:id="1985423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hyperlink" Target="https://www.shrm.org/resourcesandtools/hr-topics/employee-relations/pages/whatandwhy.aspx"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news.gallup.com/reports/199961/7.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dx.doi.org/10.1111/1748-8583.1213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KE"/>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Respondents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CE1-45F2-912A-2F2D7D4EB46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CE1-45F2-912A-2F2D7D4EB46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CE1-45F2-912A-2F2D7D4EB46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CE1-45F2-912A-2F2D7D4EB46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KE"/>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2"/>
                <c:pt idx="0">
                  <c:v>Respondents</c:v>
                </c:pt>
                <c:pt idx="1">
                  <c:v>Nonrespondents </c:v>
                </c:pt>
              </c:strCache>
            </c:strRef>
          </c:cat>
          <c:val>
            <c:numRef>
              <c:f>Sheet1!$B$2:$B$5</c:f>
              <c:numCache>
                <c:formatCode>General</c:formatCode>
                <c:ptCount val="4"/>
                <c:pt idx="0">
                  <c:v>38</c:v>
                </c:pt>
                <c:pt idx="1">
                  <c:v>22</c:v>
                </c:pt>
              </c:numCache>
            </c:numRef>
          </c:val>
          <c:extLst>
            <c:ext xmlns:c16="http://schemas.microsoft.com/office/drawing/2014/chart" uri="{C3380CC4-5D6E-409C-BE32-E72D297353CC}">
              <c16:uniqueId val="{00000000-F335-4404-8A04-B61ECCE11715}"/>
            </c:ext>
          </c:extLst>
        </c:ser>
        <c:dLbls>
          <c:showLegendKey val="0"/>
          <c:showVal val="0"/>
          <c:showCatName val="0"/>
          <c:showSerName val="0"/>
          <c:showPercent val="0"/>
          <c:showBubbleSize val="0"/>
          <c:showLeaderLines val="0"/>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KE"/>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Age Bracket</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250-4B21-B307-5B1F29F17E4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250-4B21-B307-5B1F29F17E4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250-4B21-B307-5B1F29F17E4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250-4B21-B307-5B1F29F17E4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KE"/>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4"/>
                <c:pt idx="0">
                  <c:v>20-30</c:v>
                </c:pt>
                <c:pt idx="1">
                  <c:v>31-40</c:v>
                </c:pt>
                <c:pt idx="2">
                  <c:v>41-50</c:v>
                </c:pt>
                <c:pt idx="3">
                  <c:v>51 and above </c:v>
                </c:pt>
              </c:strCache>
            </c:strRef>
          </c:cat>
          <c:val>
            <c:numRef>
              <c:f>Sheet1!$B$2:$B$5</c:f>
              <c:numCache>
                <c:formatCode>0.00%</c:formatCode>
                <c:ptCount val="4"/>
                <c:pt idx="0">
                  <c:v>0.76300000000000001</c:v>
                </c:pt>
                <c:pt idx="1">
                  <c:v>0.21099999999999999</c:v>
                </c:pt>
                <c:pt idx="2">
                  <c:v>2.5999999999999999E-2</c:v>
                </c:pt>
              </c:numCache>
            </c:numRef>
          </c:val>
          <c:extLst>
            <c:ext xmlns:c16="http://schemas.microsoft.com/office/drawing/2014/chart" uri="{C3380CC4-5D6E-409C-BE32-E72D297353CC}">
              <c16:uniqueId val="{00000000-FA49-4AA2-8539-9615CDF4D408}"/>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KE"/>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Gender</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BC4-4EE3-AEBA-FBBA81FE4FC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BC4-4EE3-AEBA-FBBA81FE4FC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BC4-4EE3-AEBA-FBBA81FE4FC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BC4-4EE3-AEBA-FBBA81FE4FCF}"/>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KE"/>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4"/>
                <c:pt idx="0">
                  <c:v>Female </c:v>
                </c:pt>
                <c:pt idx="1">
                  <c:v>Male </c:v>
                </c:pt>
                <c:pt idx="3">
                  <c:v>4th Qtr</c:v>
                </c:pt>
              </c:strCache>
            </c:strRef>
          </c:cat>
          <c:val>
            <c:numRef>
              <c:f>Sheet1!$B$2:$B$5</c:f>
              <c:numCache>
                <c:formatCode>General</c:formatCode>
                <c:ptCount val="4"/>
                <c:pt idx="0">
                  <c:v>27</c:v>
                </c:pt>
                <c:pt idx="1">
                  <c:v>11</c:v>
                </c:pt>
              </c:numCache>
            </c:numRef>
          </c:val>
          <c:extLst>
            <c:ext xmlns:c16="http://schemas.microsoft.com/office/drawing/2014/chart" uri="{C3380CC4-5D6E-409C-BE32-E72D297353CC}">
              <c16:uniqueId val="{00000000-B25A-4D9C-959C-E4A822BBCC53}"/>
            </c:ext>
          </c:extLst>
        </c:ser>
        <c:dLbls>
          <c:showLegendKey val="0"/>
          <c:showVal val="0"/>
          <c:showCatName val="0"/>
          <c:showSerName val="0"/>
          <c:showPercent val="0"/>
          <c:showBubbleSize val="0"/>
          <c:showLeaderLines val="0"/>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Marital status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KE"/>
        </a:p>
      </c:txPr>
    </c:title>
    <c:autoTitleDeleted val="0"/>
    <c:plotArea>
      <c:layout/>
      <c:barChart>
        <c:barDir val="col"/>
        <c:grouping val="clustered"/>
        <c:varyColors val="0"/>
        <c:ser>
          <c:idx val="0"/>
          <c:order val="0"/>
          <c:tx>
            <c:strRef>
              <c:f>Sheet1!$B$1</c:f>
              <c:strCache>
                <c:ptCount val="1"/>
                <c:pt idx="0">
                  <c:v>Single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Sheet1!$A$2:$A$5</c:f>
              <c:strCache>
                <c:ptCount val="2"/>
                <c:pt idx="0">
                  <c:v>Single </c:v>
                </c:pt>
                <c:pt idx="1">
                  <c:v>Married</c:v>
                </c:pt>
              </c:strCache>
            </c:strRef>
          </c:cat>
          <c:val>
            <c:numRef>
              <c:f>Sheet1!$B$2:$B$5</c:f>
              <c:numCache>
                <c:formatCode>General</c:formatCode>
                <c:ptCount val="4"/>
                <c:pt idx="0">
                  <c:v>30</c:v>
                </c:pt>
                <c:pt idx="1">
                  <c:v>21</c:v>
                </c:pt>
              </c:numCache>
            </c:numRef>
          </c:val>
          <c:extLst>
            <c:ext xmlns:c16="http://schemas.microsoft.com/office/drawing/2014/chart" uri="{C3380CC4-5D6E-409C-BE32-E72D297353CC}">
              <c16:uniqueId val="{00000000-45F2-4529-9A5F-60A176E70DB4}"/>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Ref>
              <c:f>Sheet1!$A$2:$A$5</c:f>
              <c:strCache>
                <c:ptCount val="2"/>
                <c:pt idx="0">
                  <c:v>Single </c:v>
                </c:pt>
                <c:pt idx="1">
                  <c:v>Married</c:v>
                </c:pt>
              </c:strCache>
            </c:strRef>
          </c:cat>
          <c:val>
            <c:numRef>
              <c:f>Sheet1!$C$2:$C$5</c:f>
              <c:numCache>
                <c:formatCode>General</c:formatCode>
                <c:ptCount val="4"/>
              </c:numCache>
            </c:numRef>
          </c:val>
          <c:extLst>
            <c:ext xmlns:c16="http://schemas.microsoft.com/office/drawing/2014/chart" uri="{C3380CC4-5D6E-409C-BE32-E72D297353CC}">
              <c16:uniqueId val="{00000001-45F2-4529-9A5F-60A176E70DB4}"/>
            </c:ext>
          </c:extLst>
        </c:ser>
        <c:ser>
          <c:idx val="2"/>
          <c:order val="2"/>
          <c:tx>
            <c:strRef>
              <c:f>Sheet1!$D$1</c:f>
              <c:strCache>
                <c:ptCount val="1"/>
                <c:pt idx="0">
                  <c:v>Column1</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cat>
            <c:strRef>
              <c:f>Sheet1!$A$2:$A$5</c:f>
              <c:strCache>
                <c:ptCount val="2"/>
                <c:pt idx="0">
                  <c:v>Single </c:v>
                </c:pt>
                <c:pt idx="1">
                  <c:v>Married</c:v>
                </c:pt>
              </c:strCache>
            </c:strRef>
          </c:cat>
          <c:val>
            <c:numRef>
              <c:f>Sheet1!$D$2:$D$5</c:f>
              <c:numCache>
                <c:formatCode>General</c:formatCode>
                <c:ptCount val="4"/>
              </c:numCache>
            </c:numRef>
          </c:val>
          <c:extLst>
            <c:ext xmlns:c16="http://schemas.microsoft.com/office/drawing/2014/chart" uri="{C3380CC4-5D6E-409C-BE32-E72D297353CC}">
              <c16:uniqueId val="{00000002-45F2-4529-9A5F-60A176E70DB4}"/>
            </c:ext>
          </c:extLst>
        </c:ser>
        <c:dLbls>
          <c:showLegendKey val="0"/>
          <c:showVal val="0"/>
          <c:showCatName val="0"/>
          <c:showSerName val="0"/>
          <c:showPercent val="0"/>
          <c:showBubbleSize val="0"/>
        </c:dLbls>
        <c:gapWidth val="164"/>
        <c:overlap val="-22"/>
        <c:axId val="600383472"/>
        <c:axId val="600380520"/>
      </c:barChart>
      <c:catAx>
        <c:axId val="60038347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600380520"/>
        <c:crosses val="autoZero"/>
        <c:auto val="1"/>
        <c:lblAlgn val="ctr"/>
        <c:lblOffset val="100"/>
        <c:noMultiLvlLbl val="0"/>
      </c:catAx>
      <c:valAx>
        <c:axId val="6003805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6003834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KE"/>
        </a:p>
      </c:txPr>
    </c:title>
    <c:autoTitleDeleted val="0"/>
    <c:plotArea>
      <c:layout/>
      <c:barChart>
        <c:barDir val="col"/>
        <c:grouping val="stacked"/>
        <c:varyColors val="0"/>
        <c:ser>
          <c:idx val="0"/>
          <c:order val="0"/>
          <c:tx>
            <c:strRef>
              <c:f>Sheet1!$B$1</c:f>
              <c:strCache>
                <c:ptCount val="1"/>
                <c:pt idx="0">
                  <c:v>Column3</c:v>
                </c:pt>
              </c:strCache>
            </c:strRef>
          </c:tx>
          <c:spPr>
            <a:solidFill>
              <a:schemeClr val="accent1"/>
            </a:solidFill>
            <a:ln>
              <a:noFill/>
            </a:ln>
            <a:effectLst/>
          </c:spPr>
          <c:invertIfNegative val="0"/>
          <c:dLbls>
            <c:delete val="1"/>
          </c:dLbls>
          <c:cat>
            <c:strRef>
              <c:f>Sheet1!$A$2:$A$5</c:f>
              <c:strCache>
                <c:ptCount val="4"/>
                <c:pt idx="0">
                  <c:v>Degree</c:v>
                </c:pt>
                <c:pt idx="1">
                  <c:v>Diploma/Certificate</c:v>
                </c:pt>
                <c:pt idx="2">
                  <c:v>Secondary education </c:v>
                </c:pt>
                <c:pt idx="3">
                  <c:v>Primary education </c:v>
                </c:pt>
              </c:strCache>
            </c:strRef>
          </c:cat>
          <c:val>
            <c:numRef>
              <c:f>Sheet1!$B$2:$B$5</c:f>
              <c:numCache>
                <c:formatCode>General</c:formatCode>
                <c:ptCount val="4"/>
                <c:pt idx="0">
                  <c:v>28</c:v>
                </c:pt>
                <c:pt idx="1">
                  <c:v>8</c:v>
                </c:pt>
                <c:pt idx="2">
                  <c:v>2</c:v>
                </c:pt>
                <c:pt idx="3">
                  <c:v>4.5</c:v>
                </c:pt>
              </c:numCache>
            </c:numRef>
          </c:val>
          <c:extLst>
            <c:ext xmlns:c16="http://schemas.microsoft.com/office/drawing/2014/chart" uri="{C3380CC4-5D6E-409C-BE32-E72D297353CC}">
              <c16:uniqueId val="{00000000-5978-4AE5-862C-FFAA3BD499F3}"/>
            </c:ext>
          </c:extLst>
        </c:ser>
        <c:ser>
          <c:idx val="1"/>
          <c:order val="1"/>
          <c:tx>
            <c:strRef>
              <c:f>Sheet1!$C$1</c:f>
              <c:strCache>
                <c:ptCount val="1"/>
                <c:pt idx="0">
                  <c:v>Column1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Degree</c:v>
                </c:pt>
                <c:pt idx="1">
                  <c:v>Diploma/Certificate</c:v>
                </c:pt>
                <c:pt idx="2">
                  <c:v>Secondary education </c:v>
                </c:pt>
                <c:pt idx="3">
                  <c:v>Primary education </c:v>
                </c:pt>
              </c:strCache>
            </c:strRef>
          </c:cat>
          <c:val>
            <c:numRef>
              <c:f>Sheet1!$C$2:$C$5</c:f>
              <c:numCache>
                <c:formatCode>General</c:formatCode>
                <c:ptCount val="4"/>
              </c:numCache>
            </c:numRef>
          </c:val>
          <c:extLst>
            <c:ext xmlns:c16="http://schemas.microsoft.com/office/drawing/2014/chart" uri="{C3380CC4-5D6E-409C-BE32-E72D297353CC}">
              <c16:uniqueId val="{00000001-5978-4AE5-862C-FFAA3BD499F3}"/>
            </c:ext>
          </c:extLst>
        </c:ser>
        <c:ser>
          <c:idx val="2"/>
          <c:order val="2"/>
          <c:tx>
            <c:strRef>
              <c:f>Sheet1!$D$1</c:f>
              <c:strCache>
                <c:ptCount val="1"/>
                <c:pt idx="0">
                  <c:v>Column2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Degree</c:v>
                </c:pt>
                <c:pt idx="1">
                  <c:v>Diploma/Certificate</c:v>
                </c:pt>
                <c:pt idx="2">
                  <c:v>Secondary education </c:v>
                </c:pt>
                <c:pt idx="3">
                  <c:v>Primary education </c:v>
                </c:pt>
              </c:strCache>
            </c:strRef>
          </c:cat>
          <c:val>
            <c:numRef>
              <c:f>Sheet1!$D$2:$D$5</c:f>
              <c:numCache>
                <c:formatCode>General</c:formatCode>
                <c:ptCount val="4"/>
              </c:numCache>
            </c:numRef>
          </c:val>
          <c:extLst>
            <c:ext xmlns:c16="http://schemas.microsoft.com/office/drawing/2014/chart" uri="{C3380CC4-5D6E-409C-BE32-E72D297353CC}">
              <c16:uniqueId val="{00000002-5978-4AE5-862C-FFAA3BD499F3}"/>
            </c:ext>
          </c:extLst>
        </c:ser>
        <c:dLbls>
          <c:showLegendKey val="0"/>
          <c:showVal val="1"/>
          <c:showCatName val="0"/>
          <c:showSerName val="0"/>
          <c:showPercent val="0"/>
          <c:showBubbleSize val="0"/>
        </c:dLbls>
        <c:gapWidth val="150"/>
        <c:overlap val="100"/>
        <c:axId val="590627600"/>
        <c:axId val="590620712"/>
      </c:barChart>
      <c:catAx>
        <c:axId val="590627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590620712"/>
        <c:crosses val="autoZero"/>
        <c:auto val="1"/>
        <c:lblAlgn val="ctr"/>
        <c:lblOffset val="100"/>
        <c:noMultiLvlLbl val="0"/>
      </c:catAx>
      <c:valAx>
        <c:axId val="590620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crossAx val="5906276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KE"/>
        </a:p>
      </c:txPr>
    </c:title>
    <c:autoTitleDeleted val="0"/>
    <c:plotArea>
      <c:layout/>
      <c:pieChart>
        <c:varyColors val="1"/>
        <c:ser>
          <c:idx val="0"/>
          <c:order val="0"/>
          <c:tx>
            <c:strRef>
              <c:f>Sheet1!$B$1</c:f>
              <c:strCache>
                <c:ptCount val="1"/>
                <c:pt idx="0">
                  <c:v>Years in employment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60F-4CB2-8C56-200628DD510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60F-4CB2-8C56-200628DD510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60F-4CB2-8C56-200628DD510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60F-4CB2-8C56-200628DD510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60F-4CB2-8C56-200628DD510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KE"/>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1-5 years </c:v>
                </c:pt>
                <c:pt idx="1">
                  <c:v>6-10  years</c:v>
                </c:pt>
                <c:pt idx="2">
                  <c:v>11-15 years </c:v>
                </c:pt>
                <c:pt idx="3">
                  <c:v>16-29 years</c:v>
                </c:pt>
                <c:pt idx="4">
                  <c:v>over 20 years</c:v>
                </c:pt>
              </c:strCache>
            </c:strRef>
          </c:cat>
          <c:val>
            <c:numRef>
              <c:f>Sheet1!$B$2:$B$6</c:f>
              <c:numCache>
                <c:formatCode>0.00%</c:formatCode>
                <c:ptCount val="5"/>
                <c:pt idx="0">
                  <c:v>0.73699999999999999</c:v>
                </c:pt>
                <c:pt idx="1">
                  <c:v>0.184</c:v>
                </c:pt>
                <c:pt idx="2">
                  <c:v>5.2999999999999999E-2</c:v>
                </c:pt>
                <c:pt idx="3">
                  <c:v>2.5999999999999999E-2</c:v>
                </c:pt>
              </c:numCache>
            </c:numRef>
          </c:val>
          <c:extLst>
            <c:ext xmlns:c16="http://schemas.microsoft.com/office/drawing/2014/chart" uri="{C3380CC4-5D6E-409C-BE32-E72D297353CC}">
              <c16:uniqueId val="{00000000-9EB5-420C-A85F-C7F9CC364EB2}"/>
            </c:ext>
          </c:extLst>
        </c:ser>
        <c:dLbls>
          <c:showLegendKey val="0"/>
          <c:showVal val="0"/>
          <c:showCatName val="0"/>
          <c:showSerName val="0"/>
          <c:showPercent val="0"/>
          <c:showBubbleSize val="0"/>
          <c:showLeaderLines val="0"/>
        </c:dLbls>
        <c:firstSliceAng val="0"/>
      </c:pieChart>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Ken09</b:Tag>
    <b:SourceType>JournalArticle</b:SourceType>
    <b:Guid>{F532C2FD-757F-45A5-987C-07E11EBE3C48}</b:Guid>
    <b:Author>
      <b:Author>
        <b:NameList>
          <b:Person>
            <b:Last>thomas</b:Last>
            <b:First>Kenneth</b:First>
          </b:Person>
        </b:NameList>
      </b:Author>
    </b:Author>
    <b:Title>what really drives employeeengagement</b:Title>
    <b:JournalName>intrisic motivation at work. 2nd edition</b:JournalName>
    <b:Year>2009</b:Year>
    <b:RefOrder>1</b:RefOrder>
  </b:Source>
  <b:Source>
    <b:Tag>Wai17</b:Tag>
    <b:SourceType>JournalArticle</b:SourceType>
    <b:Guid>{CAD5E098-796D-4148-B03A-73FEC8E3EDAE}</b:Guid>
    <b:Author>
      <b:Author>
        <b:NameList>
          <b:Person>
            <b:Last>Waiyaki</b:Last>
            <b:First>Elizabeth</b:First>
            <b:Middle>Wairimu</b:Middle>
          </b:Person>
        </b:NameList>
      </b:Author>
    </b:Author>
    <b:Title>Effectsof Motivation on employee performance: A case of Pam Golding Properties limited, Nairobi </b:Title>
    <b:Year>2017</b:Year>
    <b:RefOrder>2</b:RefOrder>
  </b:Source>
  <b:Source>
    <b:Tag>Ale18</b:Tag>
    <b:SourceType>JournalArticle</b:SourceType>
    <b:Guid>{FEB1C525-56E0-4B2B-A927-8AB8F62B11AB}</b:Guid>
    <b:Author>
      <b:Author>
        <b:NameList>
          <b:Person>
            <b:Last>Mwang'ombe</b:Last>
            <b:First>Alex</b:First>
          </b:Person>
        </b:NameList>
      </b:Author>
    </b:Author>
    <b:Title>Effects ofperformance management systems on employee engagement at National Bank of Kenya Limited </b:Title>
    <b:Year>2018</b:Year>
    <b:RefOrder>3</b:RefOrder>
  </b:Source>
  <b:Source>
    <b:Tag>Mee18</b:Tag>
    <b:SourceType>JournalArticle</b:SourceType>
    <b:Guid>{830BD6C2-C26E-4B45-B86B-AF2FBE0D6524}</b:Guid>
    <b:Author>
      <b:Author>
        <b:NameList>
          <b:Person>
            <b:Last>Murithi</b:Last>
            <b:First>Meeme</b:First>
            <b:Middle>Patrick</b:Middle>
          </b:Person>
        </b:NameList>
      </b:Author>
    </b:Author>
    <b:Title>Analysis growth and operational performance in Franchised quick service restaurants in Kenya</b:Title>
    <b:Year>2018</b:Year>
    <b:RefOrder>4</b:RefOrder>
  </b:Source>
  <b:Source>
    <b:Tag>Jan17</b:Tag>
    <b:SourceType>JournalArticle</b:SourceType>
    <b:Guid>{AE927BD3-9981-494B-B53A-8FA0BA8C3276}</b:Guid>
    <b:Author>
      <b:Author>
        <b:NameList>
          <b:Person>
            <b:Last>Masese</b:Last>
            <b:First>Janet</b:First>
            <b:Middle>Nyaboke</b:Middle>
          </b:Person>
        </b:NameList>
      </b:Author>
    </b:Author>
    <b:Title>Relationship between employee engagement and organization commitment at the Kenyan Teachers Service Commission </b:Title>
    <b:Year>2017</b:Year>
    <b:RefOrder>5</b:RefOrder>
  </b:Source>
  <b:Source>
    <b:Tag>CHE13</b:Tag>
    <b:SourceType>JournalArticle</b:SourceType>
    <b:Guid>{34B8F9A6-16FE-4659-9EF3-1135716C7CDE}</b:Guid>
    <b:Author>
      <b:Author>
        <b:NameList>
          <b:Person>
            <b:Last>GIKONYO</b:Last>
            <b:First>CHECE</b:First>
            <b:Middle>STEPHEN</b:Middle>
          </b:Person>
        </b:NameList>
      </b:Author>
    </b:Author>
    <b:Title>EMPLOYEE ENGAGEMENT AND PERFORMANCE OF RESEARCH AND TRAINING STATE CORPORATIONS IN KENYA</b:Title>
    <b:Year>2013</b:Year>
    <b:RefOrder>6</b:RefOrder>
  </b:Source>
  <b:Source>
    <b:Tag>NAH12</b:Tag>
    <b:SourceType>JournalArticle</b:SourceType>
    <b:Guid>{49B13B9F-6AA2-492E-BC05-1375B0AE3B2E}</b:Guid>
    <b:Author>
      <b:Author>
        <b:NameList>
          <b:Person>
            <b:Last>THIONGO</b:Last>
            <b:First>NAHASHON</b:First>
            <b:Middle>K. N.</b:Middle>
          </b:Person>
        </b:NameList>
      </b:Author>
    </b:Author>
    <b:Title>AN INVESTIGATION OF EMPLOYEE MOTIVATION AND ITS IMPACT ON ORGANIZATIONAL PERFORMANCE IN PUBLIC SECTOR ORGANIZATIONS: A CASE STUDYOF TEACHERS SERVICE COMMISSION KENYA </b:Title>
    <b:Year>2012</b:Year>
    <b:RefOrder>7</b:RefOrder>
  </b:Source>
  <b:Source>
    <b:Tag>Placeholder1</b:Tag>
    <b:SourceType>JournalArticle</b:SourceType>
    <b:Guid>{6EA2939C-931C-4DA0-8AB5-C586B854E1E8}</b:Guid>
    <b:RefOrder>8</b:RefOrder>
  </b:Source>
</b:Sources>
</file>

<file path=customXml/itemProps1.xml><?xml version="1.0" encoding="utf-8"?>
<ds:datastoreItem xmlns:ds="http://schemas.openxmlformats.org/officeDocument/2006/customXml" ds:itemID="{AA818C90-D397-4FDD-A2B9-3F433AA4D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1293</TotalTime>
  <Pages>43</Pages>
  <Words>8039</Words>
  <Characters>45826</Characters>
  <Application>Microsoft Office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Chef Sawayi</dc:creator>
  <cp:keywords/>
  <dc:description/>
  <cp:lastModifiedBy>Elsie Sawayi</cp:lastModifiedBy>
  <cp:revision>8</cp:revision>
  <dcterms:created xsi:type="dcterms:W3CDTF">2021-03-31T20:39:00Z</dcterms:created>
  <dcterms:modified xsi:type="dcterms:W3CDTF">2021-04-01T19:29:00Z</dcterms:modified>
</cp:coreProperties>
</file>