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C93F33" w14:textId="77777777" w:rsidR="00AA3DB5" w:rsidRDefault="00AA3DB5" w:rsidP="00513768">
      <w:pPr>
        <w:spacing w:line="480" w:lineRule="auto"/>
        <w:rPr>
          <w:rFonts w:ascii="Times New Roman" w:hAnsi="Times New Roman" w:cs="Times New Roman"/>
          <w:b/>
          <w:bCs/>
          <w:sz w:val="24"/>
          <w:szCs w:val="24"/>
        </w:rPr>
      </w:pPr>
    </w:p>
    <w:p w14:paraId="0E697AFF" w14:textId="0553E399" w:rsidR="00AA3DB5" w:rsidRDefault="00AA3DB5" w:rsidP="00513768">
      <w:pPr>
        <w:spacing w:line="480" w:lineRule="auto"/>
        <w:rPr>
          <w:noProof/>
        </w:rPr>
      </w:pPr>
      <w:r>
        <w:rPr>
          <w:noProof/>
        </w:rPr>
        <w:t xml:space="preserve">                                                               </w:t>
      </w:r>
      <w:r>
        <w:rPr>
          <w:noProof/>
        </w:rPr>
        <w:drawing>
          <wp:inline distT="0" distB="0" distL="0" distR="0" wp14:anchorId="246953C1" wp14:editId="77BEE9BA">
            <wp:extent cx="2247900" cy="165735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7900" cy="1657350"/>
                    </a:xfrm>
                    <a:prstGeom prst="rect">
                      <a:avLst/>
                    </a:prstGeom>
                    <a:noFill/>
                    <a:ln>
                      <a:noFill/>
                    </a:ln>
                  </pic:spPr>
                </pic:pic>
              </a:graphicData>
            </a:graphic>
          </wp:inline>
        </w:drawing>
      </w:r>
    </w:p>
    <w:p w14:paraId="17D41C81" w14:textId="77777777" w:rsidR="00AA3DB5" w:rsidRPr="00AA3DB5" w:rsidRDefault="00AA3DB5" w:rsidP="00AA3DB5">
      <w:pPr>
        <w:spacing w:line="256" w:lineRule="auto"/>
        <w:jc w:val="center"/>
        <w:rPr>
          <w:rFonts w:ascii="Times New Roman" w:eastAsia="Calibri" w:hAnsi="Times New Roman" w:cs="Times New Roman"/>
          <w:sz w:val="24"/>
          <w:szCs w:val="24"/>
        </w:rPr>
      </w:pPr>
      <w:r w:rsidRPr="00AA3DB5">
        <w:rPr>
          <w:rFonts w:ascii="Times New Roman" w:eastAsia="Calibri" w:hAnsi="Times New Roman" w:cs="Times New Roman"/>
          <w:sz w:val="24"/>
          <w:szCs w:val="24"/>
        </w:rPr>
        <w:t>SCHOOL OF TOURISM AND HOSPITALITY</w:t>
      </w:r>
    </w:p>
    <w:p w14:paraId="7E4F0ACB" w14:textId="257FE0D1" w:rsidR="00AA3DB5" w:rsidRDefault="00AA3DB5" w:rsidP="00AA3DB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AA3DB5">
        <w:rPr>
          <w:rFonts w:ascii="Times New Roman" w:eastAsia="Calibri" w:hAnsi="Times New Roman" w:cs="Times New Roman"/>
          <w:sz w:val="24"/>
          <w:szCs w:val="24"/>
        </w:rPr>
        <w:t xml:space="preserve">BACHELOR OF SCIENCE </w:t>
      </w:r>
      <w:r w:rsidR="00DF03CF">
        <w:rPr>
          <w:rFonts w:ascii="Times New Roman" w:eastAsia="Calibri" w:hAnsi="Times New Roman" w:cs="Times New Roman"/>
          <w:sz w:val="24"/>
          <w:szCs w:val="24"/>
        </w:rPr>
        <w:t xml:space="preserve">IN </w:t>
      </w:r>
      <w:r w:rsidRPr="00AA3DB5">
        <w:rPr>
          <w:rFonts w:ascii="Times New Roman" w:eastAsia="Calibri" w:hAnsi="Times New Roman" w:cs="Times New Roman"/>
          <w:sz w:val="24"/>
          <w:szCs w:val="24"/>
        </w:rPr>
        <w:t>HOSPITALITY MANAGEMENT</w:t>
      </w:r>
    </w:p>
    <w:p w14:paraId="7DE41899" w14:textId="77777777" w:rsidR="00AA3DB5" w:rsidRDefault="00AA3DB5" w:rsidP="00AA3DB5">
      <w:pPr>
        <w:spacing w:line="480" w:lineRule="auto"/>
        <w:rPr>
          <w:rFonts w:ascii="Times New Roman" w:hAnsi="Times New Roman" w:cs="Times New Roman"/>
          <w:b/>
          <w:bCs/>
          <w:sz w:val="24"/>
          <w:szCs w:val="24"/>
        </w:rPr>
      </w:pPr>
    </w:p>
    <w:p w14:paraId="03FEA608" w14:textId="0DDABB5B" w:rsidR="00AA3DB5" w:rsidRDefault="00AA3DB5" w:rsidP="00AA3DB5">
      <w:pPr>
        <w:spacing w:line="480" w:lineRule="auto"/>
        <w:rPr>
          <w:rFonts w:ascii="Times New Roman" w:hAnsi="Times New Roman" w:cs="Times New Roman"/>
          <w:b/>
          <w:bCs/>
          <w:sz w:val="24"/>
          <w:szCs w:val="24"/>
        </w:rPr>
      </w:pPr>
      <w:r w:rsidRPr="00513768">
        <w:rPr>
          <w:rFonts w:ascii="Times New Roman" w:hAnsi="Times New Roman" w:cs="Times New Roman"/>
          <w:b/>
          <w:bCs/>
          <w:sz w:val="24"/>
          <w:szCs w:val="24"/>
        </w:rPr>
        <w:t xml:space="preserve">ASSESSING FACILITIES PROVIDED FOR PHYSICALLY CHALLENGED GUESTS </w:t>
      </w:r>
      <w:r w:rsidR="00FB7AA1">
        <w:rPr>
          <w:rFonts w:ascii="Times New Roman" w:hAnsi="Times New Roman" w:cs="Times New Roman"/>
          <w:b/>
          <w:bCs/>
          <w:sz w:val="24"/>
          <w:szCs w:val="24"/>
        </w:rPr>
        <w:t>IN</w:t>
      </w:r>
      <w:r>
        <w:rPr>
          <w:rFonts w:ascii="Times New Roman" w:hAnsi="Times New Roman" w:cs="Times New Roman"/>
          <w:b/>
          <w:bCs/>
          <w:sz w:val="24"/>
          <w:szCs w:val="24"/>
        </w:rPr>
        <w:t xml:space="preserve"> </w:t>
      </w:r>
      <w:r w:rsidRPr="00513768">
        <w:rPr>
          <w:rFonts w:ascii="Times New Roman" w:hAnsi="Times New Roman" w:cs="Times New Roman"/>
          <w:b/>
          <w:bCs/>
          <w:sz w:val="24"/>
          <w:szCs w:val="24"/>
        </w:rPr>
        <w:t>HOTELS</w:t>
      </w:r>
      <w:r>
        <w:rPr>
          <w:rFonts w:ascii="Times New Roman" w:hAnsi="Times New Roman" w:cs="Times New Roman"/>
          <w:b/>
          <w:bCs/>
          <w:sz w:val="24"/>
          <w:szCs w:val="24"/>
        </w:rPr>
        <w:t xml:space="preserve"> IN NAIROBI</w:t>
      </w:r>
    </w:p>
    <w:p w14:paraId="1B5247A3" w14:textId="3E92E6D2" w:rsidR="00DF03CF" w:rsidRDefault="00DF03CF" w:rsidP="00AA3DB5">
      <w:pPr>
        <w:spacing w:line="480" w:lineRule="auto"/>
        <w:rPr>
          <w:rFonts w:ascii="Times New Roman" w:hAnsi="Times New Roman" w:cs="Times New Roman"/>
          <w:b/>
          <w:bCs/>
          <w:sz w:val="24"/>
          <w:szCs w:val="24"/>
        </w:rPr>
      </w:pPr>
    </w:p>
    <w:p w14:paraId="71CD26F2" w14:textId="77777777" w:rsidR="00DF03CF" w:rsidRDefault="00DF03CF" w:rsidP="00DF03CF">
      <w:pPr>
        <w:spacing w:line="240" w:lineRule="auto"/>
        <w:jc w:val="center"/>
        <w:rPr>
          <w:rFonts w:ascii="Times New Roman" w:hAnsi="Times New Roman" w:cs="Times New Roman"/>
          <w:b/>
          <w:bCs/>
          <w:sz w:val="24"/>
          <w:szCs w:val="24"/>
        </w:rPr>
      </w:pPr>
    </w:p>
    <w:p w14:paraId="753E39EC" w14:textId="77777777" w:rsidR="00DF03CF" w:rsidRDefault="00DF03CF" w:rsidP="00DF03CF">
      <w:pPr>
        <w:spacing w:line="240" w:lineRule="auto"/>
        <w:jc w:val="center"/>
        <w:rPr>
          <w:rFonts w:ascii="Times New Roman" w:hAnsi="Times New Roman" w:cs="Times New Roman"/>
          <w:b/>
          <w:bCs/>
          <w:sz w:val="24"/>
          <w:szCs w:val="24"/>
        </w:rPr>
      </w:pPr>
    </w:p>
    <w:p w14:paraId="3D5F64F4" w14:textId="665C127D" w:rsidR="00DF03CF" w:rsidRDefault="00DF03CF" w:rsidP="00DF03C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OWIDI NICOLE AWUOR</w:t>
      </w:r>
    </w:p>
    <w:p w14:paraId="0FB0C0E1" w14:textId="77777777" w:rsidR="00DF03CF" w:rsidRPr="00513768" w:rsidRDefault="00DF03CF" w:rsidP="00DF03C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100330</w:t>
      </w:r>
    </w:p>
    <w:p w14:paraId="24ADDF61" w14:textId="77777777" w:rsidR="00DF03CF" w:rsidRDefault="00DF03CF" w:rsidP="00AA3DB5">
      <w:pPr>
        <w:spacing w:line="480" w:lineRule="auto"/>
        <w:rPr>
          <w:rFonts w:ascii="Times New Roman" w:hAnsi="Times New Roman" w:cs="Times New Roman"/>
          <w:b/>
          <w:bCs/>
          <w:sz w:val="24"/>
          <w:szCs w:val="24"/>
        </w:rPr>
      </w:pPr>
    </w:p>
    <w:p w14:paraId="2D7FE699" w14:textId="1EBE3C3F" w:rsidR="00DF03CF" w:rsidRDefault="00DF03CF" w:rsidP="00AA3DB5">
      <w:pPr>
        <w:spacing w:line="480" w:lineRule="auto"/>
        <w:rPr>
          <w:rFonts w:ascii="Times New Roman" w:hAnsi="Times New Roman" w:cs="Times New Roman"/>
          <w:b/>
          <w:bCs/>
          <w:sz w:val="24"/>
          <w:szCs w:val="24"/>
        </w:rPr>
      </w:pPr>
    </w:p>
    <w:p w14:paraId="197F5F69" w14:textId="396D0A5F" w:rsidR="00DF03CF" w:rsidRDefault="00DF03CF" w:rsidP="00DF03CF">
      <w:pPr>
        <w:spacing w:line="360" w:lineRule="auto"/>
        <w:jc w:val="center"/>
        <w:rPr>
          <w:rFonts w:ascii="Times New Roman" w:eastAsia="Calibri" w:hAnsi="Times New Roman" w:cs="Times New Roman"/>
          <w:bCs/>
          <w:sz w:val="24"/>
          <w:szCs w:val="24"/>
        </w:rPr>
      </w:pPr>
      <w:r>
        <w:rPr>
          <w:rFonts w:ascii="Times New Roman" w:eastAsia="Calibri" w:hAnsi="Times New Roman" w:cs="Times New Roman"/>
          <w:sz w:val="24"/>
          <w:szCs w:val="24"/>
        </w:rPr>
        <w:t xml:space="preserve">A Research Project submitted in partial fulfilment of the requirements for the degree of </w:t>
      </w:r>
      <w:r w:rsidRPr="00DA187C">
        <w:rPr>
          <w:rFonts w:ascii="Times New Roman" w:eastAsia="Calibri" w:hAnsi="Times New Roman" w:cs="Times New Roman"/>
          <w:bCs/>
          <w:sz w:val="24"/>
          <w:szCs w:val="24"/>
        </w:rPr>
        <w:t xml:space="preserve">Bachelor of Science in </w:t>
      </w:r>
      <w:r w:rsidR="00492586">
        <w:rPr>
          <w:rFonts w:ascii="Times New Roman" w:eastAsia="Calibri" w:hAnsi="Times New Roman" w:cs="Times New Roman"/>
          <w:bCs/>
          <w:sz w:val="24"/>
          <w:szCs w:val="24"/>
        </w:rPr>
        <w:t xml:space="preserve">Hospitality </w:t>
      </w:r>
      <w:r w:rsidRPr="00DA187C">
        <w:rPr>
          <w:rFonts w:ascii="Times New Roman" w:eastAsia="Calibri" w:hAnsi="Times New Roman" w:cs="Times New Roman"/>
          <w:bCs/>
          <w:sz w:val="24"/>
          <w:szCs w:val="24"/>
        </w:rPr>
        <w:t>Management</w:t>
      </w:r>
    </w:p>
    <w:p w14:paraId="031A0D5D" w14:textId="77777777" w:rsidR="00DF03CF" w:rsidRDefault="00DF03CF" w:rsidP="00AA3DB5">
      <w:pPr>
        <w:spacing w:line="480" w:lineRule="auto"/>
        <w:rPr>
          <w:rFonts w:ascii="Times New Roman" w:hAnsi="Times New Roman" w:cs="Times New Roman"/>
          <w:b/>
          <w:bCs/>
          <w:sz w:val="24"/>
          <w:szCs w:val="24"/>
        </w:rPr>
      </w:pPr>
    </w:p>
    <w:p w14:paraId="21C7AB2D" w14:textId="77777777" w:rsidR="00AA3DB5" w:rsidRDefault="00AA3DB5" w:rsidP="00AA3DB5">
      <w:pPr>
        <w:spacing w:line="480" w:lineRule="auto"/>
        <w:rPr>
          <w:rFonts w:ascii="Times New Roman" w:hAnsi="Times New Roman" w:cs="Times New Roman"/>
          <w:b/>
          <w:bCs/>
          <w:sz w:val="24"/>
          <w:szCs w:val="24"/>
        </w:rPr>
      </w:pPr>
    </w:p>
    <w:p w14:paraId="38060D85" w14:textId="145D2890" w:rsidR="00DF03CF" w:rsidRPr="000D2FF2" w:rsidRDefault="00DF03CF" w:rsidP="00DF03CF">
      <w:pPr>
        <w:pStyle w:val="Heading1"/>
        <w:jc w:val="center"/>
        <w:rPr>
          <w:rFonts w:ascii="Times New Roman" w:hAnsi="Times New Roman" w:cs="Times New Roman"/>
          <w:color w:val="auto"/>
          <w:sz w:val="24"/>
          <w:szCs w:val="24"/>
        </w:rPr>
      </w:pPr>
      <w:bookmarkStart w:id="0" w:name="_Toc38386004"/>
      <w:bookmarkStart w:id="1" w:name="_Toc68096901"/>
      <w:r>
        <w:rPr>
          <w:rFonts w:ascii="Times New Roman" w:hAnsi="Times New Roman" w:cs="Times New Roman"/>
          <w:noProof/>
          <w:color w:val="auto"/>
          <w:sz w:val="24"/>
          <w:szCs w:val="24"/>
        </w:rPr>
        <w:lastRenderedPageBreak/>
        <mc:AlternateContent>
          <mc:Choice Requires="wpi">
            <w:drawing>
              <wp:anchor distT="0" distB="0" distL="114300" distR="114300" simplePos="0" relativeHeight="251701248" behindDoc="0" locked="0" layoutInCell="1" allowOverlap="1" wp14:anchorId="54E9D435" wp14:editId="5B22DB62">
                <wp:simplePos x="0" y="0"/>
                <wp:positionH relativeFrom="column">
                  <wp:posOffset>-148255</wp:posOffset>
                </wp:positionH>
                <wp:positionV relativeFrom="paragraph">
                  <wp:posOffset>241298</wp:posOffset>
                </wp:positionV>
                <wp:extent cx="360" cy="360"/>
                <wp:effectExtent l="38100" t="38100" r="38100" b="38100"/>
                <wp:wrapNone/>
                <wp:docPr id="39" name="Ink 39"/>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w:pict>
              <v:shapetype w14:anchorId="09150D0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39" o:spid="_x0000_s1026" type="#_x0000_t75" style="position:absolute;margin-left:-12.15pt;margin-top:18.5pt;width:1.05pt;height:1.05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b5pyd+AQAAKAMAAA4AAABkcnMvZTJvRG9jLnhtbJxSy27CMBC8V+o/&#10;WL6XEECIRiQciipxKOXQfoDr2MRq7I3WhoS/7yZACa2qSlysfdizMzueLxpbsr1Cb8ClPB4MOVNO&#10;Qm7cNuXvb88PM858EC4XJTiV8oPyfJHd383rKlEjKKDMFTICcT6pq5QXIVRJFHlZKCv8ACrlqKkB&#10;rQiU4jbKUdSEbstoNBxOoxowrxCk8p6qy2OTZx2+1kqGV629CqxM+TQeEb1wDpCCyYwqH6cgyuYi&#10;2aKoCiNPlMQNjKwwjgh8Qy1FEGyH5heUNRLBgw4DCTYCrY1UnR5SFg9/KFu5z1ZVPJE7TCS4oFzY&#10;CAzn3XWNW0bYkjZQv0BO7ohdAH5CpPX8b8aR9BLkzhKfoyOoShHoO/jCVJ4zTEyeclzl8YW/2z9d&#10;FGzwomu93yBr748fOXPCEicSzigjc87i19evqROdWn/hNhpt6wjRZU3KyfNDe3aGqyYwScXxlMqS&#10;6m3Qwzy+PU/obZ7GXnncz1tKvQ+efQEAAP//AwBQSwMEFAAGAAgAAAAhAO2o7hHZAQAAiwQAABAA&#10;AABkcnMvaW5rL2luazEueG1snFNda9swFH0f9D8I9WEviS3Z+TR1+jBWGGww1gzWR9e+iUUtKchy&#10;nPz7SbKjuMwdpQiEfaVzrs7R0d39iVfoCKpmUqSYBgQjELksmNin+Pf2YbrCqNaZKLJKCkjxGWp8&#10;v7n5dMfEC68SMyPDIGr7xasUl1ofkjBs2zZo40CqfRgREoffxMuP73jTowrYMcG0aVlfSrkUGk7a&#10;kiWsSHGuT8TvN9yPslE5+GVbUfl1h1ZZDg9S8Ux7xjITAiokMm7O/QcjfT6YD2b67EFhxLNTimMa&#10;xRg15jC16clxOI5+GkfT5WL9DvR2HB0FdLacrb5eKQo42hOEzsvkbU0/lTyA0gyu9nVi+4Uzyrt/&#10;p7szQEEtq8Z6jtExqxpjBSUkWJPZQAMNRzz4l9TY8R9SGizIKlp6Y95Jalx6m3RA9tqkXujQkd4+&#10;H5rLlWrGwUSZH3yKdG3ibsuPWrnARySiUxJPY7qlNImiZLYO5jQeXEqf0wvns2rq0vM9q2si3Yq3&#10;rlPWskKX3n4SkHjuhQ2NH8OWwPal/iB4x/RWfmnUETwBHYhy/XzuRl6niyLqtf+CXYpv3QNFDtkV&#10;nHiCzJh8JnZMMDGDzie2SO08pYtX4fYtzV1t/gIAAP//AwBQSwMEFAAGAAgAAAAhAHefQTTdAAAA&#10;CQEAAA8AAABkcnMvZG93bnJldi54bWxMj8tOwzAQRfdI/IM1SOxSpy6CksapIiRWLFADG3ZuPCRR&#10;/VLsPPr3DCtYzszRnXPL42oNm3GMg3cStpscGLrW68F1Ej4/XrM9sJiU08p4hxKuGOFY3d6UqtB+&#10;cSecm9QxCnGxUBL6lELBeWx7tCpufEBHt28/WpVoHDuuR7VQuDVc5Pkjt2pw9KFXAV96bC/NZCUM&#10;Jq7TPtRLrbvQmOvb+9d0mqW8v1vrA7CEa/qD4Vef1KEip7OfnI7MSMjEw45QCbsn6kRAJoQAdqbF&#10;8xZ4VfL/DaofAA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Gb5pyd+AQAAKAMAAA4AAAAAAAAAAAAAAAAAPAIAAGRycy9lMm9Eb2MueG1sUEsBAi0AFAAGAAgA&#10;AAAhAO2o7hHZAQAAiwQAABAAAAAAAAAAAAAAAAAA5gMAAGRycy9pbmsvaW5rMS54bWxQSwECLQAU&#10;AAYACAAAACEAd59BNN0AAAAJAQAADwAAAAAAAAAAAAAAAADtBQAAZHJzL2Rvd25yZXYueG1sUEsB&#10;Ai0AFAAGAAgAAAAhAHkYvJ2/AAAAIQEAABkAAAAAAAAAAAAAAAAA9wYAAGRycy9fcmVscy9lMm9E&#10;b2MueG1sLnJlbHNQSwUGAAAAAAYABgB4AQAA7QcAAAAA&#10;">
                <v:imagedata r:id="rId10" o:title=""/>
              </v:shape>
            </w:pict>
          </mc:Fallback>
        </mc:AlternateContent>
      </w:r>
      <w:r>
        <w:rPr>
          <w:rFonts w:ascii="Times New Roman" w:hAnsi="Times New Roman" w:cs="Times New Roman"/>
          <w:noProof/>
          <w:color w:val="auto"/>
          <w:sz w:val="24"/>
          <w:szCs w:val="24"/>
        </w:rPr>
        <mc:AlternateContent>
          <mc:Choice Requires="wpi">
            <w:drawing>
              <wp:anchor distT="0" distB="0" distL="114300" distR="114300" simplePos="0" relativeHeight="251697152" behindDoc="0" locked="0" layoutInCell="1" allowOverlap="1" wp14:anchorId="4942669B" wp14:editId="5052A839">
                <wp:simplePos x="0" y="0"/>
                <wp:positionH relativeFrom="column">
                  <wp:posOffset>2768105</wp:posOffset>
                </wp:positionH>
                <wp:positionV relativeFrom="paragraph">
                  <wp:posOffset>108098</wp:posOffset>
                </wp:positionV>
                <wp:extent cx="360" cy="360"/>
                <wp:effectExtent l="38100" t="38100" r="38100" b="38100"/>
                <wp:wrapNone/>
                <wp:docPr id="35" name="Ink 35"/>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pict>
              <v:shape w14:anchorId="64DF4ED8" id="Ink 35" o:spid="_x0000_s1026" type="#_x0000_t75" style="position:absolute;margin-left:217.45pt;margin-top:8pt;width:1.05pt;height:1.0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PVDt1+AQAAKAMAAA4AAABkcnMvZTJvRG9jLnhtbJxSy27CMBC8V+o/&#10;WL6XJEARiggciipxKOXQfoDr2MRq7I3WDoG/74aQAq2qSlysfdizMzueLfa2ZDuF3oDLeDKIOVNO&#10;Qm7cNuPvb88PU858EC4XJTiV8YPyfDG/v5s1VaqGUECZK2QE4nzaVBkvQqjSKPKyUFb4AVTKUVMD&#10;WhEoxW2Uo2gI3ZbRMI4nUQOYVwhSeU/VZdfk8yO+1kqGV629CqzM+CQZEr3QB0jBeEqVj1MQzWci&#10;3aKoCiNPlMQNjKwwjgh8Qy1FEKxG8wvKGongQYeBBBuB1kaqox5SlsQ/lK3cZ6sqGcsaUwkuKBc2&#10;AkO/u2PjlhG2pA00L5CTO6IOwE+ItJ7/zehIL0HWlvh0jqAqRaDv4AtTec4wNXnGcZUnZ/5u93RW&#10;sMGzrvVug6y9P3rkzAlLnEg4o4zM6cWvr19TJzq1/sLda7StI0SX7TNOnh/a82i42gcmqTiaUFlS&#10;vQ0uMLu3/YSLzdPYK48v85bSxQeffwEAAP//AwBQSwMEFAAGAAgAAAAhAGV3ff7IAQAAbAQAABAA&#10;AABkcnMvaW5rL2luazEueG1snFPRatswFH0f7B+E9hxbsjKnMXX6MFYYbDDWDLZH11ZiUUsKkhwn&#10;f79r2VFc5rZjGIx9pXPuPUdHt3cn2aAjN1ZolWMaEYy4KnUl1D7HP7f3ixuMrCtUVTRa8RyfucV3&#10;m/fvboV6kk0GbwQMyvZfsslx7dwhi+Ou66KORdrs44QQFn9RT9++4s2IqvhOKOGgpb2USq0cP7me&#10;LBNVjkt3ImE/cD/o1pQ8LPcVU153OFOU/F4bWbjAWBdK8QapQsLcvzBy5wN8COiz5wYjWZxAMEtT&#10;jFoYxkJPieN59O959CoFd94Eb+fBSUSXq+XN53WgqPixHyD2VmYvS/pu9IEbJ/jVvUHruHBG5fDv&#10;ZQ/6Dbe6aXvLMToWTQtOLJdRQlY0Cf1pPOPA35xgxmucbM3I1dN/5ASPXuSkkwGfWzTKnPoxmhcS&#10;czlPJySHHMtDiJCzkPW+/OCMT3tCErogbMHoltIsSTKWRuk6mRzJGNIL56NpbR34Hs01jn4lODco&#10;60Tl6mA+iQj7GIRNfZ/D1lzsa/ef4J1wW/2pNUceCOhElO8XUjdzNX0Q0aj9B9/l+IO/ncgjh4IX&#10;TxA8z+IbaOE8Nn8AAAD//wMAUEsDBBQABgAIAAAAIQDOsyos3QAAAAkBAAAPAAAAZHJzL2Rvd25y&#10;ZXYueG1sTI/NTsMwEITvSLyDtUjcqFMalZDGqSIkThxQAxdubrwkUe11FDs/fXuWE9x2d0az3xTH&#10;1Vkx4xh6Twq2mwQEUuNNT62Cz4/XhwxEiJqMtp5QwRUDHMvbm0Lnxi90wrmOreAQCrlW0MU45FKG&#10;pkOnw8YPSKx9+9HpyOvYSjPqhcOdlY9JspdO98QfOj3gS4fNpZ6cgt6GdcqGaqlMO9T2+vb+NZ1m&#10;pe7v1uoAIuIa/8zwi8/oUDLT2U9kgrAK0l36zFYW9tyJDenuiYczH7ItyLKQ/xuUP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DT1Q7dfgEAACgDAAAOAAAA&#10;AAAAAAAAAAAAADwCAABkcnMvZTJvRG9jLnhtbFBLAQItABQABgAIAAAAIQBld33+yAEAAGwEAAAQ&#10;AAAAAAAAAAAAAAAAAOYDAABkcnMvaW5rL2luazEueG1sUEsBAi0AFAAGAAgAAAAhAM6zKizdAAAA&#10;CQEAAA8AAAAAAAAAAAAAAAAA3AUAAGRycy9kb3ducmV2LnhtbFBLAQItABQABgAIAAAAIQB5GLyd&#10;vwAAACEBAAAZAAAAAAAAAAAAAAAAAOYGAABkcnMvX3JlbHMvZTJvRG9jLnhtbC5yZWxzUEsFBgAA&#10;AAAGAAYAeAEAANwHAAAAAA==&#10;">
                <v:imagedata r:id="rId10" o:title=""/>
              </v:shape>
            </w:pict>
          </mc:Fallback>
        </mc:AlternateContent>
      </w:r>
      <w:r w:rsidRPr="000D2FF2">
        <w:rPr>
          <w:rFonts w:ascii="Times New Roman" w:hAnsi="Times New Roman" w:cs="Times New Roman"/>
          <w:color w:val="auto"/>
          <w:sz w:val="24"/>
          <w:szCs w:val="24"/>
        </w:rPr>
        <w:t>DECLARATION</w:t>
      </w:r>
      <w:bookmarkEnd w:id="0"/>
      <w:bookmarkEnd w:id="1"/>
    </w:p>
    <w:p w14:paraId="5B4189FF" w14:textId="624601E4" w:rsidR="00DF03CF" w:rsidRDefault="00DF03CF" w:rsidP="00DF03CF">
      <w:r>
        <w:rPr>
          <w:noProof/>
        </w:rPr>
        <mc:AlternateContent>
          <mc:Choice Requires="wpi">
            <w:drawing>
              <wp:anchor distT="0" distB="0" distL="114300" distR="114300" simplePos="0" relativeHeight="251700224" behindDoc="0" locked="0" layoutInCell="1" allowOverlap="1" wp14:anchorId="32C37466" wp14:editId="3A152A8E">
                <wp:simplePos x="0" y="0"/>
                <wp:positionH relativeFrom="column">
                  <wp:posOffset>-1740535</wp:posOffset>
                </wp:positionH>
                <wp:positionV relativeFrom="paragraph">
                  <wp:posOffset>-366612</wp:posOffset>
                </wp:positionV>
                <wp:extent cx="149400" cy="1523520"/>
                <wp:effectExtent l="38100" t="38100" r="41275" b="38735"/>
                <wp:wrapNone/>
                <wp:docPr id="38" name="Ink 38"/>
                <wp:cNvGraphicFramePr/>
                <a:graphic xmlns:a="http://schemas.openxmlformats.org/drawingml/2006/main">
                  <a:graphicData uri="http://schemas.microsoft.com/office/word/2010/wordprocessingInk">
                    <w14:contentPart bwMode="auto" r:id="rId12">
                      <w14:nvContentPartPr>
                        <w14:cNvContentPartPr/>
                      </w14:nvContentPartPr>
                      <w14:xfrm>
                        <a:off x="0" y="0"/>
                        <a:ext cx="149400" cy="1523520"/>
                      </w14:xfrm>
                    </w14:contentPart>
                  </a:graphicData>
                </a:graphic>
              </wp:anchor>
            </w:drawing>
          </mc:Choice>
          <mc:Fallback>
            <w:pict>
              <v:shape w14:anchorId="3997C378" id="Ink 38" o:spid="_x0000_s1026" type="#_x0000_t75" style="position:absolute;margin-left:-137.55pt;margin-top:-29.35pt;width:12.75pt;height:120.9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rY6yJAQAALwMAAA4AAABkcnMvZTJvRG9jLnhtbJxSy07DMBC8I/EP&#10;lu80jz6gUdMeqJB6oPQAH2Acu7GIvdHabdq/Z9MHTUEIiUu09jizMzs7me1sxbYKvQGX86QXc6ac&#10;hMK4dc7fXp/uHjjzQbhCVOBUzvfK89n09mbS1JlKoYSqUMiIxPmsqXNehlBnUeRlqazwPaiVI1AD&#10;WhHoiOuoQNEQu62iNI5HUQNY1AhSeU+38yPIpwd+rZUML1p7FViV81GSkrxwLpCKdDzk7L0t7oc8&#10;mk5EtkZRl0aeJIl/KLLCOBLwRTUXQbANmh9U1kgEDzr0JNgItDZSHfyQsyT+5mzhPlpXyUBuMJPg&#10;gnJhJTCcZ3cA/tPCVjSB5hkKSkdsAvATI43n7zCOoucgN5b0HBNBVYlA6+BLU3vOMDNFznFRJBf9&#10;bvt4cbDCi6/ldoWsfd+nvXHCkiYyzuhE4ZzNL6//JiQ6Qb/x7jTaNhGSy3Y5py3Yt99D4GoXmKTL&#10;ZDAexIRIgpJh2h/SsnSojxTnRp0AqPtV1N1zq6yz59NPAAAA//8DAFBLAwQUAAYACAAAACEARaXb&#10;wzMCAAA5BQAAEAAAAGRycy9pbmsvaW5rMS54bWycU02PmzAQvVfqf7DcQy8BPEBCQEv2UHWlSq1U&#10;dVOpPbLgBLRgImPy8e87NsRhVbZaVUhgz8x74/cY392fm5ocueyqVqQUXEYJF3lbVGKf0p/bB2dN&#10;SacyUWR1K3hKL7yj95v37+4q8dzUCb4JMohOr5o6paVSh8TzTqeTewrcVu49n7HA+yKev32lmxFV&#10;8F0lKoUtu2sob4XiZ6XJkqpIaa7OzNYj92Pby5zbtI7I/FahZJbzh1Y2mbKMZSYEr4nIGjz3L0rU&#10;5YCLCvvsuaSkyc4pDcAPKOnxMB32bKg3j/49j4ZoFb8BvZ1H+y6EUbj+fKMo+FGfwDNeJq9r+i7b&#10;A5eq4jf7BrFj4kLyYW90DwZI3rV1rz2n5JjVPVoBjLkxCycawJvx4G9StOMfpOCu2NqPrDFvJEWX&#10;XiedkL00aRQ6dWS0zw7N9ZeqquE4ys3BTpHqcNx1+FFJM/A+88FhgRPAFiDx/SREMcto8lPGOb1y&#10;Psm+Ky3fk7xNpMlY6wZlp6pQpbWfuSxYWmFT4+ewJa/2pfpP8K5S2/ZTL4/cEsBElOln527mdppR&#10;JKP2H3yX0g/mghKDHAJGfAghYYQtPjL9LCjDB1YLNJRE4MDCiUkQE1gwsmKOTgAQHwgsF7jQiRi3&#10;OoEvDOMXKzUQmBMyA4RY55kTYflAEGIE8c5qLDAEDiKABAYZY39saQBYg9UMI47uyoiPEeQjgMfG&#10;nWHHWKRP9eIqWoNwsjZ/AAAA//8DAFBLAwQUAAYACAAAACEABixVnt4AAAANAQAADwAAAGRycy9k&#10;b3ducmV2LnhtbEyPwU6EMBCG7ya+QzMm3tiy6LKIlI0avSvLxVuBERrpFGnZxbd3POltJvPln+8v&#10;DqsdxQlnbxwp2G5iEEit6wz1CurjS5SB8EFTp0dHqOAbPRzKy4tC55070xueqtALDiGfawVDCFMu&#10;pW8HtNpv3ITEtw83Wx14nXvZzfrM4XaUSRyn0mpD/GHQEz4N2H5Wi1Wgjwbr9LFanhtMqH73r1+m&#10;7pW6vlof7kEEXMMfDL/6rA4lOzVuoc6LUUGU7HdbZnnaZXsQjETJ7V0KomE4u0lAloX836L8AQ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HjrY6yJAQAALwMA&#10;AA4AAAAAAAAAAAAAAAAAPAIAAGRycy9lMm9Eb2MueG1sUEsBAi0AFAAGAAgAAAAhAEWl28MzAgAA&#10;OQUAABAAAAAAAAAAAAAAAAAA8QMAAGRycy9pbmsvaW5rMS54bWxQSwECLQAUAAYACAAAACEABixV&#10;nt4AAAANAQAADwAAAAAAAAAAAAAAAABSBgAAZHJzL2Rvd25yZXYueG1sUEsBAi0AFAAGAAgAAAAh&#10;AHkYvJ2/AAAAIQEAABkAAAAAAAAAAAAAAAAAXQcAAGRycy9fcmVscy9lMm9Eb2MueG1sLnJlbHNQ&#10;SwUGAAAAAAYABgB4AQAAUwgAAAAA&#10;">
                <v:imagedata r:id="rId13" o:title=""/>
              </v:shape>
            </w:pict>
          </mc:Fallback>
        </mc:AlternateContent>
      </w:r>
    </w:p>
    <w:p w14:paraId="7C57DDF0"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The proposal is my ORIGINAL work and has not been presented for a degree in any other University.</w:t>
      </w:r>
    </w:p>
    <w:p w14:paraId="43487E06" w14:textId="097ED9BC" w:rsidR="00AA3DB5" w:rsidRDefault="00DF03CF" w:rsidP="00DF03CF">
      <w:pPr>
        <w:spacing w:line="48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i">
            <w:drawing>
              <wp:anchor distT="0" distB="0" distL="114300" distR="114300" simplePos="0" relativeHeight="251695104" behindDoc="0" locked="0" layoutInCell="1" allowOverlap="1" wp14:anchorId="6273AC01" wp14:editId="12C4202D">
                <wp:simplePos x="0" y="0"/>
                <wp:positionH relativeFrom="column">
                  <wp:posOffset>1120745</wp:posOffset>
                </wp:positionH>
                <wp:positionV relativeFrom="paragraph">
                  <wp:posOffset>340618</wp:posOffset>
                </wp:positionV>
                <wp:extent cx="3960" cy="360"/>
                <wp:effectExtent l="38100" t="38100" r="34290" b="38100"/>
                <wp:wrapNone/>
                <wp:docPr id="33" name="Ink 33"/>
                <wp:cNvGraphicFramePr/>
                <a:graphic xmlns:a="http://schemas.openxmlformats.org/drawingml/2006/main">
                  <a:graphicData uri="http://schemas.microsoft.com/office/word/2010/wordprocessingInk">
                    <w14:contentPart bwMode="auto" r:id="rId14">
                      <w14:nvContentPartPr>
                        <w14:cNvContentPartPr/>
                      </w14:nvContentPartPr>
                      <w14:xfrm>
                        <a:off x="0" y="0"/>
                        <a:ext cx="3960" cy="360"/>
                      </w14:xfrm>
                    </w14:contentPart>
                  </a:graphicData>
                </a:graphic>
              </wp:anchor>
            </w:drawing>
          </mc:Choice>
          <mc:Fallback>
            <w:pict>
              <v:shape w14:anchorId="103997A1" id="Ink 33" o:spid="_x0000_s1026" type="#_x0000_t75" style="position:absolute;margin-left:87.75pt;margin-top:26.3pt;width:1.3pt;height:1.0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Zd65+DAQAAKQMAAA4AAABkcnMvZTJvRG9jLnhtbJxSQW7CMBC8V+of&#10;LN9LEoJoGxE4FFXiUMqhfYDr2MRq7I3WhsDvuwlQQquqEpdovRPPzux4MtvZim0VegMu58kg5kw5&#10;CYVx65y/vz3fPXDmg3CFqMCpnO+V57Pp7c2kqTM1hBKqQiEjEuezps55GUKdRZGXpbLCD6BWjkAN&#10;aEWgI66jAkVD7LaKhnE8jhrAokaQynvqzg8gn3b8WisZXrX2KrAq5+NkSPLCqUAqhvfU+aBi9BDz&#10;aDoR2RpFXRp5lCSuUGSFcSTgm2ougmAbNL+orJEIHnQYSLARaG2k6vyQsyT+4WzhPltXyUhuMJPg&#10;gnJhJTCcdtcB14ywFW2geYGC0hGbAPzISOv5P4yD6DnIjSU9h0RQVSLQc/ClqT1nmJki57gokrN+&#10;t306O1jh2ddyu0LW/p+mnDlhSRMZZ3SicE7ml5e3CYmO0F+8O422TYTksl3OKfN9++0CV7vAJDXT&#10;xzH1JQEpFT3Sw+XTiN7qae5FyP1zq6n3wqdfAAAA//8DAFBLAwQUAAYACAAAACEAGKVdZ+ABAACa&#10;BAAAEAAAAGRycy9pbmsvaW5rMS54bWycU9Fq2zAUfR/sH4T20JfYluQ0SU2dPpQWChuMNYPt0bWV&#10;WNSSgizHyd/vWnYUl7mjDIEsX+mee8/R0e3dUVbowE0ttEoxDQlGXOW6EGqX4p+bx2CFUW0zVWSV&#10;VjzFJ17ju/XnT7dCvcoqgRkBgqq7laxSXFq7T6KobduwjUNtdhEjJI6e1Ou3r3g9ZBV8K5SwULI+&#10;h3KtLD/aDiwRRYpzeyT+PGA/68bk3G93EZNfTliT5fxRG5lZj1hmSvEKqUxC378wsqc9LATU2XGD&#10;kcyOKY4pizFqoJkaakocTWf/ns6my8XNB7I309kspPPlfPVwgSj4oesgclom73P6bvSeGyv4Rb6e&#10;7LBxQnn/73j3Ahhe66rpNMfokFUNSEEJCW/IfMSBRhMa/A0KcvwDlIYLsmJLL8wHQUGl90FHYG9F&#10;GoiOFRnk86Y5X6kVkoOV5d67yNZg9y78bI0zPCOMBiQOYrqhNGEsiWnI4uXoUgafnjFfTFOXHu/F&#10;XBzpdrx0PbNWFLb08pOQxNee2Fj4qdySi11p/zN5K+xG3zfmwD0AHZFy9bzvJl6nsyIauP/g2xR/&#10;cQ8Uucw+4MgTBGN2RWDQxQwTGAEsujC97j9uJjMKsYC+8brvAK5u/QcAAP//AwBQSwMEFAAGAAgA&#10;AAAhAP4ycEjcAAAACQEAAA8AAABkcnMvZG93bnJldi54bWxMj0FugzAQRfeVegdrKnXXGFAJiGKi&#10;qBLdtJskPcAETwwKtpHtAL19nVW7/DNPf97Uu1WPbCbnB2sEpJsEGJnOysEoAd+n9qUE5gMaiaM1&#10;JOCHPOyax4caK2kXc6D5GBSLJcZXKKAPYao4911PGv3GTmTi7mKdxhCjU1w6XGK5HnmWJFuucTDx&#10;Qo8TvffUXY83LeCQ9tTOSpWfWbc4/Lj4dn/9EuL5ad2/AQu0hj8Y7vpRHZrodLY3Iz0bYy7yPKIC&#10;8mwL7A4UZQrsHAevBfCm5v8/aH4B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Nl3rn4MBAAApAwAADgAAAAAAAAAAAAAAAAA8AgAAZHJzL2Uyb0RvYy54bWxQ&#10;SwECLQAUAAYACAAAACEAGKVdZ+ABAACaBAAAEAAAAAAAAAAAAAAAAADrAwAAZHJzL2luay9pbmsx&#10;LnhtbFBLAQItABQABgAIAAAAIQD+MnBI3AAAAAkBAAAPAAAAAAAAAAAAAAAAAPkFAABkcnMvZG93&#10;bnJldi54bWxQSwECLQAUAAYACAAAACEAeRi8nb8AAAAhAQAAGQAAAAAAAAAAAAAAAAACBwAAZHJz&#10;L19yZWxzL2Uyb0RvYy54bWwucmVsc1BLBQYAAAAABgAGAHgBAAD4BwAAAAA=&#10;">
                <v:imagedata r:id="rId15" o:title=""/>
              </v:shape>
            </w:pict>
          </mc:Fallback>
        </mc:AlternateContent>
      </w:r>
      <w:r>
        <w:rPr>
          <w:rFonts w:ascii="Times New Roman" w:hAnsi="Times New Roman" w:cs="Times New Roman"/>
          <w:b/>
          <w:bCs/>
          <w:noProof/>
          <w:sz w:val="24"/>
          <w:szCs w:val="24"/>
        </w:rPr>
        <mc:AlternateContent>
          <mc:Choice Requires="wpi">
            <w:drawing>
              <wp:anchor distT="0" distB="0" distL="114300" distR="114300" simplePos="0" relativeHeight="251694080" behindDoc="0" locked="0" layoutInCell="1" allowOverlap="1" wp14:anchorId="6CCC379A" wp14:editId="00DDAB67">
                <wp:simplePos x="0" y="0"/>
                <wp:positionH relativeFrom="column">
                  <wp:posOffset>1371665</wp:posOffset>
                </wp:positionH>
                <wp:positionV relativeFrom="paragraph">
                  <wp:posOffset>340618</wp:posOffset>
                </wp:positionV>
                <wp:extent cx="360" cy="360"/>
                <wp:effectExtent l="38100" t="38100" r="38100" b="38100"/>
                <wp:wrapNone/>
                <wp:docPr id="32" name="Ink 32"/>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pict>
              <v:shape w14:anchorId="3A6F104C" id="Ink 32" o:spid="_x0000_s1026" type="#_x0000_t75" style="position:absolute;margin-left:107.5pt;margin-top:26.3pt;width:1.05pt;height:1.0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3EH8N+AQAAKAMAAA4AAABkcnMvZTJvRG9jLnhtbJxSy27CMBC8V+o/&#10;WL6XJIAQikg4FFXiUMqh/QDXsYnV2ButHQJ/3w0khbaqKnGx9mHPzux4sTzYiu0VegMu48ko5kw5&#10;CYVxu4y/vT49zDnzQbhCVOBUxo/K82V+f7do61SNoYSqUMgIxPm0rTNehlCnUeRlqazwI6iVo6YG&#10;tCJQiruoQNESuq2icRzPohawqBGk8p6qq3OT5yd8rZUML1p7FViV8VkyJnphCJCC6Zwq730Q5QuR&#10;7lDUpZE9JXEDIyuMIwJfUCsRBGvQ/IKyRiJ40GEkwUagtZHqpIeUJfEPZWv30alKprLBVIILyoWt&#10;wDDs7tS4ZYStaAPtMxTkjmgC8B6R1vO/GWfSK5CNJT5nR1BVItB38KWpPWeYmiLjuC6SC3+3f7wo&#10;2OJF12a/Rdbdn4w5c8ISJxLOKCNzBvGb76+pE/Wtv3APGm3nCNFlh4yT58fuPBmuDoFJKk5mVJZU&#10;74IrzPPbYcLV5mnsN4+v847S1QfPPwEAAP//AwBQSwMEFAAGAAgAAAAhAHphzHjcAQAAkwQAABAA&#10;AABkcnMvaW5rL2luazEueG1snFPRbpswFH2ftH+wvIe9FLAhTVJU0odplSZt0rRmUvdIwQlWsR3Z&#10;JiR/v4shhmq0qiZLYK455/ocH9/enUSNjkwbrmSGaUgwYrJQJZf7DP/e3gdrjIzNZZnXSrIMn5nB&#10;d5uPH265fBZ1Ck8EDNJ0M1FnuLL2kEZR27Zhm4RK76OYkCT6Jp9/fMebAVWyHZfcQktzKRVKWnay&#10;HVnKywwX9kT8/8D9oBpdML/cVXQx/mF1XrB7pUVuPWOVS8lqJHMB+37EyJ4PMOHQZ880RiI/ZTih&#10;cYJRA5sx0FPgaB79Zx5NV8ubd6C38+g4pIvVYv11pCjZsdtB5LxMX9f0U6sD05az0b5e7LBwRkX/&#10;7XT3BmhmVN10nmN0zOsGrKCEhDdkMdFAoxkP/iUFO94gpeGSrOOVN+adpODS66QTspcmDUKnjgz2&#10;+dBcjtRywSDK4uBTZA3EvSs/WO0CH5OYBiQJErqlNI3jNIEbAf6MhzLk9ML5pBtTeb4nPSbSrXjr&#10;emUtL23l7SchSa69sKnxc9iK8X1l/xO843arvjT6yDwBnYhy/XzuZm6niyIatP9iuwx/chcUOWRf&#10;cOIJgnH1mcCgyytMYAQw6cr0un91z4C+CLlvDWe2+QsAAP//AwBQSwMEFAAGAAgAAAAhAPrhof3e&#10;AAAACQEAAA8AAABkcnMvZG93bnJldi54bWxMjztPxDAQhHsk/oO1J9FxTiLuoRDnFCFRUaALNHS+&#10;eEmis9dR7Dzu37NUUM7OaPab4rQ6K2YcQ+9JQbpNQCA13vTUKvj8eH08gghRk9HWEyq4YYBTeX9X&#10;6Nz4hc4417EVXEIh1wq6GIdcytB06HTY+gGJvW8/Oh1Zjq00o1643FmZJcleOt0Tf+j0gC8dNtd6&#10;cgp6G9bpOFRLZdqhtre396/pPCv1sFmrZxAR1/gXhl98RoeSmS5+IhOEVZClO94SFeyyPQgOZOkh&#10;BXHhw9MBZFnI/wvKH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D9xB/DfgEAACgDAAAOAAAAAAAAAAAAAAAAADwCAABkcnMvZTJvRG9jLnhtbFBLAQItABQA&#10;BgAIAAAAIQB6Ycx43AEAAJMEAAAQAAAAAAAAAAAAAAAAAOYDAABkcnMvaW5rL2luazEueG1sUEsB&#10;Ai0AFAAGAAgAAAAhAPrhof3eAAAACQEAAA8AAAAAAAAAAAAAAAAA8AUAAGRycy9kb3ducmV2Lnht&#10;bFBLAQItABQABgAIAAAAIQB5GLydvwAAACEBAAAZAAAAAAAAAAAAAAAAAPsGAABkcnMvX3JlbHMv&#10;ZTJvRG9jLnhtbC5yZWxzUEsFBgAAAAAGAAYAeAEAAPEHAAAAAA==&#10;">
                <v:imagedata r:id="rId10" o:title=""/>
              </v:shape>
            </w:pict>
          </mc:Fallback>
        </mc:AlternateContent>
      </w:r>
      <w:r>
        <w:rPr>
          <w:rFonts w:ascii="Times New Roman" w:hAnsi="Times New Roman" w:cs="Times New Roman"/>
          <w:b/>
          <w:bCs/>
          <w:noProof/>
          <w:sz w:val="24"/>
          <w:szCs w:val="24"/>
        </w:rPr>
        <mc:AlternateContent>
          <mc:Choice Requires="wpi">
            <w:drawing>
              <wp:anchor distT="0" distB="0" distL="114300" distR="114300" simplePos="0" relativeHeight="251693056" behindDoc="0" locked="0" layoutInCell="1" allowOverlap="1" wp14:anchorId="77D784F6" wp14:editId="0BF9D22D">
                <wp:simplePos x="0" y="0"/>
                <wp:positionH relativeFrom="column">
                  <wp:posOffset>1109945</wp:posOffset>
                </wp:positionH>
                <wp:positionV relativeFrom="paragraph">
                  <wp:posOffset>283018</wp:posOffset>
                </wp:positionV>
                <wp:extent cx="218520" cy="321480"/>
                <wp:effectExtent l="38100" t="38100" r="10160" b="40640"/>
                <wp:wrapNone/>
                <wp:docPr id="31" name="Ink 31"/>
                <wp:cNvGraphicFramePr/>
                <a:graphic xmlns:a="http://schemas.openxmlformats.org/drawingml/2006/main">
                  <a:graphicData uri="http://schemas.microsoft.com/office/word/2010/wordprocessingInk">
                    <w14:contentPart bwMode="auto" r:id="rId17">
                      <w14:nvContentPartPr>
                        <w14:cNvContentPartPr/>
                      </w14:nvContentPartPr>
                      <w14:xfrm>
                        <a:off x="0" y="0"/>
                        <a:ext cx="218520" cy="321480"/>
                      </w14:xfrm>
                    </w14:contentPart>
                  </a:graphicData>
                </a:graphic>
              </wp:anchor>
            </w:drawing>
          </mc:Choice>
          <mc:Fallback>
            <w:pict>
              <v:shape w14:anchorId="290FBD70" id="Ink 31" o:spid="_x0000_s1026" type="#_x0000_t75" style="position:absolute;margin-left:86.9pt;margin-top:21.8pt;width:18.15pt;height:26.3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4wfbeGAQAALgMAAA4AAABkcnMvZTJvRG9jLnhtbJxSy27CMBC8V+o/&#10;WL6XPKAVjQgciipxKOXQfoDr2MRq7I3WhsDfdxNIgVZVJS7RrscZz+zsZLazFdsq9AZczpNBzJly&#10;Egrj1jl/f3u+G3Pmg3CFqMCpnO+V57Pp7c2kqTOVQglVoZARifNZU+e8DKHOosjLUlnhB1ArR6AG&#10;tCJQi+uoQNEQu62iNI4fogawqBGk8p5O5weQTzt+rZUMr1p7FViV84ckJXmhL5AKouDsoy0eYx5N&#10;JyJbo6hLI4+SxBWKrDCOBHxTzUUQbIPmF5U1EsGDDgMJNgKtjVSdH3KWxD+cLdxn6yoZyQ1mElxQ&#10;LqwEhn52HXDNE7aiCTQvUFA6YhOAHxlpPP+HcRA9B7mxpOeQCKpKBFoHX5rac4aZKXKOiyI56Xfb&#10;p5ODFZ58LbcrZO39YcKZE5Y0kXFGHYXTm19e/k1IdIT+4t1ptG0iJJftck6Z79tvF7jaBSbpME3G&#10;9+1+SIKGaTIad3jPfGDou7P50+MXSZ/3rbCzNZ9+AQAA//8DAFBLAwQUAAYACAAAACEA4qhdZksC&#10;AACjBQAAEAAAAGRycy9pbmsvaW5rMS54bWycU9uOnDAMfa/Uf4jSh75wSWCuaJl9qLpSpVaqulOp&#10;fWQhM0QLYRTCXP6+dmAyrMpWqwoJG9vnxD44d/fnuiJHoVvZqJTygFEiVN4UUu1T+nP74K8oaU2m&#10;iqxqlEjpRbT0fvP+3Z1Uz3WVwJsAg2rRq6uUlsYckjA8nU7BKQ4avQ8jxuLwi3r+9pVuBlQhdlJJ&#10;A0e211DeKCPOBskSWaQ0N2fm6oH7sel0LlwaIzq/VRid5eKh0XVmHGOZKSUqorIa+v5FibkcwJFw&#10;zl5oSursnNKYRzElHTTTwpk1DafRv6fRfLlYvwG9nUZHAZ8tZ6vPN4pCHLGD0GqZvD7Td90chDZS&#10;3OTrhx0SF5L333buXgAt2qbqUHNKjlnVgRScsWDNZqMZeDihwd+kIMc/SHmwYKto6YR5Iymo9Drp&#10;iOylSMOgY0UG+dzSXH+pkbWAVa4PbotMC+uO4Uej7cJHLOI+i/2YbzlPoiiJWbBY89FPGfb0yvmk&#10;u7Z0fE/6tpE246TrJzvJwpROfhaweO4GGws/hS2F3JfmP8E7abbNp04fhSMYD2XPc3s3cTvtKpJh&#10;9h9il9IP9oISi+wDdnhGVquIMO8jg4cvPMrg8cFhhBE+7w2+MbbkhNuoz7mPnufzNToMHLBYY40t&#10;4n7Ul6BlHmRvBUjtrwnwAeAKhWoLhIj1PGsASeAQ7Ajj2JI92hpM9rTYxbjhPjoEIRlD1gM7s70A&#10;FVLCCzHQCGaRChvth4UcxCFp24HSeGgfB+bzF5fe/QrY4c0fAAAA//8DAFBLAwQUAAYACAAAACEA&#10;GsHR5eAAAAAJAQAADwAAAGRycy9kb3ducmV2LnhtbEyPQUvDQBSE74L/YXmCN7ubVGKM2RQRpKBg&#10;sRa8brLPJJh9G7PbNvXX+zzpcZhh5ptyNbtBHHAKvScNyUKBQGq87anVsHt7vMpBhGjImsETajhh&#10;gFV1flaawvojveJhG1vBJRQKo6GLcSykDE2HzoSFH5HY+/CTM5Hl1Eo7mSOXu0GmSmXSmZ54oTMj&#10;PnTYfG73TsPXZv2crFXdJt+7F9ef3vM8e2q0vryY7+9ARJzjXxh+8RkdKmaq/Z5sEAPrmyWjRw3X&#10;ywwEB9JEJSBqDbdZCrIq5f8H1Q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zjB9t4YBAAAuAwAADgAAAAAAAAAAAAAAAAA8AgAAZHJzL2Uyb0RvYy54bWxQ&#10;SwECLQAUAAYACAAAACEA4qhdZksCAACjBQAAEAAAAAAAAAAAAAAAAADuAwAAZHJzL2luay9pbmsx&#10;LnhtbFBLAQItABQABgAIAAAAIQAawdHl4AAAAAkBAAAPAAAAAAAAAAAAAAAAAGcGAABkcnMvZG93&#10;bnJldi54bWxQSwECLQAUAAYACAAAACEAeRi8nb8AAAAhAQAAGQAAAAAAAAAAAAAAAAB0BwAAZHJz&#10;L19yZWxzL2Uyb0RvYy54bWwucmVsc1BLBQYAAAAABgAGAHgBAABqCAAAAAA=&#10;">
                <v:imagedata r:id="rId18" o:title=""/>
              </v:shape>
            </w:pict>
          </mc:Fallback>
        </mc:AlternateContent>
      </w:r>
      <w:r>
        <w:rPr>
          <w:rFonts w:ascii="Times New Roman" w:hAnsi="Times New Roman" w:cs="Times New Roman"/>
          <w:b/>
          <w:bCs/>
          <w:noProof/>
          <w:sz w:val="24"/>
          <w:szCs w:val="24"/>
        </w:rPr>
        <mc:AlternateContent>
          <mc:Choice Requires="wpi">
            <w:drawing>
              <wp:anchor distT="0" distB="0" distL="114300" distR="114300" simplePos="0" relativeHeight="251691008" behindDoc="0" locked="0" layoutInCell="1" allowOverlap="1" wp14:anchorId="62D5A7B7" wp14:editId="2D5150E5">
                <wp:simplePos x="0" y="0"/>
                <wp:positionH relativeFrom="column">
                  <wp:posOffset>1473545</wp:posOffset>
                </wp:positionH>
                <wp:positionV relativeFrom="paragraph">
                  <wp:posOffset>351778</wp:posOffset>
                </wp:positionV>
                <wp:extent cx="360" cy="360"/>
                <wp:effectExtent l="38100" t="38100" r="38100" b="38100"/>
                <wp:wrapNone/>
                <wp:docPr id="29" name="Ink 29"/>
                <wp:cNvGraphicFramePr/>
                <a:graphic xmlns:a="http://schemas.openxmlformats.org/drawingml/2006/main">
                  <a:graphicData uri="http://schemas.microsoft.com/office/word/2010/wordprocessingInk">
                    <w14:contentPart bwMode="auto" r:id="rId19">
                      <w14:nvContentPartPr>
                        <w14:cNvContentPartPr/>
                      </w14:nvContentPartPr>
                      <w14:xfrm>
                        <a:off x="0" y="0"/>
                        <a:ext cx="360" cy="360"/>
                      </w14:xfrm>
                    </w14:contentPart>
                  </a:graphicData>
                </a:graphic>
              </wp:anchor>
            </w:drawing>
          </mc:Choice>
          <mc:Fallback>
            <w:pict>
              <v:shape w14:anchorId="477F0D22" id="Ink 29" o:spid="_x0000_s1026" type="#_x0000_t75" style="position:absolute;margin-left:115.55pt;margin-top:27.2pt;width:1.05pt;height:1.0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L0t+AQAAKAMAAA4AAABkcnMvZTJvRG9jLnhtbJxSy07DMBC8I/EP&#10;lu80TagqiJr0QIXUA6UH+ADj2I1F7I3WTpP+PZs+aApCSL1Y+7BnZ3Y8m3e2YluF3oDLeDwac6ac&#10;hMK4Tcbf357vHjjzQbhCVOBUxnfK83l+ezNr61QlUEJVKGQE4nza1hkvQ6jTKPKyVFb4EdTKUVMD&#10;WhEoxU1UoGgJ3VZRMh5PoxawqBGk8p6qi0OT53t8rZUMr1p7FViV8WmcEL1wCpCCyQNVPo5BlM9E&#10;ukFRl0YeKYkrGFlhHBH4hlqIIFiD5heUNRLBgw4jCTYCrY1Uez2kLB7/ULZ0n72qeCIbTCW4oFxY&#10;Cwyn3e0b14ywFW2gfYGC3BFNAH5EpPX8b8aB9AJkY4nPwRFUlQj0HXxpas8ZpqbIOC6L+MzfbZ/O&#10;CtZ41rXarpH195NHzpywxImEM8rInJP41eVr6kTH1l+4nUbbO0J0WZdx8nzXn3vDVReYpOL9lMqS&#10;6n0wwDy8PU0YbJ7GXng8zHtKgw+efwEAAP//AwBQSwMEFAAGAAgAAAAhAJ+WjEjaAQAAjQQAABAA&#10;AABkcnMvaW5rL2luazEueG1snFNda9swFH0f7D8I7WEvja2PNB+mTh/GCoMNxprB9ujaSixqSUGW&#10;4+Tf71p2FJe5owyBLV/5nKtzdHR3f1IVOgpbS6NTTCOCkdC5KaTep/jn9mG2wqh2mS6yymiR4rOo&#10;8f3m/bs7qZ9VlcATAYOuu5mqUlw6d0jiuG3bqOWRsfuYEcLjL/r521e8GVCF2EktHbSsL6XcaCdO&#10;riNLZJHi3J1I+B+4H01jcxGWu4rNr384m+XiwViVucBYZlqLCulMwb5/YeTOB5hI6LMXFiOVnVLM&#10;KeMYNbCZGnoqHE+jf0+j6XKxfgN6O41mEZ0v56vPV4pCHLsdxN7L5HVN3605COukuNrXix0Wzijv&#10;v73u3gAralM1necYHbOqASsoIdGazEcaaDzhwd+kYMc/SGm0ICu2DMa8kRRcep10RPbSpEHo2JHB&#10;vhCay5E6qQREWR1CilwNce/Kj876wDPC6IzwGadbShPGEraOKOejQxlyeuF8sk1dBr4ne02kXwnW&#10;9cpaWbgy2E8iwm+DsLHxU9hSyH3p/hO8k25rPjX2KAIBHYny/ULuJm6njyIatP8QuxR/8BcUeWRf&#10;8OIJgnHzkcCgtzeYwJjBpCvThX+RF/EOTeG0Nn8AAAD//wMAUEsDBBQABgAIAAAAIQBkj7VD3gAA&#10;AAkBAAAPAAAAZHJzL2Rvd25yZXYueG1sTI/LTsMwEEX3SPyDNUjsqPNoqyqNU0VIrFighm7YufGQ&#10;RLXHVuw8+veYFSxn5ujOueVpNZrNOPrBkoB0kwBDaq0aqBNw+Xx7OQDzQZKS2hIKuKOHU/X4UMpC&#10;2YXOODehYzGEfCEF9CG4gnPf9mik31iHFG/fdjQyxHHsuBrlEsON5lmS7LmRA8UPvXT42mN7ayYj&#10;YNB+nQ6uXmrVuUbf3z++pvMsxPPTWh+BBVzDHwy/+lEdquh0tRMpz7SALE/TiArYbbfAIpDleQbs&#10;Ghf7HfCq5P8bVD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j5EvS34BAAAoAwAADgAAAAAAAAAAAAAAAAA8AgAAZHJzL2Uyb0RvYy54bWxQSwECLQAUAAYA&#10;CAAAACEAn5aMSNoBAACNBAAAEAAAAAAAAAAAAAAAAADmAwAAZHJzL2luay9pbmsxLnhtbFBLAQIt&#10;ABQABgAIAAAAIQBkj7VD3gAAAAkBAAAPAAAAAAAAAAAAAAAAAO4FAABkcnMvZG93bnJldi54bWxQ&#10;SwECLQAUAAYACAAAACEAeRi8nb8AAAAhAQAAGQAAAAAAAAAAAAAAAAD5BgAAZHJzL19yZWxzL2Uy&#10;b0RvYy54bWwucmVsc1BLBQYAAAAABgAGAHgBAADvBwAAAAA=&#10;">
                <v:imagedata r:id="rId10" o:title=""/>
              </v:shape>
            </w:pict>
          </mc:Fallback>
        </mc:AlternateContent>
      </w:r>
      <w:r>
        <w:rPr>
          <w:rFonts w:ascii="Times New Roman" w:hAnsi="Times New Roman" w:cs="Times New Roman"/>
          <w:b/>
          <w:bCs/>
          <w:noProof/>
          <w:sz w:val="24"/>
          <w:szCs w:val="24"/>
        </w:rPr>
        <mc:AlternateContent>
          <mc:Choice Requires="wpi">
            <w:drawing>
              <wp:anchor distT="0" distB="0" distL="114300" distR="114300" simplePos="0" relativeHeight="251689984" behindDoc="0" locked="0" layoutInCell="1" allowOverlap="1" wp14:anchorId="243292FE" wp14:editId="2947EA7D">
                <wp:simplePos x="0" y="0"/>
                <wp:positionH relativeFrom="column">
                  <wp:posOffset>1077185</wp:posOffset>
                </wp:positionH>
                <wp:positionV relativeFrom="paragraph">
                  <wp:posOffset>229018</wp:posOffset>
                </wp:positionV>
                <wp:extent cx="422280" cy="344160"/>
                <wp:effectExtent l="38100" t="38100" r="34925" b="37465"/>
                <wp:wrapNone/>
                <wp:docPr id="28" name="Ink 28"/>
                <wp:cNvGraphicFramePr/>
                <a:graphic xmlns:a="http://schemas.openxmlformats.org/drawingml/2006/main">
                  <a:graphicData uri="http://schemas.microsoft.com/office/word/2010/wordprocessingInk">
                    <w14:contentPart bwMode="auto" r:id="rId20">
                      <w14:nvContentPartPr>
                        <w14:cNvContentPartPr/>
                      </w14:nvContentPartPr>
                      <w14:xfrm>
                        <a:off x="0" y="0"/>
                        <a:ext cx="422280" cy="344160"/>
                      </w14:xfrm>
                    </w14:contentPart>
                  </a:graphicData>
                </a:graphic>
              </wp:anchor>
            </w:drawing>
          </mc:Choice>
          <mc:Fallback>
            <w:pict>
              <v:shape w14:anchorId="2CFC07A2" id="Ink 28" o:spid="_x0000_s1026" type="#_x0000_t75" style="position:absolute;margin-left:84.3pt;margin-top:17.55pt;width:34.2pt;height:28.1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RiQfSGAQAALgMAAA4AAABkcnMvZTJvRG9jLnhtbJxSQW7CMBC8V+of&#10;LN9LSBpoFRE4FFXiUMqhfYDr2MRq7I3WhsDvuwmkQKuqEpdo1+OMZ3Z2MtvZim0VegMu5/FgyJly&#10;Egrj1jl/f3u+e+TMB+EKUYFTOd8rz2fT25tJU2cqgRKqQiEjEuezps55GUKdRZGXpbLCD6BWjkAN&#10;aEWgFtdRgaIhdltFyXA4jhrAokaQyns6nR9APu34tVYyvGrtVWBVzsdxQvJCX2BXjDj7oOIhHfFo&#10;OhHZGkVdGnmUJK5QZIVxJOCbai6CYBs0v6iskQgedBhIsBFobaTq/JCzePjD2cJ9tq7iVG4wk+CC&#10;cmElMPSz64BrnrAVTaB5gYLSEZsA/MhI4/k/jIPoOciNJT2HRFBVItA6+NLUnjPMTJFzXBTxSb/b&#10;Pp0crPDka7ldIWvvJ7Q3TljSRMYZdRROb355+Tch0RH6i3en0baJkFy2yzltwb79doGrXWCSDtMk&#10;SR4JkQTdp2k87vCe+cDQd2fzp8cvkj7vW2Fnaz79AgAA//8DAFBLAwQUAAYACAAAACEAmEmwficG&#10;AACXEgAAEAAAAGRycy9pbmsvaW5rMS54bWycWF1v20YQfC/Q/0CwD33RBylZsi1EzkPRAAVaoGhc&#10;oH1UJNoSIlEGRdnOv+/M7N7xpMhBUNiRyNvb2ZnZPUrOu/evu232XDWHzb6e5+WgyLOqXu5Xm/px&#10;nv99/6F/k2eHdlGvFtt9Xc3zL9Uhf3/34w/vNvXn3XaG1wwI9YFXu+08X7ft02w4fHl5GbyMB/vm&#10;cTgqivHwt/rzH7/nd561qh429aZFyUNYWu7rtnptCTbbrOb5sn0t4n5gf9wfm2UVw1xplt2Otlks&#10;qw/7ZrdoI+J6UdfVNqsXO/D+J8/aL0+42KDOY9Xk2W7xOs/H5WicZ0eQOaDmLh9ezv73cnZ5Pb39&#10;juz7y9mjQXl1fXXzawexqp7JYCgvZ29r+rPZP1VNu6k6+0ysB75kS7uXbjOgqQ777ZGe59nzYnuE&#10;FWVRDG6Lq0RDObzgwdegsOMboOVgWtyMrqMx3wkKl94GTcBOTXKhqSNuXxya0NJ2s6swyrunOEXt&#10;AePO5Y9to4EfFaOyX4z74/K+LGej0Wx0A4dukqb4nAbMT83xsI54n5puIhWJ1pmyl82qXUf7i0Ex&#10;nkRhqfGXctfV5nHd/s/kh017v//l2DxXEaBMRKlenLsLp1OjmLn2v6qHef6TDmimTFuQ+GmZTSZl&#10;VvR+LvjTywv8lNNekRX9kq+ZXvu2lJWTC2vJ7n7YMO31y6J/CwBcZFcEK8sMS9pQApZZvO/hn4qU&#10;VsRiyBYDvlkU21TIMkfK7AABgWgfGN8g6GCQSyyUFY1QCnRRiZRUictBDTG7xURv504ES4xz5ClA&#10;WSrxTrYA0lDTILcaO+WEWrY8oavGWts6rQAMmdow6YmQRIr5mVbeSmvKwME7JC6Y69YnJuGfcuCS&#10;grQRUdyd9hHBINhwNQmWmgpW0Ch6NUGROe+pIwoIgAjgx/pNhzha9Eaq0EargnX8ahJF0e6jABZg&#10;GpLZeIeMudjNcuIAPNU7C3JViQlBoHGRQ5SkEFwMdYGSFiVj5urO6jGZmWYp38FChTQK7HPIOcNU&#10;UsQKg2MFDVCv7mFA8yxtC/byBu5anbPIhZEtspHtZ8ztDdZ1ZcKpkuWmSMJ8sr7WKVPoDmFln6j0&#10;onduRAxjlzYac3vt1NJrGS0iNis8JaGHqeKTcvIhkQUqnSo+h3gXMhI0XirYt/E8JSeyfkrZNDJ3&#10;zyNzqYm1lBFi2n5yNv3JCkEx440GxjooSf72VBkrkxaiI6RjAQ4ZAFUv9utsLD3IVd/CU8VVpFJ9&#10;CPC0CPlkTFmKnWFlzY1JkCHhhFifkgFlqdi7rgfUrs8GFgdixOMNhatOZMlbN0yAuIkMsd34ewpv&#10;zX73Q+ICYKzmSVg3ii5KyxxgPQYlWQV42OMQeQuyW6RaVINx4RDwxGnZBfi+pHGd/1bViWo/rtGh&#10;mCruOhsKgGrCFksuJJGfjXzOyJT7bVjwpky84lJOJoaShw2nx6w9WsSUMBdPN7whrFdEguEK2iPU&#10;ePf4aY2d094tH994SvC00U3+It/9scHRkWBViwbLkYi4DSuSxIGQclOgJoRuMy5WSdhYsiz5saqX&#10;tUD3RGe+nj5EtuH3h4KAVYUciXLGNSpRkPMMNi6UWLgxprIQt4qSDwuKiBBFxmiGcroD4ukqAQKH&#10;qIsj6bwtqi4JyA+lmKjr5jEI2FxTkygiyBZYNbzyIjScbcQ+x6IKadPeMKq0V2muJ5DEZnnP9+Rj&#10;i3UDntLcLXXccsTMDqT0kaey2EdhGkdStWzD5KpacMrSc2RaJKJUSws8UzSaqqHhQBMVkHCpzwNm&#10;h4pzTs85CNDH7qusKE7gm5GxKK5TpgwJNOTYPRw1A4CEqsBUUSMSvkihIkxhyThGnRYLceK1Zqw1&#10;SjqMXOShUbd9coiFhujNOLG0bgFi45N2zJ/jMod9ZLrviuZKhdToUOhsMMg/OPS1e6Ka9tW+0HMV&#10;KXrukB/xZECJvyCZIcFGUnH/7tHpsMGA6+KNbH3YEMOaRTuMptRzWRK9pgWxxz6McDDcHLY+DCsu&#10;mSZt0m3uCBcAAZKbQiPpi/ltrhmEA8o0ADIB9dgl166Bwiohoy+pAMqRAuk7+Y+O+Ocn/m6/+w8A&#10;AP//AwBQSwMEFAAGAAgAAAAhACeV2YvgAAAACQEAAA8AAABkcnMvZG93bnJldi54bWxMj8tOwzAQ&#10;RfdI/IM1SGwQdR4iKWmcCiEhpLCi5QPceJqExnZkO23C1zOs6PJqju6cW25nPbAzOt9bIyBeRcDQ&#10;NFb1phXwtX97XAPzQRolB2tQwIIettXtTSkLZS/mE8+70DIqMb6QAroQxoJz33SopV/ZEQ3djtZp&#10;GSi6lisnL1SuB55EUca17A196OSIrx02p92kBQz1z/L+kX/n9Wl8mJLaLYnfL0Lc380vG2AB5/AP&#10;w58+qUNFTgc7GeXZQDlbZ4QKSJ9iYAQkaU7jDgKe4xR4VfLrBdUv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GRiQfSGAQAALgMAAA4AAAAAAAAAAAAAAAAA&#10;PAIAAGRycy9lMm9Eb2MueG1sUEsBAi0AFAAGAAgAAAAhAJhJsH4nBgAAlxIAABAAAAAAAAAAAAAA&#10;AAAA7gMAAGRycy9pbmsvaW5rMS54bWxQSwECLQAUAAYACAAAACEAJ5XZi+AAAAAJAQAADwAAAAAA&#10;AAAAAAAAAABDCgAAZHJzL2Rvd25yZXYueG1sUEsBAi0AFAAGAAgAAAAhAHkYvJ2/AAAAIQEAABkA&#10;AAAAAAAAAAAAAAAAUAsAAGRycy9fcmVscy9lMm9Eb2MueG1sLnJlbHNQSwUGAAAAAAYABgB4AQAA&#10;RgwAAAAA&#10;">
                <v:imagedata r:id="rId21" o:title=""/>
              </v:shape>
            </w:pict>
          </mc:Fallback>
        </mc:AlternateContent>
      </w:r>
    </w:p>
    <w:p w14:paraId="455A495A" w14:textId="31283D70" w:rsidR="00DF03CF" w:rsidRPr="00562C2C"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r>
        <w:rPr>
          <w:noProof/>
        </w:rPr>
        <mc:AlternateContent>
          <mc:Choice Requires="wpi">
            <w:drawing>
              <wp:anchor distT="0" distB="0" distL="114300" distR="114300" simplePos="0" relativeHeight="251696128" behindDoc="0" locked="0" layoutInCell="1" allowOverlap="1" wp14:anchorId="4999E76D" wp14:editId="2FE45C28">
                <wp:simplePos x="0" y="0"/>
                <wp:positionH relativeFrom="column">
                  <wp:posOffset>1597025</wp:posOffset>
                </wp:positionH>
                <wp:positionV relativeFrom="paragraph">
                  <wp:posOffset>54818</wp:posOffset>
                </wp:positionV>
                <wp:extent cx="360" cy="360"/>
                <wp:effectExtent l="38100" t="38100" r="38100" b="38100"/>
                <wp:wrapNone/>
                <wp:docPr id="34" name="Ink 34"/>
                <wp:cNvGraphicFramePr/>
                <a:graphic xmlns:a="http://schemas.openxmlformats.org/drawingml/2006/main">
                  <a:graphicData uri="http://schemas.microsoft.com/office/word/2010/wordprocessingInk">
                    <w14:contentPart bwMode="auto" r:id="rId22">
                      <w14:nvContentPartPr>
                        <w14:cNvContentPartPr/>
                      </w14:nvContentPartPr>
                      <w14:xfrm>
                        <a:off x="0" y="0"/>
                        <a:ext cx="360" cy="360"/>
                      </w14:xfrm>
                    </w14:contentPart>
                  </a:graphicData>
                </a:graphic>
              </wp:anchor>
            </w:drawing>
          </mc:Choice>
          <mc:Fallback>
            <w:pict>
              <v:shape w14:anchorId="37259FD6" id="Ink 34" o:spid="_x0000_s1026" type="#_x0000_t75" style="position:absolute;margin-left:125.25pt;margin-top:3.8pt;width:1.05pt;height:1.0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R81N+AQAAKAMAAA4AAABkcnMvZTJvRG9jLnhtbJxSy27CMBC8V+o/&#10;WL6XEEAIRSQciipxKOXQfoDr2MRq7I3WDgl/3w0JhbaqKnGx9mHPzux4uWptyQ4KvQGX8ng05kw5&#10;Cblx+5S/vT49LDjzQbhclOBUyo/K81V2f7dsqkRNoIAyV8gIxPmkqVJehFAlUeRloazwI6iUo6YG&#10;tCJQivsoR9EQui2jyXg8jxrAvEKQynuqrvsmz074WisZXrT2KrAy5fN4QvTCOUAKZguqvA9BlC1F&#10;skdRFUYOlMQNjKwwjgh8Qa1FEKxG8wvKGongQYeRBBuB1kaqkx5SFo9/KNu4j05VPJM1JhJcUC7s&#10;BIbz7k6NW0bYkjbQPENO7og6AB8QaT3/m9GTXoOsLfHpHUFVikDfwRem8pxhYvKU4yaPL/zd4fGi&#10;YIcXXdvDDll3fzrjzAlLnEg4o4zMOYvffn9NnWho/YXbarSdI0SXtSknz4/deTJctYFJKk7nVJZU&#10;74IrzP7tecLV5mnsN4+v847S1QfPPgEAAP//AwBQSwMEFAAGAAgAAAAhAOVgafLeAQAAmAQAABAA&#10;AABkcnMvaW5rL2luazEueG1snFPRatswFH0f7B+E9rCX2JasNElNnT6UFgYblDaD7dG1b2JRSwqy&#10;HCd/P1l2FJe5owyBsK90ztU5Orq5PYoKHUDXXMkU05BgBDJXBZe7FP/cPAQrjGqTySKrlIQUn6DG&#10;t+vPn264fBVVYmdkGWTdfYkqxaUx+ySK2rYNWxYqvYtiQlj0Tb7++I7XA6qALZfc2Jb1uZQraeBo&#10;OrKEFynOzZH4/Zb7WTU6B7/cVXR+2WF0lsOD0iIznrHMpIQKyUzYc//CyJz29oPbPjvQGInsmGJG&#10;Y4ZRYw9T254CR9Po39NoulxcfwC9mUbHIZ0v56v7C0UBh+4EkfMyeV/To1Z70IbDxb5e7LBwQnn/&#10;73T3BmioVdV0nmN0yKrGWkEJCa/JfKSBRhMe/E1q7fgHKQ0XZBUvvTEfJLUuvU86Intr0iB07Mhg&#10;nw/N+UoNF2CjLPY+Raa2ce/Kz0a7wMckpgFhAaMbSpM4ThgNl5SNLmXI6ZnzRTd16fle9CWRbsVb&#10;1ytreWFKbz8JCbvywsbGT2FL4LvS/Cd4y81G3TX6AJ6AjkS5fj53E6/TRREN2p9gm+Iv7oEih+wL&#10;TjxBdsy+km7MMLGDLma2FNBuRm4O+hKiizdJ9/3txa3/AAAA//8DAFBLAwQUAAYACAAAACEAYNnn&#10;cNsAAAAHAQAADwAAAGRycy9kb3ducmV2LnhtbEyOzU7DMBCE70i8g7VI3KjTSGlLiFNFSJw4oIZe&#10;uLnxkkS111Hs/PTtWU5wm9GMZr7iuDorZhxD70nBdpOAQGq86alVcP58ezqACFGT0dYTKrhhgGN5&#10;f1fo3PiFTjjXsRU8QiHXCroYh1zK0HTodNj4AYmzbz86HdmOrTSjXnjcWZkmyU463RM/dHrA1w6b&#10;az05Bb0N63QYqqUy7VDb2/vH13SalXp8WKsXEBHX+FeGX3xGh5KZLn4iE4RVkGZJxlUF+x0IztMs&#10;ZXFR8LwHWRbyP3/5Aw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IfR81N+AQAAKAMAAA4AAAAAAAAAAAAAAAAAPAIAAGRycy9lMm9Eb2MueG1sUEsBAi0AFAAG&#10;AAgAAAAhAOVgafLeAQAAmAQAABAAAAAAAAAAAAAAAAAA5gMAAGRycy9pbmsvaW5rMS54bWxQSwEC&#10;LQAUAAYACAAAACEAYNnncNsAAAAHAQAADwAAAAAAAAAAAAAAAADyBQAAZHJzL2Rvd25yZXYueG1s&#10;UEsBAi0AFAAGAAgAAAAhAHkYvJ2/AAAAIQEAABkAAAAAAAAAAAAAAAAA+gYAAGRycy9fcmVscy9l&#10;Mm9Eb2MueG1sLnJlbHNQSwUGAAAAAAYABgB4AQAA8AcAAAAA&#10;">
                <v:imagedata r:id="rId10" o:title=""/>
              </v:shape>
            </w:pict>
          </mc:Fallback>
        </mc:AlternateContent>
      </w:r>
      <w:r>
        <w:rPr>
          <w:noProof/>
        </w:rPr>
        <mc:AlternateContent>
          <mc:Choice Requires="wpi">
            <w:drawing>
              <wp:anchor distT="0" distB="0" distL="114300" distR="114300" simplePos="0" relativeHeight="251692032" behindDoc="0" locked="0" layoutInCell="1" allowOverlap="1" wp14:anchorId="7D68C162" wp14:editId="725FE33A">
                <wp:simplePos x="0" y="0"/>
                <wp:positionH relativeFrom="column">
                  <wp:posOffset>928145</wp:posOffset>
                </wp:positionH>
                <wp:positionV relativeFrom="paragraph">
                  <wp:posOffset>7658</wp:posOffset>
                </wp:positionV>
                <wp:extent cx="644040" cy="29880"/>
                <wp:effectExtent l="38100" t="38100" r="41910" b="46355"/>
                <wp:wrapNone/>
                <wp:docPr id="30" name="Ink 30"/>
                <wp:cNvGraphicFramePr/>
                <a:graphic xmlns:a="http://schemas.openxmlformats.org/drawingml/2006/main">
                  <a:graphicData uri="http://schemas.microsoft.com/office/word/2010/wordprocessingInk">
                    <w14:contentPart bwMode="auto" r:id="rId23">
                      <w14:nvContentPartPr>
                        <w14:cNvContentPartPr/>
                      </w14:nvContentPartPr>
                      <w14:xfrm>
                        <a:off x="0" y="0"/>
                        <a:ext cx="644040" cy="29880"/>
                      </w14:xfrm>
                    </w14:contentPart>
                  </a:graphicData>
                </a:graphic>
              </wp:anchor>
            </w:drawing>
          </mc:Choice>
          <mc:Fallback>
            <w:pict>
              <v:shape w14:anchorId="7AB1D521" id="Ink 30" o:spid="_x0000_s1026" type="#_x0000_t75" style="position:absolute;margin-left:72.6pt;margin-top:.1pt;width:51.7pt;height:3.3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ZTRSFAQAALQMAAA4AAABkcnMvZTJvRG9jLnhtbJxSy07DMBC8I/EP&#10;lu80D9pSoiYcqJA4UHqADzCO3VjE3mjtNuXv2aQNbUEIiYvl3bHHMzue3+1szbYKvQGX82QUc6ac&#10;hNK4dc5fXx6uZpz5IFwpanAq5x/K87vi8mLeNplKoYK6VMiIxPmsbXJehdBkUeRlpazwI2iUI1AD&#10;WhGoxHVUomiJ3dZRGsfTqAUsGwSpvKfuYg/youfXWsnwrLVXgdU5nyYpyQvDBmmT3lDnretMJjwq&#10;5iJbo2gqIw+SxD8UWWEcCfiiWogg2AbNDyprJIIHHUYSbARaG6l6P+Qsib85e3TvnatkLDeYSXBB&#10;ubASGIbZ9cB/nrA1TaB9gpLSEZsA/MBI4/k7jL3oBciNJT37RFDVItB38JVpPGeYmTLn+FgmR/1u&#10;e390sMKjr+V2haw7f025OGFJExlnVFE4g/nl+W1CogP0G+9Oo+0SIblsl3Pi/ujWPnC1C0xSczoe&#10;x2NCJEHp7WzWwwPxnmCoTsZPb58FfVp3uk5+efEJAAD//wMAUEsDBBQABgAIAAAAIQBPD4R0QQIA&#10;AHoFAAAQAAAAZHJzL2luay9pbmsxLnhtbJxTTY+bMBC9V+p/sNxDLwZsSAhBS/ZQdaVKrVR1U6k9&#10;suAEa8FExuTj33dsiMOqbLWqiGIzfu/NzGN8d39uanTkqhOtzDDzKUZcFm0p5D7DP7cPXoJRp3NZ&#10;5nUreYYvvMP3m/fv7oR8buoU/hEoyM7smjrDldaHNAhOp5N/ivxW7YOQ0ij4Ip+/fcWbkVXynZBC&#10;Q8ruGipaqflZG7FUlBku9Jk6PGg/tr0quDs2EVXcEFrlBX9oVZNrp1jlUvIaybyBun9hpC8H2AjI&#10;s+cKoyY/ZzhiYYRRD8V0kLPBwTz79zybreL1G9jbeXbos8VqkXy+SZT8aCoIrJfp6z19V+2BKy34&#10;zb6h2fHggorh3fY9GKB419a98RyjY173YAWj1F/TxaQHFsx48Lco2PEPUebHNAlXzpg3ioJLr4tO&#10;xF6aNDY6dWS0zw3N9ZNq0XAY5ebgpkh3MO4m/KiVHfiQhsyjkRexLWNpGKbh2k8W0eSjjHN61XxS&#10;fVc5vSd1m0h74qwbOjuJUlfOfurTaOkamxo/x6242Ff6P8k7obftp14duRNgk6ZsPjd3M7fTjiIa&#10;e//Bdxn+YC8osswhYJtnqyRBjCJKPlJ4WEwwhceDDQTRsHiMeAkzr8RbUI/BLybekhkiW8LOQkkI&#10;y/QkJgCBCCgZIInZSB3wMRm1SGhhS2LqMCkHIQIwy1uHCAAkBilQiEcY5I1swiXg4cQQvRgWgEKV&#10;08SQdqzMxG3JgDclea7mMfeLu+wchtHc/AEAAP//AwBQSwMEFAAGAAgAAAAhAOiq6yjZAAAABgEA&#10;AA8AAABkcnMvZG93bnJldi54bWxMjjFPwzAUhHck/oP1kNio0yhEUYhTVUgssEBg6Pgau3FU+zmK&#10;3TT8ex4TLCed7nT3NbvVO7GYOY6BFGw3GQhDfdAjDQq+Pl8eKhAxIWl0gYyCbxNh197eNFjrcKUP&#10;s3RpEDxCsUYFNqWpljL21niMmzAZ4uwUZo+J7TxIPeOVx72TeZaV0uNI/GBxMs/W9Ofu4hUMZ1d0&#10;Hb4eDl6+b/WC6/g2WaXu79b9E4hk1vRXhl98RoeWmY7hQjoKx754zLmqgJXjvKhKEEcFZQWybeR/&#10;/PYH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D9lNFIUB&#10;AAAtAwAADgAAAAAAAAAAAAAAAAA8AgAAZHJzL2Uyb0RvYy54bWxQSwECLQAUAAYACAAAACEATw+E&#10;dEECAAB6BQAAEAAAAAAAAAAAAAAAAADtAwAAZHJzL2luay9pbmsxLnhtbFBLAQItABQABgAIAAAA&#10;IQDoquso2QAAAAYBAAAPAAAAAAAAAAAAAAAAAFwGAABkcnMvZG93bnJldi54bWxQSwECLQAUAAYA&#10;CAAAACEAeRi8nb8AAAAhAQAAGQAAAAAAAAAAAAAAAABiBwAAZHJzL19yZWxzL2Uyb0RvYy54bWwu&#10;cmVsc1BLBQYAAAAABgAGAHgBAABYCAAAAAA=&#10;">
                <v:imagedata r:id="rId24" o:title=""/>
              </v:shape>
            </w:pict>
          </mc:Fallback>
        </mc:AlternateContent>
      </w:r>
      <w:r>
        <w:rPr>
          <w:noProof/>
        </w:rPr>
        <mc:AlternateContent>
          <mc:Choice Requires="wps">
            <w:drawing>
              <wp:anchor distT="4294967294" distB="4294967294" distL="114300" distR="114300" simplePos="0" relativeHeight="251687936" behindDoc="0" locked="0" layoutInCell="1" allowOverlap="1" wp14:anchorId="3DD51C3A" wp14:editId="33A8AA3F">
                <wp:simplePos x="0" y="0"/>
                <wp:positionH relativeFrom="column">
                  <wp:posOffset>3686175</wp:posOffset>
                </wp:positionH>
                <wp:positionV relativeFrom="paragraph">
                  <wp:posOffset>120650</wp:posOffset>
                </wp:positionV>
                <wp:extent cx="1857375" cy="0"/>
                <wp:effectExtent l="0" t="0" r="0" b="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5737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57B288E" id="Straight Connector 9" o:spid="_x0000_s1026" style="position:absolute;z-index:251687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0.25pt,9.5pt" to="436.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klw3wEAALIDAAAOAAAAZHJzL2Uyb0RvYy54bWysU9uO0zAQfUfiHyy/06SFsm3UdCValZcF&#10;KhU+YOo4iYVv8pim/XvGTtvdhTfEizWey/Gck5PV49lodpIBlbM1n05KzqQVrlG2q/mP77t3C84w&#10;gm1AOytrfpHIH9dv36wGX8mZ651uZGAEYrEafM37GH1VFCh6aQAnzktLxdYFA5GuoSuaAAOhG13M&#10;yvJjMbjQ+OCERKTsdizydcZvWynit7ZFGZmuOe0W8xnyeUxnsV5B1QXwvRLXNeAftjCgLD16h9pC&#10;BPYrqL+gjBLBoWvjRDhTuLZVQmYOxGZa/sHm0IOXmQuJg/4uE/4/WPH1tA9MNTVfcmbB0Cc6xACq&#10;6yPbOGtJQBfYMuk0eKyofWP3ITEVZ3vwT078RKoVr4rpgn5sO7fBpHaiys5Z98tdd3mOTFByupg/&#10;vH+YcyZutQKq26APGD9LZ1gKaq6VTZJABacnjOlpqG4tKW3dTmmdP6u2bCBe81lCBjJXqyFSaDzR&#10;RdtxBroj14oYMiI6rZo0nXAwdMeNDuwE5JwPu8X003Zs6qGRY3Y5L8urgxDiF9eM6Wl5y9NqV5i8&#10;5iv8tPMWsB9ncimJTCPapvdlNu+V4rOgKTq65rIPN9XJGHnsauLkvJd3il/+auvfAAAA//8DAFBL&#10;AwQUAAYACAAAACEAZhvo5d4AAAAJAQAADwAAAGRycy9kb3ducmV2LnhtbEyPQU/DMAyF70j8h8hI&#10;3FgKqKzrmk4waRMXpLGhnbPGNIXGqZpsK/31GHGAm+339Py9YjG4VpywD40nBbeTBARS5U1DtYK3&#10;3eomAxGiJqNbT6jgCwMsysuLQufGn+kVT9tYCw6hkGsFNsYulzJUFp0OE98hsfbue6cjr30tTa/P&#10;HO5aeZckD9LphviD1R0uLVaf26NTMJpsuXm26/HlaT8d0zrsVuv9h1LXV8PjHETEIf6Z4Qef0aFk&#10;poM/kgmiVZBmScpWFmbciQ3Z9J6Hw+9BloX836D8BgAA//8DAFBLAQItABQABgAIAAAAIQC2gziS&#10;/gAAAOEBAAATAAAAAAAAAAAAAAAAAAAAAABbQ29udGVudF9UeXBlc10ueG1sUEsBAi0AFAAGAAgA&#10;AAAhADj9If/WAAAAlAEAAAsAAAAAAAAAAAAAAAAALwEAAF9yZWxzLy5yZWxzUEsBAi0AFAAGAAgA&#10;AAAhAHtuSXDfAQAAsgMAAA4AAAAAAAAAAAAAAAAALgIAAGRycy9lMm9Eb2MueG1sUEsBAi0AFAAG&#10;AAgAAAAhAGYb6OXeAAAACQEAAA8AAAAAAAAAAAAAAAAAOQQAAGRycy9kb3ducmV2LnhtbFBLBQYA&#10;AAAABAAEAPMAAABEBQAAAAA=&#10;" strokecolor="#4a7ebb">
                <o:lock v:ext="edit" shapetype="f"/>
              </v:line>
            </w:pict>
          </mc:Fallback>
        </mc:AlternateContent>
      </w:r>
      <w:r>
        <w:rPr>
          <w:noProof/>
        </w:rPr>
        <mc:AlternateContent>
          <mc:Choice Requires="wps">
            <w:drawing>
              <wp:anchor distT="0" distB="0" distL="114300" distR="114300" simplePos="0" relativeHeight="251688960" behindDoc="0" locked="0" layoutInCell="1" allowOverlap="1" wp14:anchorId="6898102C" wp14:editId="2CB1474B">
                <wp:simplePos x="0" y="0"/>
                <wp:positionH relativeFrom="column">
                  <wp:posOffset>619125</wp:posOffset>
                </wp:positionH>
                <wp:positionV relativeFrom="paragraph">
                  <wp:posOffset>120650</wp:posOffset>
                </wp:positionV>
                <wp:extent cx="2343150" cy="9525"/>
                <wp:effectExtent l="0" t="0" r="19050" b="2857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43150"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7F593DB" id="Straight Connector 10"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75pt,9.5pt" to="233.2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sKz4AEAALcDAAAOAAAAZHJzL2Uyb0RvYy54bWysU8tu2zAQvBfoPxC815KduEgEywFqw72k&#10;rQG3H7CmKIkoX+Cylv33XVKyk7S3oheC3Mfszmi0ejobzU4yoHK25vNZyZm0wjXKdjX/8X334YEz&#10;jGAb0M7Kml8k8qf1+3erwVdy4XqnGxkYgVisBl/zPkZfFQWKXhrAmfPSUrJ1wUCkZ+iKJsBA6EYX&#10;i7L8WAwuND44IREpuh2TfJ3x21aK+K1tUUama067xXyGfB7TWaxXUHUBfK/EtAb8wxYGlKWhN6gt&#10;RGC/gvoLyigRHLo2zoQzhWtbJWTmQGzm5R9sDj14mbmQOOhvMuH/gxVfT/vAVEPfjuSxYOgbHWIA&#10;1fWRbZy1pKALjJKk1OCxooaN3YfEVZztwT878RMpV7xJpgf6sezcBpPKiSw7Z+UvN+XlOTJBwcXd&#10;/d18SRsIyj0uF8s0roDq2usDxs/SGZYuNdfKJl2ggtMzxrH0WpLC1u2U1hSHSls2TJBMADms1RBp&#10;jvHEGW3HGeiOrCtiyIjotGpSd2rG0B03OrATkH3udw/zT9uxqIdGjtHHZVlONkKIX1wzhuflNU4s&#10;JpjM6A1+2nkL2I89OTUR1zbNl9nBE8UXTdPt6JrLPlyFJ3dk9MnJyX6v33R//b+tfwMAAP//AwBQ&#10;SwMEFAAGAAgAAAAhAKVwEInfAAAACAEAAA8AAABkcnMvZG93bnJldi54bWxMj8FOwzAQRO9I/IO1&#10;SNyoQ0XSNsSpoFIrLkilRT278RIH4nUUu23I17Oc4Lgzo9k3xXJwrThjHxpPCu4nCQikypuGagXv&#10;+/XdHESImoxuPaGCbwywLK+vCp0bf6E3PO9iLbiEQq4V2Bi7XMpQWXQ6THyHxN6H752OfPa1NL2+&#10;cLlr5TRJMul0Q/zB6g5XFquv3ckpGM18tX2xm/H1+TAb0zrs15vDp1K3N8PTI4iIQ/wLwy8+o0PJ&#10;TEd/IhNEq2AxSznJ+oInsf+QZSwcFUyTFGRZyP8Dyh8AAAD//wMAUEsBAi0AFAAGAAgAAAAhALaD&#10;OJL+AAAA4QEAABMAAAAAAAAAAAAAAAAAAAAAAFtDb250ZW50X1R5cGVzXS54bWxQSwECLQAUAAYA&#10;CAAAACEAOP0h/9YAAACUAQAACwAAAAAAAAAAAAAAAAAvAQAAX3JlbHMvLnJlbHNQSwECLQAUAAYA&#10;CAAAACEAjTrCs+ABAAC3AwAADgAAAAAAAAAAAAAAAAAuAgAAZHJzL2Uyb0RvYy54bWxQSwECLQAU&#10;AAYACAAAACEApXAQid8AAAAIAQAADwAAAAAAAAAAAAAAAAA6BAAAZHJzL2Rvd25yZXYueG1sUEsF&#10;BgAAAAAEAAQA8wAAAEYFAAAAAA==&#10;" strokecolor="#4a7ebb">
                <o:lock v:ext="edit" shapetype="f"/>
              </v:line>
            </w:pict>
          </mc:Fallback>
        </mc:AlternateContent>
      </w:r>
      <w:r>
        <w:rPr>
          <w:rFonts w:ascii="Times New Roman" w:eastAsia="Calibri" w:hAnsi="Times New Roman" w:cs="Times New Roman"/>
          <w:sz w:val="24"/>
          <w:szCs w:val="24"/>
        </w:rPr>
        <w:t>SIGNED</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DATE</w:t>
      </w:r>
      <w:r>
        <w:rPr>
          <w:rFonts w:ascii="Times New Roman" w:eastAsia="Calibri" w:hAnsi="Times New Roman" w:cs="Times New Roman"/>
          <w:sz w:val="24"/>
          <w:szCs w:val="24"/>
        </w:rPr>
        <w:t xml:space="preserve">         30/03/21</w:t>
      </w:r>
    </w:p>
    <w:p w14:paraId="33BCEC05" w14:textId="0B46A072" w:rsidR="00DF03CF" w:rsidRPr="00492586"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Cs/>
          <w:sz w:val="24"/>
          <w:szCs w:val="24"/>
        </w:rPr>
      </w:pPr>
      <w:r w:rsidRPr="00492586">
        <w:rPr>
          <w:rFonts w:ascii="Times New Roman" w:eastAsia="Calibri" w:hAnsi="Times New Roman" w:cs="Times New Roman"/>
          <w:bCs/>
          <w:sz w:val="24"/>
          <w:szCs w:val="24"/>
        </w:rPr>
        <w:t>OWIDI NICOLE AWUOR</w:t>
      </w:r>
    </w:p>
    <w:p w14:paraId="71B75773" w14:textId="38E9D655" w:rsidR="00DF03CF" w:rsidRPr="00492586"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Cs/>
          <w:sz w:val="24"/>
          <w:szCs w:val="24"/>
        </w:rPr>
      </w:pPr>
      <w:r w:rsidRPr="00492586">
        <w:rPr>
          <w:rFonts w:ascii="Times New Roman" w:eastAsia="Calibri" w:hAnsi="Times New Roman" w:cs="Times New Roman"/>
          <w:bCs/>
          <w:sz w:val="24"/>
          <w:szCs w:val="24"/>
        </w:rPr>
        <w:t>100330</w:t>
      </w:r>
    </w:p>
    <w:p w14:paraId="7DD05C22" w14:textId="2B583203"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i">
            <w:drawing>
              <wp:anchor distT="0" distB="0" distL="114300" distR="114300" simplePos="0" relativeHeight="251699200" behindDoc="0" locked="0" layoutInCell="1" allowOverlap="1" wp14:anchorId="7183623F" wp14:editId="0D66CAF2">
                <wp:simplePos x="0" y="0"/>
                <wp:positionH relativeFrom="column">
                  <wp:posOffset>-1595095</wp:posOffset>
                </wp:positionH>
                <wp:positionV relativeFrom="paragraph">
                  <wp:posOffset>8503</wp:posOffset>
                </wp:positionV>
                <wp:extent cx="262080" cy="675000"/>
                <wp:effectExtent l="38100" t="38100" r="43180" b="49530"/>
                <wp:wrapNone/>
                <wp:docPr id="37" name="Ink 37"/>
                <wp:cNvGraphicFramePr/>
                <a:graphic xmlns:a="http://schemas.openxmlformats.org/drawingml/2006/main">
                  <a:graphicData uri="http://schemas.microsoft.com/office/word/2010/wordprocessingInk">
                    <w14:contentPart bwMode="auto" r:id="rId25">
                      <w14:nvContentPartPr>
                        <w14:cNvContentPartPr/>
                      </w14:nvContentPartPr>
                      <w14:xfrm>
                        <a:off x="0" y="0"/>
                        <a:ext cx="262080" cy="675000"/>
                      </w14:xfrm>
                    </w14:contentPart>
                  </a:graphicData>
                </a:graphic>
              </wp:anchor>
            </w:drawing>
          </mc:Choice>
          <mc:Fallback>
            <w:pict>
              <v:shape w14:anchorId="76FA0833" id="Ink 37" o:spid="_x0000_s1026" type="#_x0000_t75" style="position:absolute;margin-left:-126.1pt;margin-top:.15pt;width:21.65pt;height:54.1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whymSGAQAALgMAAA4AAABkcnMvZTJvRG9jLnhtbJxSy27CMBC8V+o/&#10;WL6XPFooiggciipxKOXQfoDr2MRq7I3WhsDfdxNIgVZVJS6Rd8cZz+zsZLazFdsq9AZczpNBzJly&#10;Egrj1jl/f3u+G3Pmg3CFqMCpnO+V57Pp7c2kqTOVQglVoZARifNZU+e8DKHOosjLUlnhB1ArR6AG&#10;tCJQieuoQNEQu62iNI5HUQNY1AhSeU/d+QHk045fayXDq9ZeBVblfJSkJC/0B6TDcEydDzo8DmMe&#10;TSciW6OoSyOPksQViqwwjgR8U81FEGyD5heVNRLBgw4DCTYCrY1UnR9ylsQ/nC3cZ+sqeZAbzCS4&#10;oFxYCQz97DrgmidsRRNoXqCgdMQmAD8y0nj+D+Mgeg5yY0nPIRFUlQi0Dr40tecMM1PkHBdFctLv&#10;tk8nBys8+VpuV8ja+/ePnDlhSRMZZ1RROL355eXfhERH6C/enUbbJkJy2S7nlPm+/XaBq11gkprp&#10;KI3bbZAEtesQd3jPfGDoq7P50+MXSZ/XrbCzNZ9+AQAA//8DAFBLAwQUAAYACAAAACEAkqWDyhkC&#10;AAD4BAAAEAAAAGRycy9pbmsvaW5rMS54bWycU11r2zAUfR/sPwjtoS/+0JWTODZ1+jBWGGxQ1gy2&#10;R9dWYlFbDrKcpP9+1x9RXOaOMoyNfD/O1Tk6ur07VyU5Ct3IWiUUPEaJUFmdS7VP6M/tvbumpDGp&#10;ytOyViKhL6Khd5uPH26leq7KGL8EEVTTraoyoYUxh9j3T6eTdwq8Wu99zljgf1XP37/RzdiVi51U&#10;0uDI5hLKamXE2XRgscwTmpkzs/WI/Vi3OhM23UV0dq0wOs3Efa2r1FjEIlVKlESlFe77FyXm5YAL&#10;iXP2QlNSpeeEBsADSlrcTIMzK+rPd/+e74ZwFb2jezvfzT1YhIv1lytELo7dDvxey/htTg+6Pght&#10;pLjKN5AdEy8kG/573oMAWjR12XaaU3JMyxalAMa8iC0mHMCf0eBvUJTjH6Dgrdiah1aYd4KiSm+D&#10;TsBeizQSnSoyymdNczlSIyuBVq4O1kWmQbt34Ueje8NzxsFlgRvAFiDmPF4wD5bR5FBGn14wn3Tb&#10;FBbvSV8d2WesdAOzk8xNYeVnHguWlthU+LneQsh9Yf6zeSfNtv7c6qOwADAh1c+zvpu5nb0Vycj9&#10;h9gl9FN/QUnfOQR68ozg49yE7AbW+K4c6oaMuvhDmcMZCZmLQQASAIGlAxFZRgS6ACYcF8Dlkdsl&#10;gHBMrBwXDwSrGEb6JdZ0pUuHDxhdBcPzwoouH/T4KyBrhvivbpLlh8bY/AEAAP//AwBQSwMEFAAG&#10;AAgAAAAhACjVZE3dAAAACgEAAA8AAABkcnMvZG93bnJldi54bWxMj0FPhDAQhe8m/odmTLyxxboS&#10;RMoGNcbEm6vxPNARiLRF2l3QX+940uPkfXnvm3K32lEcaQ6DdxouNikIcq03g+s0vL48JDmIENEZ&#10;HL0jDV8UYFednpRYGL+4ZzruYye4xIUCNfQxToWUoe3JYtj4iRxn7362GPmcO2lmXLjcjlKlaSYt&#10;Do4Xepzorqf2Y3+wGu6Xz22zhvZxmzVL/fb0ndXqFrU+P1vrGxCR1vgHw68+q0PFTo0/OBPEqCFR&#10;V0oxq+ESBOeJSvNrEA2TaZ6BrEr5/4XqB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CwhymSGAQAALgMAAA4AAAAAAAAAAAAAAAAAPAIAAGRycy9lMm9Eb2Mu&#10;eG1sUEsBAi0AFAAGAAgAAAAhAJKlg8oZAgAA+AQAABAAAAAAAAAAAAAAAAAA7gMAAGRycy9pbmsv&#10;aW5rMS54bWxQSwECLQAUAAYACAAAACEAKNVkTd0AAAAKAQAADwAAAAAAAAAAAAAAAAA1BgAAZHJz&#10;L2Rvd25yZXYueG1sUEsBAi0AFAAGAAgAAAAhAHkYvJ2/AAAAIQEAABkAAAAAAAAAAAAAAAAAPwcA&#10;AGRycy9fcmVscy9lMm9Eb2MueG1sLnJlbHNQSwUGAAAAAAYABgB4AQAANQgAAAAA&#10;">
                <v:imagedata r:id="rId26" o:title=""/>
              </v:shape>
            </w:pict>
          </mc:Fallback>
        </mc:AlternateContent>
      </w:r>
    </w:p>
    <w:p w14:paraId="21A2DC9A" w14:textId="0F0E98A1"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i">
            <w:drawing>
              <wp:anchor distT="0" distB="0" distL="114300" distR="114300" simplePos="0" relativeHeight="251698176" behindDoc="0" locked="0" layoutInCell="1" allowOverlap="1" wp14:anchorId="3E020359" wp14:editId="3AF574A8">
                <wp:simplePos x="0" y="0"/>
                <wp:positionH relativeFrom="column">
                  <wp:posOffset>-1526695</wp:posOffset>
                </wp:positionH>
                <wp:positionV relativeFrom="paragraph">
                  <wp:posOffset>-384787</wp:posOffset>
                </wp:positionV>
                <wp:extent cx="393480" cy="1136880"/>
                <wp:effectExtent l="38100" t="38100" r="45085" b="44450"/>
                <wp:wrapNone/>
                <wp:docPr id="36" name="Ink 36"/>
                <wp:cNvGraphicFramePr/>
                <a:graphic xmlns:a="http://schemas.openxmlformats.org/drawingml/2006/main">
                  <a:graphicData uri="http://schemas.microsoft.com/office/word/2010/wordprocessingInk">
                    <w14:contentPart bwMode="auto" r:id="rId27">
                      <w14:nvContentPartPr>
                        <w14:cNvContentPartPr/>
                      </w14:nvContentPartPr>
                      <w14:xfrm>
                        <a:off x="0" y="0"/>
                        <a:ext cx="393480" cy="1136880"/>
                      </w14:xfrm>
                    </w14:contentPart>
                  </a:graphicData>
                </a:graphic>
              </wp:anchor>
            </w:drawing>
          </mc:Choice>
          <mc:Fallback>
            <w:pict>
              <v:shape w14:anchorId="77E39919" id="Ink 36" o:spid="_x0000_s1026" type="#_x0000_t75" style="position:absolute;margin-left:-120.7pt;margin-top:-30.8pt;width:32pt;height:90.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0p3OiIAQAALwMAAA4AAABkcnMvZTJvRG9jLnhtbJxSy27CMBC8V+o/&#10;WL6XJAQQjQgciipxKOXQfoDr2MRq7I3WhsDfd8OjhFZVJS7RrseZndnxZLazFdsq9AZczpNezJly&#10;Egrj1jl/f3t+GHPmg3CFqMCpnO+V57Pp/d2kqTPVhxKqQiEjEuezps55GUKdRZGXpbLC96BWjkAN&#10;aEWgFtdRgaIhdltF/TgeRQ1gUSNI5T2dzo8gnx74tVYyvGrtVWBVzkdJn+SFc4FUDNMhZx9UpMOY&#10;R9OJyNYo6tLIkyRxgyIrjCMB31RzEQTboPlFZY1E8KBDT4KNQGsj1cEPOUviH84W7rN1lQzkBjMJ&#10;LigXVgLDeXcH4JYRtqINNC9QUDpiE4CfGGk9/4dxFD0HubGk55gIqkoEeg6+NLXnDDNT5BwXRXLR&#10;77ZPFwcrvPhablfI2vvpiDMnLGki44w6Cudsfnn9NyHRCfqLd6fRtomQXLbLOb2Cffs9BK52gUk6&#10;TB/TwZgQSVCSpKMxNR3qI8V5UCcAmn4VdbdvlXXe+fQLAAD//wMAUEsDBBQABgAIAAAAIQDXluWP&#10;DwIAAOYEAAAQAAAAZHJzL2luay9pbmsxLnhtbJxTy4rbMBTdF/oPQl1044eunJfNOLMoHSi0UDop&#10;tEuPrcRibDnIch5/32vFUTzUU4ZicG6u7jnSOT66uz/VFTkI3cpGpRQCRolQeVNItUvpz82Dv6Kk&#10;NZkqsqpRIqVn0dL79ft3d1I911WCb4IMqu2rukppacw+CcPj8Rgco6DRu5AzFoVf1PO3r3Q9oAqx&#10;lUoa3LK9tvJGGXEyPVkii5Tm5sTcPHI/Np3OhVvuOzq/TRid5eKh0XVmHGOZKSUqorIaz/2LEnPe&#10;YyFxn53QlNTZKaUR8IiSDg/T4p41DafRv6fRsFzEb0BvptE8gNlytvp8oyjEoT9BaL1MXtf0XTd7&#10;oY0UN/suYoeFM8kv/63uiwFatE3V9Z5TcsiqDq0AxoKYzUYaIJzw4G9StOMfpBAs2IovnTFvJEWX&#10;Xicdkb00aRA6dmSwz4Xm+kmNrAVGud67FJkW4963H422geeMg88iP4INQMJ5EsXBIo5HH2XI6ZXz&#10;SXdt6fie9C2RdsVZd1F2lIUpnf0sYNHcCRsbP4UthdyV5j/BW2k2zadOH4QjgJEou5/L3cTttFEk&#10;g/YfYpvSD/aCEou8NKx4IIww7yPDB+YeZfj4WGCTwML+sP7tg+cDtjhWc48zEtn1CMgMGbw5I3Hs&#10;IwDbKyA4AgzIEmewIDFYeEw4zsw9f8b9RQ9/cW+cGozB+g8AAAD//wMAUEsDBBQABgAIAAAAIQB9&#10;lITC4gAAAA0BAAAPAAAAZHJzL2Rvd25yZXYueG1sTI9NS8NAEIbvgv9hGcFbu0kJSY3ZFBFKL1ps&#10;FSS3TTImwd3ZmN228d87nvQ2Hw/vPFNsZmvEGSc/OFIQLyMQSI1rB+oUvL1uF2sQPmhqtXGECr7R&#10;w6a8vip03roLHfB8DJ3gEPK5VtCHMOZS+qZHq/3SjUi8+3CT1YHbqZPtpC8cbo1cRVEqrR6IL/R6&#10;xMcem8/jySqonqrd+8t+XRnaP+/wq8u2pquVur2ZH+5BBJzDHwy/+qwOJTvV7kStF0bBYpXECbNc&#10;pXEKgpFFnGU8qhmO7xKQZSH/f1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L0p3OiIAQAALwMAAA4AAAAAAAAAAAAAAAAAPAIAAGRycy9lMm9Eb2MueG1s&#10;UEsBAi0AFAAGAAgAAAAhANeW5Y8PAgAA5gQAABAAAAAAAAAAAAAAAAAA8AMAAGRycy9pbmsvaW5r&#10;MS54bWxQSwECLQAUAAYACAAAACEAfZSEwuIAAAANAQAADwAAAAAAAAAAAAAAAAAtBgAAZHJzL2Rv&#10;d25yZXYueG1sUEsBAi0AFAAGAAgAAAAhAHkYvJ2/AAAAIQEAABkAAAAAAAAAAAAAAAAAPAcAAGRy&#10;cy9fcmVscy9lMm9Eb2MueG1sLnJlbHNQSwUGAAAAAAYABgB4AQAAMggAAAAA&#10;">
                <v:imagedata r:id="rId28" o:title=""/>
              </v:shape>
            </w:pict>
          </mc:Fallback>
        </mc:AlternateContent>
      </w:r>
    </w:p>
    <w:p w14:paraId="7FF5C34D"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p>
    <w:p w14:paraId="12526C7E"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p>
    <w:p w14:paraId="7F18D9A3"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p>
    <w:p w14:paraId="7762476F"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This project proposal has been submitted for review with my approval as University Supervisor.</w:t>
      </w:r>
    </w:p>
    <w:p w14:paraId="105B6C08" w14:textId="77777777" w:rsidR="00DF03CF"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p>
    <w:p w14:paraId="1E4C2861" w14:textId="56A2E812" w:rsidR="00DF03CF" w:rsidRPr="00950684" w:rsidRDefault="00DF03CF" w:rsidP="00DF03CF">
      <w:pPr>
        <w:tabs>
          <w:tab w:val="left" w:pos="720"/>
          <w:tab w:val="center" w:pos="4680"/>
        </w:tabs>
        <w:spacing w:line="360" w:lineRule="auto"/>
        <w:rPr>
          <w:rFonts w:ascii="Times New Roman" w:eastAsia="Calibri" w:hAnsi="Times New Roman" w:cs="Times New Roman"/>
          <w:b/>
          <w:sz w:val="24"/>
          <w:szCs w:val="24"/>
        </w:rPr>
      </w:pPr>
      <w:r>
        <w:rPr>
          <w:noProof/>
        </w:rPr>
        <mc:AlternateContent>
          <mc:Choice Requires="wps">
            <w:drawing>
              <wp:anchor distT="4294967294" distB="4294967294" distL="114300" distR="114300" simplePos="0" relativeHeight="251685888" behindDoc="0" locked="0" layoutInCell="1" allowOverlap="1" wp14:anchorId="2808E3E3" wp14:editId="781B348F">
                <wp:simplePos x="0" y="0"/>
                <wp:positionH relativeFrom="column">
                  <wp:posOffset>704850</wp:posOffset>
                </wp:positionH>
                <wp:positionV relativeFrom="paragraph">
                  <wp:posOffset>131445</wp:posOffset>
                </wp:positionV>
                <wp:extent cx="2028825" cy="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8825"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B96DD10" id="Straight Connector 13" o:spid="_x0000_s1026" style="position:absolute;z-index:2516858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5.5pt,10.35pt" to="215.2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lkJ4AEAALQDAAAOAAAAZHJzL2Uyb0RvYy54bWysU02P0zAQvSPxHyzfadJCUTdquhKtymWB&#10;SoUfMHWcxMJf8pim/feMnaa7CzfExbJnPG/mPT+vHy9Gs7MMqJyt+XxWciatcI2yXc1/fN+/W3GG&#10;EWwD2llZ86tE/rh5+2Y9+EouXO90IwMjEIvV4Gvex+irokDRSwM4c15aSrYuGIh0DF3RBBgI3ehi&#10;UZYfi8GFxgcnJCJFd2OSbzJ+20oRv7Utysh0zWm2mNeQ11Nai80aqi6A75W4jQH/MIUBZanpHWoH&#10;EdivoP6CMkoEh66NM+FM4dpWCZk5EJt5+QebYw9eZi4kDvq7TPj/YMXX8yEw1dDbvefMgqE3OsYA&#10;qusj2zprSUEXGCVJqcFjRQVbewiJq7jYo39y4idSrniVTAf047VLG0y6TmTZJSt/vSsvL5EJCi7K&#10;xWq1WHImplwB1VToA8bP0hmWNjXXyiZRoILzE8bUGqrpSgpbt1da54fVlg01f1hmZCB7tRoiNTGe&#10;CKPtOAPdkW9FDBkRnVZNqk44GLrTVgd2BvLOh/1q/mk3XuqhkWP0YVmWNw8hxC+uGcPzcorTaDeY&#10;POYr/DTzDrAfa3IqiUwl2qb+Mtv3RvFZ0LQ7ueZ6CJPqZI1cdrNx8t7LM+1ffrbNbwAAAP//AwBQ&#10;SwMEFAAGAAgAAAAhAHxwHprfAAAACQEAAA8AAABkcnMvZG93bnJldi54bWxMj0FPwkAQhe8m/ofN&#10;mHiT3aIIKd0SJYF4MUEwnJfu0Fa7s013gdpf7xgPenxvXt58L1v0rhFn7ELtSUMyUiCQCm9rKjW8&#10;71Z3MxAhGrKm8YQavjDAIr++ykxq/YXe8LyNpeASCqnRUMXYplKGokJnwsi3SHw7+s6ZyLIrpe3M&#10;hctdI8dKPUpnauIPlWlxWWHxuT05DYOdLTcv1Xp4fd5Ph0kZdqv1/kPr25v+aQ4iYh//wvCDz+iQ&#10;M9PBn8gG0bBOEt4SNYzVFAQHHu7VBMTh15B5Jv8vyL8BAAD//wMAUEsBAi0AFAAGAAgAAAAhALaD&#10;OJL+AAAA4QEAABMAAAAAAAAAAAAAAAAAAAAAAFtDb250ZW50X1R5cGVzXS54bWxQSwECLQAUAAYA&#10;CAAAACEAOP0h/9YAAACUAQAACwAAAAAAAAAAAAAAAAAvAQAAX3JlbHMvLnJlbHNQSwECLQAUAAYA&#10;CAAAACEAlp5ZCeABAAC0AwAADgAAAAAAAAAAAAAAAAAuAgAAZHJzL2Uyb0RvYy54bWxQSwECLQAU&#10;AAYACAAAACEAfHAemt8AAAAJAQAADwAAAAAAAAAAAAAAAAA6BAAAZHJzL2Rvd25yZXYueG1sUEsF&#10;BgAAAAAEAAQA8wAAAEYFAAAAAA==&#10;" strokecolor="#4a7ebb">
                <o:lock v:ext="edit" shapetype="f"/>
              </v:line>
            </w:pict>
          </mc:Fallback>
        </mc:AlternateContent>
      </w:r>
      <w:r>
        <w:rPr>
          <w:noProof/>
        </w:rPr>
        <mc:AlternateContent>
          <mc:Choice Requires="wps">
            <w:drawing>
              <wp:anchor distT="4294967294" distB="4294967294" distL="114300" distR="114300" simplePos="0" relativeHeight="251686912" behindDoc="0" locked="0" layoutInCell="1" allowOverlap="1" wp14:anchorId="46BC3B86" wp14:editId="3E445AF9">
                <wp:simplePos x="0" y="0"/>
                <wp:positionH relativeFrom="column">
                  <wp:posOffset>3314700</wp:posOffset>
                </wp:positionH>
                <wp:positionV relativeFrom="paragraph">
                  <wp:posOffset>131445</wp:posOffset>
                </wp:positionV>
                <wp:extent cx="2095500" cy="0"/>
                <wp:effectExtent l="0" t="0" r="0" b="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550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367BEFA" id="Straight Connector 25" o:spid="_x0000_s1026" style="position:absolute;z-index:251686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61pt,10.35pt" to="426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t0o3wEAALQDAAAOAAAAZHJzL2Uyb0RvYy54bWysU02P0zAQvSPxHyzfadKKom3UdCValcsC&#10;lQo/YOo4iYW/5DFN++8ZO03ZhdtqL9Z4xvM87/l5/Xgxmp1lQOVszeezkjNphWuU7Wr+88f+wwNn&#10;GME2oJ2VNb9K5I+b9+/Wg6/kwvVONzIwArFYDb7mfYy+KgoUvTSAM+elpWLrgoFI29AVTYCB0I0u&#10;FmX5qRhcaHxwQiJSdjcW+Sbjt60U8XvbooxM15xmi3kNeT2ltdisoeoC+F6J2xjwiikMKEuX3qF2&#10;EIH9Duo/KKNEcOjaOBPOFK5tlZCZA7GZl/+wOfbgZeZC4qC/y4RvByu+nQ+BqabmiyVnFgy90TEG&#10;UF0f2dZZSwq6wKhISg0eK2rY2kNIXMXFHv2TE7+QasWLYtqgH49d2mDScSLLLln56115eYlMUHJR&#10;rpbLkh5ITLUCqqnRB4xfpDMsBTXXyiZRoILzE8Z0NVTTkZS2bq+0zg+rLRtqvlombgLIXq2GSKHx&#10;RBhtxxnojnwrYsiI6LRqUnfCwdCdtjqwM5B3Pu4f5p9346EeGjlmVzTzzUMI8atrxvS8nPI02g0m&#10;j/kCP828A+zHnlxKIlOLtul+me17o/hX0BSdXHM9hEl1skZuu9k4ee/5nuLnn23zBwAA//8DAFBL&#10;AwQUAAYACAAAACEAD0EoD94AAAAJAQAADwAAAGRycy9kb3ducmV2LnhtbEyPwU7DMBBE70j8g7VI&#10;3KhDpNAoxKmgUisuSNCinrfxEgfidRS7bcjX44pDOe7saOZNuRhtJ440+NaxgvtZAoK4drrlRsHH&#10;dnWXg/ABWWPnmBT8kIdFdX1VYqHdid/puAmNiCHsC1RgQugLKX1tyKKfuZ44/j7dYDHEc2ikHvAU&#10;w20n0yR5kBZbjg0Ge1oaqr83B6tg0vny7cWsp9fn3XzKGr9drXdfSt3ejE+PIAKN4WKGM35Ehyoy&#10;7d2BtRedgixN45agIE3mIKIhz87C/k+QVSn/L6h+AQAA//8DAFBLAQItABQABgAIAAAAIQC2gziS&#10;/gAAAOEBAAATAAAAAAAAAAAAAAAAAAAAAABbQ29udGVudF9UeXBlc10ueG1sUEsBAi0AFAAGAAgA&#10;AAAhADj9If/WAAAAlAEAAAsAAAAAAAAAAAAAAAAALwEAAF9yZWxzLy5yZWxzUEsBAi0AFAAGAAgA&#10;AAAhAFQW3SjfAQAAtAMAAA4AAAAAAAAAAAAAAAAALgIAAGRycy9lMm9Eb2MueG1sUEsBAi0AFAAG&#10;AAgAAAAhAA9BKA/eAAAACQEAAA8AAAAAAAAAAAAAAAAAOQQAAGRycy9kb3ducmV2LnhtbFBLBQYA&#10;AAAABAAEAPMAAABEBQAAAAA=&#10;" strokecolor="#4a7ebb">
                <o:lock v:ext="edit" shapetype="f"/>
              </v:line>
            </w:pict>
          </mc:Fallback>
        </mc:AlternateContent>
      </w:r>
      <w:r>
        <w:rPr>
          <w:rFonts w:ascii="Times New Roman" w:eastAsia="Calibri" w:hAnsi="Times New Roman" w:cs="Times New Roman"/>
          <w:b/>
          <w:sz w:val="24"/>
          <w:szCs w:val="24"/>
        </w:rPr>
        <w:t>SIGNED</w:t>
      </w:r>
      <w:r>
        <w:rPr>
          <w:rFonts w:ascii="Times New Roman" w:eastAsia="Calibri" w:hAnsi="Times New Roman" w:cs="Times New Roman"/>
          <w:b/>
          <w:sz w:val="24"/>
          <w:szCs w:val="24"/>
        </w:rPr>
        <w:tab/>
        <w:t xml:space="preserve">    DATE</w:t>
      </w:r>
      <w:r w:rsidR="00492586">
        <w:rPr>
          <w:rFonts w:ascii="Times New Roman" w:eastAsia="Calibri" w:hAnsi="Times New Roman" w:cs="Times New Roman"/>
          <w:b/>
          <w:sz w:val="24"/>
          <w:szCs w:val="24"/>
        </w:rPr>
        <w:t xml:space="preserve">        30/ 03/ 21</w:t>
      </w:r>
    </w:p>
    <w:p w14:paraId="6AB5D0ED" w14:textId="31482CC2" w:rsidR="00DF03CF" w:rsidRPr="00F81BBC" w:rsidRDefault="00DF03CF" w:rsidP="00DF03CF">
      <w:pPr>
        <w:tabs>
          <w:tab w:val="left" w:pos="720"/>
          <w:tab w:val="left" w:pos="1440"/>
          <w:tab w:val="left" w:pos="2160"/>
          <w:tab w:val="left" w:pos="2880"/>
          <w:tab w:val="left" w:pos="3600"/>
          <w:tab w:val="left" w:pos="4320"/>
          <w:tab w:val="left" w:pos="5040"/>
          <w:tab w:val="left" w:pos="6135"/>
        </w:tabs>
        <w:spacing w:line="360" w:lineRule="auto"/>
        <w:rPr>
          <w:rFonts w:ascii="Times New Roman" w:eastAsia="Calibri" w:hAnsi="Times New Roman" w:cs="Times New Roman"/>
          <w:b/>
          <w:sz w:val="24"/>
          <w:szCs w:val="24"/>
        </w:rPr>
      </w:pPr>
    </w:p>
    <w:p w14:paraId="5C1CFD12" w14:textId="77777777" w:rsidR="00DF03CF" w:rsidRPr="00492586" w:rsidRDefault="00DF03CF" w:rsidP="00DF03CF">
      <w:pPr>
        <w:rPr>
          <w:rFonts w:ascii="Times New Roman" w:eastAsia="Calibri" w:hAnsi="Times New Roman" w:cs="Times New Roman"/>
          <w:bCs/>
          <w:sz w:val="24"/>
          <w:szCs w:val="24"/>
        </w:rPr>
      </w:pPr>
      <w:r w:rsidRPr="00492586">
        <w:rPr>
          <w:rFonts w:ascii="Times New Roman" w:eastAsia="Calibri" w:hAnsi="Times New Roman" w:cs="Times New Roman"/>
          <w:bCs/>
          <w:sz w:val="24"/>
          <w:szCs w:val="24"/>
        </w:rPr>
        <w:t>STRATHMORE UNIVERSITY</w:t>
      </w:r>
    </w:p>
    <w:p w14:paraId="01697280" w14:textId="1B7E93E2" w:rsidR="00DF03CF" w:rsidRPr="00DF03CF" w:rsidRDefault="00DF03CF" w:rsidP="00DF03CF">
      <w:pPr>
        <w:spacing w:line="480" w:lineRule="auto"/>
        <w:rPr>
          <w:rFonts w:ascii="Times New Roman" w:hAnsi="Times New Roman" w:cs="Times New Roman"/>
          <w:b/>
          <w:bCs/>
          <w:sz w:val="24"/>
          <w:szCs w:val="24"/>
        </w:rPr>
      </w:pPr>
      <w:r w:rsidRPr="00492586">
        <w:rPr>
          <w:rFonts w:eastAsia="Calibri"/>
          <w:bCs/>
        </w:rPr>
        <w:t>COLLINS HAGGAI</w:t>
      </w:r>
      <w:r w:rsidRPr="00DF03CF">
        <w:rPr>
          <w:rFonts w:eastAsia="Calibri"/>
          <w:b/>
          <w:bCs/>
        </w:rPr>
        <w:t xml:space="preserve"> </w:t>
      </w:r>
      <w:r w:rsidRPr="00DF03CF">
        <w:rPr>
          <w:rFonts w:eastAsia="Calibri"/>
          <w:b/>
          <w:bCs/>
        </w:rPr>
        <w:br w:type="page"/>
      </w:r>
    </w:p>
    <w:p w14:paraId="69F7DD45" w14:textId="77777777" w:rsidR="00DF03CF" w:rsidRPr="00DF03CF" w:rsidRDefault="00DF03CF" w:rsidP="00DF03CF">
      <w:pPr>
        <w:pStyle w:val="Heading1"/>
        <w:jc w:val="center"/>
        <w:rPr>
          <w:rFonts w:ascii="Times New Roman" w:hAnsi="Times New Roman" w:cs="Times New Roman"/>
          <w:b/>
          <w:bCs/>
          <w:color w:val="000000" w:themeColor="text1"/>
          <w:sz w:val="24"/>
          <w:szCs w:val="24"/>
        </w:rPr>
      </w:pPr>
      <w:bookmarkStart w:id="2" w:name="_Toc36683128"/>
      <w:bookmarkStart w:id="3" w:name="_Toc38386005"/>
      <w:bookmarkStart w:id="4" w:name="_Toc68096902"/>
      <w:r w:rsidRPr="00DF03CF">
        <w:rPr>
          <w:rFonts w:ascii="Times New Roman" w:hAnsi="Times New Roman" w:cs="Times New Roman"/>
          <w:b/>
          <w:bCs/>
          <w:color w:val="000000" w:themeColor="text1"/>
          <w:sz w:val="24"/>
          <w:szCs w:val="24"/>
        </w:rPr>
        <w:lastRenderedPageBreak/>
        <w:t>ACKNOWLEDGEMENT</w:t>
      </w:r>
      <w:bookmarkEnd w:id="2"/>
      <w:bookmarkEnd w:id="3"/>
      <w:bookmarkEnd w:id="4"/>
    </w:p>
    <w:p w14:paraId="64F09015" w14:textId="77777777" w:rsidR="00DF03CF" w:rsidRPr="002E6C3F" w:rsidRDefault="00DF03CF" w:rsidP="00DF03CF"/>
    <w:p w14:paraId="7BD464AB" w14:textId="511C095E" w:rsidR="00DF03CF" w:rsidRDefault="00DF03CF" w:rsidP="00DF03CF">
      <w:pPr>
        <w:spacing w:line="360" w:lineRule="auto"/>
        <w:rPr>
          <w:rFonts w:ascii="Times New Roman" w:hAnsi="Times New Roman" w:cs="Times New Roman"/>
          <w:sz w:val="24"/>
          <w:szCs w:val="24"/>
        </w:rPr>
      </w:pPr>
      <w:r>
        <w:rPr>
          <w:rFonts w:ascii="Times New Roman" w:hAnsi="Times New Roman" w:cs="Times New Roman"/>
          <w:sz w:val="24"/>
          <w:szCs w:val="24"/>
        </w:rPr>
        <w:t>I would like to express my gratitude to the Almighty God for making me reach this far and giving me the strength to carry out the study. My heartfelt appreciation also goes to all those who provided their support during my research study period, your support and encouragement helped me through the journey. A special mention goes to</w:t>
      </w:r>
      <w:r>
        <w:rPr>
          <w:rFonts w:ascii="Times New Roman" w:hAnsi="Times New Roman" w:cs="Times New Roman"/>
          <w:sz w:val="24"/>
          <w:szCs w:val="24"/>
        </w:rPr>
        <w:t xml:space="preserve"> </w:t>
      </w:r>
      <w:r w:rsidR="00492586">
        <w:rPr>
          <w:rFonts w:ascii="Times New Roman" w:hAnsi="Times New Roman" w:cs="Times New Roman"/>
          <w:sz w:val="24"/>
          <w:szCs w:val="24"/>
        </w:rPr>
        <w:t xml:space="preserve">Nairobi </w:t>
      </w:r>
      <w:r>
        <w:rPr>
          <w:rFonts w:ascii="Times New Roman" w:hAnsi="Times New Roman" w:cs="Times New Roman"/>
          <w:sz w:val="24"/>
          <w:szCs w:val="24"/>
        </w:rPr>
        <w:t xml:space="preserve">Serena Hotel, </w:t>
      </w:r>
      <w:proofErr w:type="spellStart"/>
      <w:r>
        <w:rPr>
          <w:rFonts w:ascii="Times New Roman" w:hAnsi="Times New Roman" w:cs="Times New Roman"/>
          <w:sz w:val="24"/>
          <w:szCs w:val="24"/>
        </w:rPr>
        <w:t>Sankara</w:t>
      </w:r>
      <w:proofErr w:type="spellEnd"/>
      <w:r>
        <w:rPr>
          <w:rFonts w:ascii="Times New Roman" w:hAnsi="Times New Roman" w:cs="Times New Roman"/>
          <w:sz w:val="24"/>
          <w:szCs w:val="24"/>
        </w:rPr>
        <w:t xml:space="preserve"> Hotel Nairobi and </w:t>
      </w:r>
      <w:proofErr w:type="spellStart"/>
      <w:r>
        <w:rPr>
          <w:rFonts w:ascii="Times New Roman" w:hAnsi="Times New Roman" w:cs="Times New Roman"/>
          <w:sz w:val="24"/>
          <w:szCs w:val="24"/>
        </w:rPr>
        <w:t>Sarova</w:t>
      </w:r>
      <w:proofErr w:type="spellEnd"/>
      <w:r>
        <w:rPr>
          <w:rFonts w:ascii="Times New Roman" w:hAnsi="Times New Roman" w:cs="Times New Roman"/>
          <w:sz w:val="24"/>
          <w:szCs w:val="24"/>
        </w:rPr>
        <w:t xml:space="preserve"> Stanley Hotel Nairobi</w:t>
      </w:r>
      <w:r>
        <w:rPr>
          <w:rFonts w:ascii="Times New Roman" w:hAnsi="Times New Roman" w:cs="Times New Roman"/>
          <w:sz w:val="24"/>
          <w:szCs w:val="24"/>
        </w:rPr>
        <w:t xml:space="preserve"> for their immense cooperation.</w:t>
      </w:r>
    </w:p>
    <w:p w14:paraId="2765F83F" w14:textId="0FEFC695" w:rsidR="00DF03CF" w:rsidRDefault="00DF03CF" w:rsidP="00DF03CF">
      <w:pPr>
        <w:spacing w:line="480" w:lineRule="auto"/>
        <w:rPr>
          <w:rFonts w:ascii="Times New Roman" w:hAnsi="Times New Roman" w:cs="Times New Roman"/>
          <w:sz w:val="24"/>
          <w:szCs w:val="24"/>
        </w:rPr>
      </w:pPr>
      <w:r>
        <w:rPr>
          <w:rFonts w:ascii="Times New Roman" w:hAnsi="Times New Roman" w:cs="Times New Roman"/>
          <w:sz w:val="24"/>
          <w:szCs w:val="24"/>
        </w:rPr>
        <w:t xml:space="preserve">Special thanks to my supervisor </w:t>
      </w:r>
      <w:r>
        <w:rPr>
          <w:rFonts w:ascii="Times New Roman" w:hAnsi="Times New Roman" w:cs="Times New Roman"/>
          <w:sz w:val="24"/>
          <w:szCs w:val="24"/>
        </w:rPr>
        <w:t xml:space="preserve">Mr. Collins Haggai </w:t>
      </w:r>
      <w:r>
        <w:rPr>
          <w:rFonts w:ascii="Times New Roman" w:hAnsi="Times New Roman" w:cs="Times New Roman"/>
          <w:sz w:val="24"/>
          <w:szCs w:val="24"/>
        </w:rPr>
        <w:t>for the insightful conversations during the development of ideas in this proposal and the guidance throughout the study</w:t>
      </w:r>
      <w:r>
        <w:rPr>
          <w:rFonts w:ascii="Times New Roman" w:hAnsi="Times New Roman" w:cs="Times New Roman"/>
          <w:sz w:val="24"/>
          <w:szCs w:val="24"/>
        </w:rPr>
        <w:t>.</w:t>
      </w:r>
    </w:p>
    <w:p w14:paraId="7CA20496" w14:textId="6E96F31D" w:rsidR="00492586" w:rsidRDefault="00492586" w:rsidP="00DF03CF">
      <w:pPr>
        <w:spacing w:line="480" w:lineRule="auto"/>
        <w:rPr>
          <w:rFonts w:ascii="Times New Roman" w:hAnsi="Times New Roman" w:cs="Times New Roman"/>
          <w:sz w:val="24"/>
          <w:szCs w:val="24"/>
        </w:rPr>
      </w:pPr>
    </w:p>
    <w:p w14:paraId="139D8800" w14:textId="77777777" w:rsidR="00492586" w:rsidRPr="00DF03CF" w:rsidRDefault="00492586" w:rsidP="00492586">
      <w:pPr>
        <w:pStyle w:val="Heading1"/>
        <w:jc w:val="center"/>
        <w:rPr>
          <w:rFonts w:ascii="Times New Roman" w:hAnsi="Times New Roman" w:cs="Times New Roman"/>
          <w:b/>
          <w:bCs/>
          <w:color w:val="000000" w:themeColor="text1"/>
          <w:sz w:val="24"/>
          <w:szCs w:val="24"/>
        </w:rPr>
      </w:pPr>
      <w:bookmarkStart w:id="5" w:name="_Toc68096903"/>
      <w:r w:rsidRPr="00DF03CF">
        <w:rPr>
          <w:rFonts w:ascii="Times New Roman" w:hAnsi="Times New Roman" w:cs="Times New Roman"/>
          <w:b/>
          <w:bCs/>
          <w:color w:val="000000" w:themeColor="text1"/>
          <w:sz w:val="24"/>
          <w:szCs w:val="24"/>
        </w:rPr>
        <w:t>LIST OF ACRONYMS AND ABBREVIATION</w:t>
      </w:r>
      <w:bookmarkEnd w:id="5"/>
    </w:p>
    <w:p w14:paraId="1D7724B2" w14:textId="77777777" w:rsidR="00492586" w:rsidRPr="00DF03CF" w:rsidRDefault="00492586" w:rsidP="00492586">
      <w:pPr>
        <w:spacing w:after="0" w:line="480" w:lineRule="auto"/>
        <w:rPr>
          <w:rFonts w:ascii="Times New Roman" w:hAnsi="Times New Roman" w:cs="Times New Roman"/>
          <w:color w:val="000000" w:themeColor="text1"/>
          <w:sz w:val="24"/>
          <w:szCs w:val="24"/>
        </w:rPr>
      </w:pPr>
      <w:r w:rsidRPr="00DF03CF">
        <w:rPr>
          <w:rFonts w:ascii="Times New Roman" w:hAnsi="Times New Roman" w:cs="Times New Roman"/>
          <w:color w:val="000000" w:themeColor="text1"/>
          <w:sz w:val="24"/>
          <w:szCs w:val="24"/>
        </w:rPr>
        <w:t xml:space="preserve">PWDs </w:t>
      </w:r>
      <w:r w:rsidRPr="00DF03CF">
        <w:rPr>
          <w:rFonts w:ascii="Times New Roman" w:hAnsi="Times New Roman" w:cs="Times New Roman"/>
          <w:color w:val="000000" w:themeColor="text1"/>
          <w:sz w:val="24"/>
          <w:szCs w:val="24"/>
        </w:rPr>
        <w:tab/>
        <w:t xml:space="preserve">       People with disabilities</w:t>
      </w:r>
    </w:p>
    <w:p w14:paraId="7EC77915" w14:textId="77777777" w:rsidR="00492586" w:rsidRPr="00DF03CF" w:rsidRDefault="00492586" w:rsidP="00492586">
      <w:pPr>
        <w:spacing w:after="0" w:line="480" w:lineRule="auto"/>
        <w:rPr>
          <w:rFonts w:ascii="Times New Roman" w:hAnsi="Times New Roman" w:cs="Times New Roman"/>
          <w:color w:val="000000" w:themeColor="text1"/>
          <w:sz w:val="24"/>
          <w:szCs w:val="24"/>
        </w:rPr>
      </w:pPr>
      <w:r w:rsidRPr="00DF03CF">
        <w:rPr>
          <w:rFonts w:ascii="Times New Roman" w:hAnsi="Times New Roman" w:cs="Times New Roman"/>
          <w:color w:val="000000" w:themeColor="text1"/>
          <w:sz w:val="24"/>
          <w:szCs w:val="24"/>
        </w:rPr>
        <w:t>PCGs         Physically challenged guests</w:t>
      </w:r>
    </w:p>
    <w:p w14:paraId="457D1237" w14:textId="77777777" w:rsidR="00492586" w:rsidRPr="00DF03CF" w:rsidRDefault="00492586" w:rsidP="00492586">
      <w:pPr>
        <w:spacing w:after="0" w:line="480" w:lineRule="auto"/>
        <w:rPr>
          <w:rFonts w:ascii="Times New Roman" w:hAnsi="Times New Roman" w:cs="Times New Roman"/>
          <w:color w:val="000000" w:themeColor="text1"/>
          <w:sz w:val="24"/>
          <w:szCs w:val="24"/>
        </w:rPr>
      </w:pPr>
      <w:proofErr w:type="spellStart"/>
      <w:r w:rsidRPr="00DF03CF">
        <w:rPr>
          <w:rFonts w:ascii="Times New Roman" w:hAnsi="Times New Roman" w:cs="Times New Roman"/>
          <w:color w:val="000000" w:themeColor="text1"/>
          <w:sz w:val="24"/>
          <w:szCs w:val="24"/>
        </w:rPr>
        <w:t>GoK</w:t>
      </w:r>
      <w:proofErr w:type="spellEnd"/>
      <w:r w:rsidRPr="00DF03CF">
        <w:rPr>
          <w:rFonts w:ascii="Times New Roman" w:hAnsi="Times New Roman" w:cs="Times New Roman"/>
          <w:color w:val="000000" w:themeColor="text1"/>
          <w:sz w:val="24"/>
          <w:szCs w:val="24"/>
        </w:rPr>
        <w:t xml:space="preserve">          Government of Kenya </w:t>
      </w:r>
    </w:p>
    <w:p w14:paraId="6A309DEC" w14:textId="77777777" w:rsidR="00492586" w:rsidRPr="00DF03CF" w:rsidRDefault="00492586" w:rsidP="00492586">
      <w:pPr>
        <w:spacing w:after="0" w:line="480" w:lineRule="auto"/>
        <w:rPr>
          <w:rFonts w:ascii="Times New Roman" w:hAnsi="Times New Roman" w:cs="Times New Roman"/>
          <w:color w:val="000000" w:themeColor="text1"/>
          <w:sz w:val="24"/>
          <w:szCs w:val="24"/>
        </w:rPr>
      </w:pPr>
      <w:proofErr w:type="spellStart"/>
      <w:r w:rsidRPr="00DF03CF">
        <w:rPr>
          <w:rFonts w:ascii="Times New Roman" w:hAnsi="Times New Roman" w:cs="Times New Roman"/>
          <w:color w:val="000000" w:themeColor="text1"/>
          <w:sz w:val="24"/>
          <w:szCs w:val="24"/>
        </w:rPr>
        <w:t>MHoN</w:t>
      </w:r>
      <w:proofErr w:type="spellEnd"/>
      <w:r w:rsidRPr="00DF03CF">
        <w:rPr>
          <w:rFonts w:ascii="Times New Roman" w:hAnsi="Times New Roman" w:cs="Times New Roman"/>
          <w:color w:val="000000" w:themeColor="text1"/>
          <w:sz w:val="24"/>
          <w:szCs w:val="24"/>
        </w:rPr>
        <w:t xml:space="preserve">       Marlow’s Hierarchy of Needs </w:t>
      </w:r>
    </w:p>
    <w:p w14:paraId="66274DAF" w14:textId="77777777" w:rsidR="00492586" w:rsidRPr="00DF03CF" w:rsidRDefault="00492586" w:rsidP="00492586">
      <w:pPr>
        <w:spacing w:after="0" w:line="480" w:lineRule="auto"/>
        <w:rPr>
          <w:rFonts w:ascii="Times New Roman" w:hAnsi="Times New Roman" w:cs="Times New Roman"/>
          <w:color w:val="000000" w:themeColor="text1"/>
          <w:sz w:val="24"/>
          <w:szCs w:val="24"/>
        </w:rPr>
      </w:pPr>
      <w:r w:rsidRPr="00DF03CF">
        <w:rPr>
          <w:rFonts w:ascii="Times New Roman" w:hAnsi="Times New Roman" w:cs="Times New Roman"/>
          <w:color w:val="000000" w:themeColor="text1"/>
          <w:sz w:val="24"/>
          <w:szCs w:val="24"/>
        </w:rPr>
        <w:t>SMC          Standard Mean Score</w:t>
      </w:r>
    </w:p>
    <w:p w14:paraId="0CDC2272" w14:textId="77777777" w:rsidR="00492586" w:rsidRPr="00DF03CF" w:rsidRDefault="00492586" w:rsidP="00492586">
      <w:pPr>
        <w:spacing w:after="0" w:line="480" w:lineRule="auto"/>
        <w:rPr>
          <w:rFonts w:ascii="Times New Roman" w:hAnsi="Times New Roman" w:cs="Times New Roman"/>
          <w:color w:val="000000" w:themeColor="text1"/>
          <w:sz w:val="24"/>
          <w:szCs w:val="24"/>
        </w:rPr>
      </w:pPr>
      <w:r w:rsidRPr="00DF03CF">
        <w:rPr>
          <w:rFonts w:ascii="Times New Roman" w:hAnsi="Times New Roman" w:cs="Times New Roman"/>
          <w:color w:val="000000" w:themeColor="text1"/>
          <w:sz w:val="24"/>
          <w:szCs w:val="24"/>
        </w:rPr>
        <w:t xml:space="preserve">U.N         </w:t>
      </w:r>
      <w:r>
        <w:rPr>
          <w:rFonts w:ascii="Times New Roman" w:hAnsi="Times New Roman" w:cs="Times New Roman"/>
          <w:color w:val="000000" w:themeColor="text1"/>
          <w:sz w:val="24"/>
          <w:szCs w:val="24"/>
        </w:rPr>
        <w:t xml:space="preserve"> </w:t>
      </w:r>
      <w:r w:rsidRPr="00DF03CF">
        <w:rPr>
          <w:rFonts w:ascii="Times New Roman" w:hAnsi="Times New Roman" w:cs="Times New Roman"/>
          <w:color w:val="000000" w:themeColor="text1"/>
          <w:sz w:val="24"/>
          <w:szCs w:val="24"/>
        </w:rPr>
        <w:t xml:space="preserve"> United Nations</w:t>
      </w:r>
    </w:p>
    <w:p w14:paraId="74222A28" w14:textId="77777777" w:rsidR="00492586" w:rsidRPr="00DF03CF" w:rsidRDefault="00492586" w:rsidP="00492586">
      <w:pPr>
        <w:spacing w:after="0" w:line="480" w:lineRule="auto"/>
        <w:rPr>
          <w:rFonts w:ascii="Times New Roman" w:hAnsi="Times New Roman" w:cs="Times New Roman"/>
          <w:color w:val="000000" w:themeColor="text1"/>
          <w:sz w:val="24"/>
          <w:szCs w:val="24"/>
        </w:rPr>
      </w:pPr>
      <w:r w:rsidRPr="00DF03CF">
        <w:rPr>
          <w:rFonts w:ascii="Times New Roman" w:hAnsi="Times New Roman" w:cs="Times New Roman"/>
          <w:color w:val="000000" w:themeColor="text1"/>
          <w:sz w:val="24"/>
          <w:szCs w:val="24"/>
        </w:rPr>
        <w:t>ESCAP</w:t>
      </w:r>
      <w:r>
        <w:rPr>
          <w:rFonts w:ascii="Times New Roman" w:hAnsi="Times New Roman" w:cs="Times New Roman"/>
          <w:color w:val="000000" w:themeColor="text1"/>
          <w:sz w:val="24"/>
          <w:szCs w:val="24"/>
        </w:rPr>
        <w:t xml:space="preserve">     </w:t>
      </w:r>
      <w:r w:rsidRPr="00DF03CF">
        <w:rPr>
          <w:rFonts w:ascii="Times New Roman" w:hAnsi="Times New Roman" w:cs="Times New Roman"/>
          <w:color w:val="000000" w:themeColor="text1"/>
          <w:sz w:val="24"/>
          <w:szCs w:val="24"/>
        </w:rPr>
        <w:t xml:space="preserve">Economic </w:t>
      </w:r>
      <w:proofErr w:type="gramStart"/>
      <w:r w:rsidRPr="00DF03CF">
        <w:rPr>
          <w:rFonts w:ascii="Times New Roman" w:hAnsi="Times New Roman" w:cs="Times New Roman"/>
          <w:color w:val="000000" w:themeColor="text1"/>
          <w:sz w:val="24"/>
          <w:szCs w:val="24"/>
        </w:rPr>
        <w:t>And</w:t>
      </w:r>
      <w:proofErr w:type="gramEnd"/>
      <w:r w:rsidRPr="00DF03CF">
        <w:rPr>
          <w:rFonts w:ascii="Times New Roman" w:hAnsi="Times New Roman" w:cs="Times New Roman"/>
          <w:color w:val="000000" w:themeColor="text1"/>
          <w:sz w:val="24"/>
          <w:szCs w:val="24"/>
        </w:rPr>
        <w:t xml:space="preserve"> Social Commission For Asia and Pacific</w:t>
      </w:r>
    </w:p>
    <w:p w14:paraId="2FF98CDB" w14:textId="77777777" w:rsidR="00492586" w:rsidRDefault="00492586" w:rsidP="00DF03CF">
      <w:pPr>
        <w:spacing w:line="480" w:lineRule="auto"/>
        <w:rPr>
          <w:rFonts w:ascii="Times New Roman" w:hAnsi="Times New Roman" w:cs="Times New Roman"/>
          <w:b/>
          <w:bCs/>
          <w:sz w:val="24"/>
          <w:szCs w:val="24"/>
        </w:rPr>
      </w:pPr>
    </w:p>
    <w:p w14:paraId="0962E2EE" w14:textId="31A888B9" w:rsidR="00DF03CF" w:rsidRDefault="00DF03CF" w:rsidP="00513768">
      <w:pPr>
        <w:spacing w:line="480" w:lineRule="auto"/>
        <w:rPr>
          <w:rFonts w:ascii="Times New Roman" w:hAnsi="Times New Roman" w:cs="Times New Roman"/>
          <w:b/>
          <w:bCs/>
          <w:sz w:val="24"/>
          <w:szCs w:val="24"/>
        </w:rPr>
      </w:pPr>
    </w:p>
    <w:p w14:paraId="53ED85F4" w14:textId="77777777" w:rsidR="00AA3DB5" w:rsidRDefault="00AA3DB5" w:rsidP="00513768">
      <w:pPr>
        <w:spacing w:line="480" w:lineRule="auto"/>
        <w:rPr>
          <w:rFonts w:ascii="Times New Roman" w:hAnsi="Times New Roman" w:cs="Times New Roman"/>
          <w:b/>
          <w:bCs/>
          <w:sz w:val="24"/>
          <w:szCs w:val="24"/>
        </w:rPr>
      </w:pPr>
    </w:p>
    <w:p w14:paraId="4F8E178F" w14:textId="77777777" w:rsidR="00AA3DB5" w:rsidRDefault="00AA3DB5" w:rsidP="00513768">
      <w:pPr>
        <w:spacing w:line="480" w:lineRule="auto"/>
        <w:rPr>
          <w:rFonts w:ascii="Times New Roman" w:hAnsi="Times New Roman" w:cs="Times New Roman"/>
          <w:b/>
          <w:bCs/>
          <w:sz w:val="24"/>
          <w:szCs w:val="24"/>
        </w:rPr>
      </w:pPr>
    </w:p>
    <w:p w14:paraId="36D0BE7D" w14:textId="3FC75299" w:rsidR="00AA3DB5" w:rsidRDefault="00AA3DB5" w:rsidP="00AA3DB5">
      <w:pPr>
        <w:pStyle w:val="TOCHeading"/>
        <w:jc w:val="center"/>
        <w:rPr>
          <w:rFonts w:ascii="Times New Roman" w:hAnsi="Times New Roman" w:cs="Times New Roman"/>
        </w:rPr>
      </w:pPr>
      <w:r w:rsidRPr="00AA3DB5">
        <w:rPr>
          <w:rFonts w:ascii="Times New Roman" w:hAnsi="Times New Roman" w:cs="Times New Roman"/>
        </w:rPr>
        <w:lastRenderedPageBreak/>
        <w:t xml:space="preserve"> </w:t>
      </w:r>
    </w:p>
    <w:sdt>
      <w:sdtPr>
        <w:rPr>
          <w:rFonts w:ascii="Times New Roman" w:eastAsiaTheme="minorHAnsi" w:hAnsi="Times New Roman" w:cs="Times New Roman"/>
          <w:color w:val="auto"/>
          <w:sz w:val="22"/>
          <w:szCs w:val="22"/>
        </w:rPr>
        <w:id w:val="427703115"/>
        <w:docPartObj>
          <w:docPartGallery w:val="Table of Contents"/>
          <w:docPartUnique/>
        </w:docPartObj>
      </w:sdtPr>
      <w:sdtContent>
        <w:p w14:paraId="76EB67B1" w14:textId="531AAB98" w:rsidR="00AA3DB5" w:rsidRDefault="00AA3DB5" w:rsidP="00DF03CF">
          <w:pPr>
            <w:pStyle w:val="TOCHeading"/>
            <w:jc w:val="center"/>
            <w:rPr>
              <w:rFonts w:ascii="Times New Roman" w:hAnsi="Times New Roman" w:cs="Times New Roman"/>
              <w:b/>
              <w:bCs/>
              <w:color w:val="auto"/>
            </w:rPr>
          </w:pPr>
          <w:r>
            <w:rPr>
              <w:rFonts w:ascii="Times New Roman" w:hAnsi="Times New Roman" w:cs="Times New Roman"/>
              <w:b/>
              <w:bCs/>
              <w:color w:val="auto"/>
            </w:rPr>
            <w:t>TABLE OF CONTENTS</w:t>
          </w:r>
        </w:p>
        <w:p w14:paraId="4135C3A8" w14:textId="77777777" w:rsidR="00724355" w:rsidRPr="00724355" w:rsidRDefault="00724355" w:rsidP="00724355"/>
        <w:p w14:paraId="1118502E" w14:textId="77777777" w:rsidR="00492586" w:rsidRDefault="002B6BD9" w:rsidP="00AA3DB5">
          <w:pPr>
            <w:pStyle w:val="TOC1"/>
            <w:tabs>
              <w:tab w:val="right" w:leader="dot" w:pos="9350"/>
            </w:tabs>
            <w:rPr>
              <w:noProof/>
            </w:rPr>
          </w:pPr>
          <w:r>
            <w:rPr>
              <w:rFonts w:ascii="Times New Roman" w:hAnsi="Times New Roman" w:cs="Times New Roman"/>
              <w:sz w:val="24"/>
              <w:szCs w:val="24"/>
            </w:rPr>
            <w:t xml:space="preserve"> </w:t>
          </w:r>
          <w:r w:rsidR="00AA3DB5">
            <w:rPr>
              <w:rFonts w:ascii="Times New Roman" w:hAnsi="Times New Roman" w:cs="Times New Roman"/>
              <w:sz w:val="24"/>
              <w:szCs w:val="24"/>
            </w:rPr>
            <w:fldChar w:fldCharType="begin"/>
          </w:r>
          <w:r w:rsidR="00AA3DB5">
            <w:rPr>
              <w:rFonts w:ascii="Times New Roman" w:hAnsi="Times New Roman" w:cs="Times New Roman"/>
              <w:sz w:val="24"/>
              <w:szCs w:val="24"/>
            </w:rPr>
            <w:instrText xml:space="preserve"> TOC \o "1-3" \h \z \u </w:instrText>
          </w:r>
          <w:r w:rsidR="00AA3DB5">
            <w:rPr>
              <w:rFonts w:ascii="Times New Roman" w:hAnsi="Times New Roman" w:cs="Times New Roman"/>
              <w:sz w:val="24"/>
              <w:szCs w:val="24"/>
            </w:rPr>
            <w:fldChar w:fldCharType="separate"/>
          </w:r>
        </w:p>
        <w:p w14:paraId="3B3F1C09" w14:textId="21F55027" w:rsidR="00492586" w:rsidRDefault="00492586">
          <w:pPr>
            <w:pStyle w:val="TOC1"/>
            <w:tabs>
              <w:tab w:val="right" w:leader="dot" w:pos="9350"/>
            </w:tabs>
            <w:rPr>
              <w:rFonts w:eastAsiaTheme="minorEastAsia"/>
              <w:noProof/>
            </w:rPr>
          </w:pPr>
          <w:hyperlink w:anchor="_Toc68096901" w:history="1">
            <w:r w:rsidRPr="006D40E1">
              <w:rPr>
                <w:rStyle w:val="Hyperlink"/>
                <w:rFonts w:ascii="Times New Roman" w:hAnsi="Times New Roman" w:cs="Times New Roman"/>
                <w:noProof/>
              </w:rPr>
              <w:t>DECLARATION</w:t>
            </w:r>
            <w:r>
              <w:rPr>
                <w:noProof/>
                <w:webHidden/>
              </w:rPr>
              <w:tab/>
            </w:r>
            <w:r>
              <w:rPr>
                <w:noProof/>
                <w:webHidden/>
              </w:rPr>
              <w:fldChar w:fldCharType="begin"/>
            </w:r>
            <w:r>
              <w:rPr>
                <w:noProof/>
                <w:webHidden/>
              </w:rPr>
              <w:instrText xml:space="preserve"> PAGEREF _Toc68096901 \h </w:instrText>
            </w:r>
            <w:r>
              <w:rPr>
                <w:noProof/>
                <w:webHidden/>
              </w:rPr>
            </w:r>
            <w:r>
              <w:rPr>
                <w:noProof/>
                <w:webHidden/>
              </w:rPr>
              <w:fldChar w:fldCharType="separate"/>
            </w:r>
            <w:r>
              <w:rPr>
                <w:noProof/>
                <w:webHidden/>
              </w:rPr>
              <w:t>2</w:t>
            </w:r>
            <w:r>
              <w:rPr>
                <w:noProof/>
                <w:webHidden/>
              </w:rPr>
              <w:fldChar w:fldCharType="end"/>
            </w:r>
          </w:hyperlink>
        </w:p>
        <w:p w14:paraId="7F23621A" w14:textId="478E928C" w:rsidR="00492586" w:rsidRDefault="00492586">
          <w:pPr>
            <w:pStyle w:val="TOC1"/>
            <w:tabs>
              <w:tab w:val="right" w:leader="dot" w:pos="9350"/>
            </w:tabs>
            <w:rPr>
              <w:rFonts w:eastAsiaTheme="minorEastAsia"/>
              <w:noProof/>
            </w:rPr>
          </w:pPr>
          <w:hyperlink w:anchor="_Toc68096902" w:history="1">
            <w:r w:rsidRPr="006D40E1">
              <w:rPr>
                <w:rStyle w:val="Hyperlink"/>
                <w:rFonts w:ascii="Times New Roman" w:hAnsi="Times New Roman" w:cs="Times New Roman"/>
                <w:b/>
                <w:bCs/>
                <w:noProof/>
              </w:rPr>
              <w:t>ACKNOWLEDGEMENT</w:t>
            </w:r>
            <w:r>
              <w:rPr>
                <w:noProof/>
                <w:webHidden/>
              </w:rPr>
              <w:tab/>
            </w:r>
            <w:r>
              <w:rPr>
                <w:noProof/>
                <w:webHidden/>
              </w:rPr>
              <w:fldChar w:fldCharType="begin"/>
            </w:r>
            <w:r>
              <w:rPr>
                <w:noProof/>
                <w:webHidden/>
              </w:rPr>
              <w:instrText xml:space="preserve"> PAGEREF _Toc68096902 \h </w:instrText>
            </w:r>
            <w:r>
              <w:rPr>
                <w:noProof/>
                <w:webHidden/>
              </w:rPr>
            </w:r>
            <w:r>
              <w:rPr>
                <w:noProof/>
                <w:webHidden/>
              </w:rPr>
              <w:fldChar w:fldCharType="separate"/>
            </w:r>
            <w:r>
              <w:rPr>
                <w:noProof/>
                <w:webHidden/>
              </w:rPr>
              <w:t>3</w:t>
            </w:r>
            <w:r>
              <w:rPr>
                <w:noProof/>
                <w:webHidden/>
              </w:rPr>
              <w:fldChar w:fldCharType="end"/>
            </w:r>
          </w:hyperlink>
        </w:p>
        <w:p w14:paraId="0B7781AD" w14:textId="4DE020D5" w:rsidR="00492586" w:rsidRDefault="00492586">
          <w:pPr>
            <w:pStyle w:val="TOC1"/>
            <w:tabs>
              <w:tab w:val="right" w:leader="dot" w:pos="9350"/>
            </w:tabs>
            <w:rPr>
              <w:rFonts w:eastAsiaTheme="minorEastAsia"/>
              <w:noProof/>
            </w:rPr>
          </w:pPr>
          <w:hyperlink w:anchor="_Toc68096903" w:history="1">
            <w:r w:rsidRPr="006D40E1">
              <w:rPr>
                <w:rStyle w:val="Hyperlink"/>
                <w:rFonts w:ascii="Times New Roman" w:hAnsi="Times New Roman" w:cs="Times New Roman"/>
                <w:b/>
                <w:bCs/>
                <w:noProof/>
              </w:rPr>
              <w:t>LIST OF ACRONYMS AND ABBREVIATION</w:t>
            </w:r>
            <w:r>
              <w:rPr>
                <w:noProof/>
                <w:webHidden/>
              </w:rPr>
              <w:tab/>
            </w:r>
            <w:r>
              <w:rPr>
                <w:noProof/>
                <w:webHidden/>
              </w:rPr>
              <w:fldChar w:fldCharType="begin"/>
            </w:r>
            <w:r>
              <w:rPr>
                <w:noProof/>
                <w:webHidden/>
              </w:rPr>
              <w:instrText xml:space="preserve"> PAGEREF _Toc68096903 \h </w:instrText>
            </w:r>
            <w:r>
              <w:rPr>
                <w:noProof/>
                <w:webHidden/>
              </w:rPr>
            </w:r>
            <w:r>
              <w:rPr>
                <w:noProof/>
                <w:webHidden/>
              </w:rPr>
              <w:fldChar w:fldCharType="separate"/>
            </w:r>
            <w:r>
              <w:rPr>
                <w:noProof/>
                <w:webHidden/>
              </w:rPr>
              <w:t>3</w:t>
            </w:r>
            <w:r>
              <w:rPr>
                <w:noProof/>
                <w:webHidden/>
              </w:rPr>
              <w:fldChar w:fldCharType="end"/>
            </w:r>
          </w:hyperlink>
        </w:p>
        <w:p w14:paraId="02B671A3" w14:textId="5C9BCEEA" w:rsidR="00492586" w:rsidRDefault="00492586">
          <w:pPr>
            <w:pStyle w:val="TOC1"/>
            <w:tabs>
              <w:tab w:val="right" w:leader="dot" w:pos="9350"/>
            </w:tabs>
            <w:rPr>
              <w:rFonts w:eastAsiaTheme="minorEastAsia"/>
              <w:noProof/>
            </w:rPr>
          </w:pPr>
          <w:hyperlink w:anchor="_Toc68096904" w:history="1">
            <w:r w:rsidRPr="006D40E1">
              <w:rPr>
                <w:rStyle w:val="Hyperlink"/>
                <w:rFonts w:ascii="Times New Roman" w:hAnsi="Times New Roman" w:cs="Times New Roman"/>
                <w:b/>
                <w:bCs/>
                <w:noProof/>
              </w:rPr>
              <w:t>ABSTRACT</w:t>
            </w:r>
            <w:r>
              <w:rPr>
                <w:noProof/>
                <w:webHidden/>
              </w:rPr>
              <w:tab/>
            </w:r>
            <w:r>
              <w:rPr>
                <w:noProof/>
                <w:webHidden/>
              </w:rPr>
              <w:fldChar w:fldCharType="begin"/>
            </w:r>
            <w:r>
              <w:rPr>
                <w:noProof/>
                <w:webHidden/>
              </w:rPr>
              <w:instrText xml:space="preserve"> PAGEREF _Toc68096904 \h </w:instrText>
            </w:r>
            <w:r>
              <w:rPr>
                <w:noProof/>
                <w:webHidden/>
              </w:rPr>
            </w:r>
            <w:r>
              <w:rPr>
                <w:noProof/>
                <w:webHidden/>
              </w:rPr>
              <w:fldChar w:fldCharType="separate"/>
            </w:r>
            <w:r>
              <w:rPr>
                <w:noProof/>
                <w:webHidden/>
              </w:rPr>
              <w:t>5</w:t>
            </w:r>
            <w:r>
              <w:rPr>
                <w:noProof/>
                <w:webHidden/>
              </w:rPr>
              <w:fldChar w:fldCharType="end"/>
            </w:r>
          </w:hyperlink>
        </w:p>
        <w:p w14:paraId="2C323F00" w14:textId="74D88D0F" w:rsidR="00492586" w:rsidRDefault="00492586">
          <w:pPr>
            <w:pStyle w:val="TOC1"/>
            <w:tabs>
              <w:tab w:val="right" w:leader="dot" w:pos="9350"/>
            </w:tabs>
            <w:rPr>
              <w:rFonts w:eastAsiaTheme="minorEastAsia"/>
              <w:noProof/>
            </w:rPr>
          </w:pPr>
          <w:hyperlink w:anchor="_Toc68096905" w:history="1">
            <w:r w:rsidRPr="006D40E1">
              <w:rPr>
                <w:rStyle w:val="Hyperlink"/>
                <w:rFonts w:ascii="Times New Roman" w:eastAsia="Times New Roman" w:hAnsi="Times New Roman" w:cs="Times New Roman"/>
                <w:b/>
                <w:bCs/>
                <w:noProof/>
                <w:kern w:val="32"/>
                <w:lang w:val="x-none" w:eastAsia="x-none"/>
              </w:rPr>
              <w:t>CHAPTER ONE</w:t>
            </w:r>
            <w:r>
              <w:rPr>
                <w:noProof/>
                <w:webHidden/>
              </w:rPr>
              <w:tab/>
            </w:r>
            <w:r>
              <w:rPr>
                <w:noProof/>
                <w:webHidden/>
              </w:rPr>
              <w:fldChar w:fldCharType="begin"/>
            </w:r>
            <w:r>
              <w:rPr>
                <w:noProof/>
                <w:webHidden/>
              </w:rPr>
              <w:instrText xml:space="preserve"> PAGEREF _Toc68096905 \h </w:instrText>
            </w:r>
            <w:r>
              <w:rPr>
                <w:noProof/>
                <w:webHidden/>
              </w:rPr>
            </w:r>
            <w:r>
              <w:rPr>
                <w:noProof/>
                <w:webHidden/>
              </w:rPr>
              <w:fldChar w:fldCharType="separate"/>
            </w:r>
            <w:r>
              <w:rPr>
                <w:noProof/>
                <w:webHidden/>
              </w:rPr>
              <w:t>6</w:t>
            </w:r>
            <w:r>
              <w:rPr>
                <w:noProof/>
                <w:webHidden/>
              </w:rPr>
              <w:fldChar w:fldCharType="end"/>
            </w:r>
          </w:hyperlink>
        </w:p>
        <w:p w14:paraId="1EA7B31A" w14:textId="2A137009" w:rsidR="00492586" w:rsidRDefault="00492586">
          <w:pPr>
            <w:pStyle w:val="TOC1"/>
            <w:tabs>
              <w:tab w:val="right" w:leader="dot" w:pos="9350"/>
            </w:tabs>
            <w:rPr>
              <w:rFonts w:eastAsiaTheme="minorEastAsia"/>
              <w:noProof/>
            </w:rPr>
          </w:pPr>
          <w:hyperlink w:anchor="_Toc68096906" w:history="1">
            <w:r w:rsidRPr="006D40E1">
              <w:rPr>
                <w:rStyle w:val="Hyperlink"/>
                <w:rFonts w:ascii="Times New Roman" w:eastAsia="Times New Roman" w:hAnsi="Times New Roman" w:cs="Times New Roman"/>
                <w:b/>
                <w:bCs/>
                <w:noProof/>
                <w:kern w:val="32"/>
                <w:lang w:val="x-none" w:eastAsia="x-none"/>
              </w:rPr>
              <w:t>INTRODUCTION</w:t>
            </w:r>
            <w:r>
              <w:rPr>
                <w:noProof/>
                <w:webHidden/>
              </w:rPr>
              <w:tab/>
            </w:r>
            <w:r>
              <w:rPr>
                <w:noProof/>
                <w:webHidden/>
              </w:rPr>
              <w:fldChar w:fldCharType="begin"/>
            </w:r>
            <w:r>
              <w:rPr>
                <w:noProof/>
                <w:webHidden/>
              </w:rPr>
              <w:instrText xml:space="preserve"> PAGEREF _Toc68096906 \h </w:instrText>
            </w:r>
            <w:r>
              <w:rPr>
                <w:noProof/>
                <w:webHidden/>
              </w:rPr>
            </w:r>
            <w:r>
              <w:rPr>
                <w:noProof/>
                <w:webHidden/>
              </w:rPr>
              <w:fldChar w:fldCharType="separate"/>
            </w:r>
            <w:r>
              <w:rPr>
                <w:noProof/>
                <w:webHidden/>
              </w:rPr>
              <w:t>6</w:t>
            </w:r>
            <w:r>
              <w:rPr>
                <w:noProof/>
                <w:webHidden/>
              </w:rPr>
              <w:fldChar w:fldCharType="end"/>
            </w:r>
          </w:hyperlink>
        </w:p>
        <w:p w14:paraId="228EBD98" w14:textId="2E242274" w:rsidR="00492586" w:rsidRDefault="00492586" w:rsidP="00492586">
          <w:pPr>
            <w:pStyle w:val="TOC2"/>
            <w:tabs>
              <w:tab w:val="left" w:pos="660"/>
              <w:tab w:val="right" w:leader="dot" w:pos="9350"/>
            </w:tabs>
            <w:ind w:left="0"/>
            <w:rPr>
              <w:rFonts w:eastAsiaTheme="minorEastAsia"/>
              <w:noProof/>
            </w:rPr>
          </w:pPr>
          <w:hyperlink w:anchor="_Toc68096907" w:history="1">
            <w:r w:rsidRPr="006D40E1">
              <w:rPr>
                <w:rStyle w:val="Hyperlink"/>
                <w:rFonts w:ascii="Times New Roman" w:eastAsia="Times New Roman" w:hAnsi="Times New Roman"/>
                <w:b/>
                <w:bCs/>
                <w:iCs/>
                <w:noProof/>
              </w:rPr>
              <w:t>1.Overview</w:t>
            </w:r>
            <w:r>
              <w:rPr>
                <w:noProof/>
                <w:webHidden/>
              </w:rPr>
              <w:tab/>
            </w:r>
            <w:r>
              <w:rPr>
                <w:noProof/>
                <w:webHidden/>
              </w:rPr>
              <w:fldChar w:fldCharType="begin"/>
            </w:r>
            <w:r>
              <w:rPr>
                <w:noProof/>
                <w:webHidden/>
              </w:rPr>
              <w:instrText xml:space="preserve"> PAGEREF _Toc68096907 \h </w:instrText>
            </w:r>
            <w:r>
              <w:rPr>
                <w:noProof/>
                <w:webHidden/>
              </w:rPr>
            </w:r>
            <w:r>
              <w:rPr>
                <w:noProof/>
                <w:webHidden/>
              </w:rPr>
              <w:fldChar w:fldCharType="separate"/>
            </w:r>
            <w:r>
              <w:rPr>
                <w:noProof/>
                <w:webHidden/>
              </w:rPr>
              <w:t>6</w:t>
            </w:r>
            <w:r>
              <w:rPr>
                <w:noProof/>
                <w:webHidden/>
              </w:rPr>
              <w:fldChar w:fldCharType="end"/>
            </w:r>
          </w:hyperlink>
        </w:p>
        <w:p w14:paraId="590C3F31" w14:textId="05F8A023" w:rsidR="00492586" w:rsidRDefault="00492586" w:rsidP="00492586">
          <w:pPr>
            <w:pStyle w:val="TOC3"/>
            <w:tabs>
              <w:tab w:val="left" w:pos="1100"/>
            </w:tabs>
            <w:ind w:left="0"/>
            <w:rPr>
              <w:rFonts w:asciiTheme="minorHAnsi" w:eastAsiaTheme="minorEastAsia" w:hAnsiTheme="minorHAnsi" w:cstheme="minorBidi"/>
              <w:b w:val="0"/>
              <w:bCs w:val="0"/>
            </w:rPr>
          </w:pPr>
          <w:hyperlink w:anchor="_Toc68096908" w:history="1">
            <w:r w:rsidRPr="006D40E1">
              <w:rPr>
                <w:rStyle w:val="Hyperlink"/>
                <w:rFonts w:eastAsia="Times New Roman"/>
              </w:rPr>
              <w:t>1.3General objective</w:t>
            </w:r>
            <w:r>
              <w:rPr>
                <w:webHidden/>
              </w:rPr>
              <w:tab/>
            </w:r>
            <w:r>
              <w:rPr>
                <w:webHidden/>
              </w:rPr>
              <w:fldChar w:fldCharType="begin"/>
            </w:r>
            <w:r>
              <w:rPr>
                <w:webHidden/>
              </w:rPr>
              <w:instrText xml:space="preserve"> PAGEREF _Toc68096908 \h </w:instrText>
            </w:r>
            <w:r>
              <w:rPr>
                <w:webHidden/>
              </w:rPr>
            </w:r>
            <w:r>
              <w:rPr>
                <w:webHidden/>
              </w:rPr>
              <w:fldChar w:fldCharType="separate"/>
            </w:r>
            <w:r>
              <w:rPr>
                <w:webHidden/>
              </w:rPr>
              <w:t>9</w:t>
            </w:r>
            <w:r>
              <w:rPr>
                <w:webHidden/>
              </w:rPr>
              <w:fldChar w:fldCharType="end"/>
            </w:r>
          </w:hyperlink>
        </w:p>
        <w:p w14:paraId="45E125E0" w14:textId="3B4A7769" w:rsidR="00492586" w:rsidRDefault="00492586" w:rsidP="00492586">
          <w:pPr>
            <w:pStyle w:val="TOC2"/>
            <w:tabs>
              <w:tab w:val="left" w:pos="880"/>
              <w:tab w:val="right" w:leader="dot" w:pos="9350"/>
            </w:tabs>
            <w:ind w:left="0"/>
            <w:rPr>
              <w:rFonts w:eastAsiaTheme="minorEastAsia"/>
              <w:noProof/>
            </w:rPr>
          </w:pPr>
          <w:hyperlink w:anchor="_Toc68096909" w:history="1">
            <w:r w:rsidRPr="006D40E1">
              <w:rPr>
                <w:rStyle w:val="Hyperlink"/>
                <w:rFonts w:ascii="Times New Roman" w:eastAsia="Times New Roman" w:hAnsi="Times New Roman"/>
                <w:b/>
                <w:bCs/>
                <w:iCs/>
                <w:noProof/>
              </w:rPr>
              <w:t>1.6Assumptions of the Study</w:t>
            </w:r>
            <w:r>
              <w:rPr>
                <w:noProof/>
                <w:webHidden/>
              </w:rPr>
              <w:tab/>
            </w:r>
            <w:r>
              <w:rPr>
                <w:noProof/>
                <w:webHidden/>
              </w:rPr>
              <w:fldChar w:fldCharType="begin"/>
            </w:r>
            <w:r>
              <w:rPr>
                <w:noProof/>
                <w:webHidden/>
              </w:rPr>
              <w:instrText xml:space="preserve"> PAGEREF _Toc68096909 \h </w:instrText>
            </w:r>
            <w:r>
              <w:rPr>
                <w:noProof/>
                <w:webHidden/>
              </w:rPr>
            </w:r>
            <w:r>
              <w:rPr>
                <w:noProof/>
                <w:webHidden/>
              </w:rPr>
              <w:fldChar w:fldCharType="separate"/>
            </w:r>
            <w:r>
              <w:rPr>
                <w:noProof/>
                <w:webHidden/>
              </w:rPr>
              <w:t>11</w:t>
            </w:r>
            <w:r>
              <w:rPr>
                <w:noProof/>
                <w:webHidden/>
              </w:rPr>
              <w:fldChar w:fldCharType="end"/>
            </w:r>
          </w:hyperlink>
        </w:p>
        <w:p w14:paraId="6976CB81" w14:textId="32D3C49F" w:rsidR="00492586" w:rsidRDefault="00492586" w:rsidP="00492586">
          <w:pPr>
            <w:pStyle w:val="TOC2"/>
            <w:tabs>
              <w:tab w:val="left" w:pos="880"/>
              <w:tab w:val="right" w:leader="dot" w:pos="9350"/>
            </w:tabs>
            <w:ind w:left="0"/>
            <w:rPr>
              <w:rFonts w:eastAsiaTheme="minorEastAsia"/>
              <w:noProof/>
            </w:rPr>
          </w:pPr>
          <w:hyperlink w:anchor="_Toc68096910" w:history="1">
            <w:r w:rsidRPr="006D40E1">
              <w:rPr>
                <w:rStyle w:val="Hyperlink"/>
                <w:rFonts w:ascii="Times New Roman" w:hAnsi="Times New Roman"/>
                <w:noProof/>
              </w:rPr>
              <w:t>1.7Significance of the Study</w:t>
            </w:r>
            <w:r>
              <w:rPr>
                <w:noProof/>
                <w:webHidden/>
              </w:rPr>
              <w:tab/>
            </w:r>
            <w:r>
              <w:rPr>
                <w:noProof/>
                <w:webHidden/>
              </w:rPr>
              <w:fldChar w:fldCharType="begin"/>
            </w:r>
            <w:r>
              <w:rPr>
                <w:noProof/>
                <w:webHidden/>
              </w:rPr>
              <w:instrText xml:space="preserve"> PAGEREF _Toc68096910 \h </w:instrText>
            </w:r>
            <w:r>
              <w:rPr>
                <w:noProof/>
                <w:webHidden/>
              </w:rPr>
            </w:r>
            <w:r>
              <w:rPr>
                <w:noProof/>
                <w:webHidden/>
              </w:rPr>
              <w:fldChar w:fldCharType="separate"/>
            </w:r>
            <w:r>
              <w:rPr>
                <w:noProof/>
                <w:webHidden/>
              </w:rPr>
              <w:t>11</w:t>
            </w:r>
            <w:r>
              <w:rPr>
                <w:noProof/>
                <w:webHidden/>
              </w:rPr>
              <w:fldChar w:fldCharType="end"/>
            </w:r>
          </w:hyperlink>
        </w:p>
        <w:p w14:paraId="0D69F87F" w14:textId="45859359" w:rsidR="00492586" w:rsidRDefault="00492586">
          <w:pPr>
            <w:pStyle w:val="TOC1"/>
            <w:tabs>
              <w:tab w:val="right" w:leader="dot" w:pos="9350"/>
            </w:tabs>
            <w:rPr>
              <w:rFonts w:eastAsiaTheme="minorEastAsia"/>
              <w:noProof/>
            </w:rPr>
          </w:pPr>
          <w:hyperlink w:anchor="_Toc68096911" w:history="1">
            <w:r w:rsidRPr="006D40E1">
              <w:rPr>
                <w:rStyle w:val="Hyperlink"/>
                <w:rFonts w:ascii="Times New Roman" w:eastAsia="Times New Roman" w:hAnsi="Times New Roman" w:cs="Times New Roman"/>
                <w:b/>
                <w:bCs/>
                <w:noProof/>
                <w:kern w:val="32"/>
                <w:lang w:val="x-none" w:eastAsia="x-none"/>
              </w:rPr>
              <w:t>LITERATURE REVIEW</w:t>
            </w:r>
            <w:r>
              <w:rPr>
                <w:noProof/>
                <w:webHidden/>
              </w:rPr>
              <w:tab/>
            </w:r>
            <w:r>
              <w:rPr>
                <w:noProof/>
                <w:webHidden/>
              </w:rPr>
              <w:fldChar w:fldCharType="begin"/>
            </w:r>
            <w:r>
              <w:rPr>
                <w:noProof/>
                <w:webHidden/>
              </w:rPr>
              <w:instrText xml:space="preserve"> PAGEREF _Toc68096911 \h </w:instrText>
            </w:r>
            <w:r>
              <w:rPr>
                <w:noProof/>
                <w:webHidden/>
              </w:rPr>
            </w:r>
            <w:r>
              <w:rPr>
                <w:noProof/>
                <w:webHidden/>
              </w:rPr>
              <w:fldChar w:fldCharType="separate"/>
            </w:r>
            <w:r>
              <w:rPr>
                <w:noProof/>
                <w:webHidden/>
              </w:rPr>
              <w:t>12</w:t>
            </w:r>
            <w:r>
              <w:rPr>
                <w:noProof/>
                <w:webHidden/>
              </w:rPr>
              <w:fldChar w:fldCharType="end"/>
            </w:r>
          </w:hyperlink>
        </w:p>
        <w:p w14:paraId="356ED171" w14:textId="35CE8A0A" w:rsidR="00492586" w:rsidRDefault="00492586" w:rsidP="00492586">
          <w:pPr>
            <w:pStyle w:val="TOC2"/>
            <w:tabs>
              <w:tab w:val="right" w:leader="dot" w:pos="9350"/>
            </w:tabs>
            <w:ind w:left="0"/>
            <w:rPr>
              <w:rFonts w:eastAsiaTheme="minorEastAsia"/>
              <w:noProof/>
            </w:rPr>
          </w:pPr>
          <w:hyperlink w:anchor="_Toc68096912" w:history="1">
            <w:r w:rsidRPr="006D40E1">
              <w:rPr>
                <w:rStyle w:val="Hyperlink"/>
                <w:rFonts w:ascii="Times New Roman" w:eastAsia="Times New Roman" w:hAnsi="Times New Roman" w:cs="Times New Roman"/>
                <w:b/>
                <w:bCs/>
                <w:iCs/>
                <w:noProof/>
              </w:rPr>
              <w:t>2.0 Overview</w:t>
            </w:r>
            <w:r>
              <w:rPr>
                <w:noProof/>
                <w:webHidden/>
              </w:rPr>
              <w:tab/>
            </w:r>
            <w:r>
              <w:rPr>
                <w:noProof/>
                <w:webHidden/>
              </w:rPr>
              <w:fldChar w:fldCharType="begin"/>
            </w:r>
            <w:r>
              <w:rPr>
                <w:noProof/>
                <w:webHidden/>
              </w:rPr>
              <w:instrText xml:space="preserve"> PAGEREF _Toc68096912 \h </w:instrText>
            </w:r>
            <w:r>
              <w:rPr>
                <w:noProof/>
                <w:webHidden/>
              </w:rPr>
            </w:r>
            <w:r>
              <w:rPr>
                <w:noProof/>
                <w:webHidden/>
              </w:rPr>
              <w:fldChar w:fldCharType="separate"/>
            </w:r>
            <w:r>
              <w:rPr>
                <w:noProof/>
                <w:webHidden/>
              </w:rPr>
              <w:t>12</w:t>
            </w:r>
            <w:r>
              <w:rPr>
                <w:noProof/>
                <w:webHidden/>
              </w:rPr>
              <w:fldChar w:fldCharType="end"/>
            </w:r>
          </w:hyperlink>
        </w:p>
        <w:p w14:paraId="7765A374" w14:textId="10B5ADD6" w:rsidR="00492586" w:rsidRDefault="00492586" w:rsidP="00492586">
          <w:pPr>
            <w:pStyle w:val="TOC2"/>
            <w:tabs>
              <w:tab w:val="right" w:leader="dot" w:pos="9350"/>
            </w:tabs>
            <w:ind w:left="0"/>
            <w:rPr>
              <w:rFonts w:eastAsiaTheme="minorEastAsia"/>
              <w:noProof/>
            </w:rPr>
          </w:pPr>
          <w:hyperlink w:anchor="_Toc68096913" w:history="1">
            <w:r w:rsidRPr="006D40E1">
              <w:rPr>
                <w:rStyle w:val="Hyperlink"/>
                <w:rFonts w:ascii="Times New Roman" w:eastAsia="Times New Roman" w:hAnsi="Times New Roman" w:cs="Times New Roman"/>
                <w:b/>
                <w:bCs/>
                <w:iCs/>
                <w:noProof/>
              </w:rPr>
              <w:t>2.2. Strategies that hotels should embrace to be more accommodative to physically challenged guests</w:t>
            </w:r>
            <w:r>
              <w:rPr>
                <w:noProof/>
                <w:webHidden/>
              </w:rPr>
              <w:tab/>
            </w:r>
            <w:r>
              <w:rPr>
                <w:noProof/>
                <w:webHidden/>
              </w:rPr>
              <w:fldChar w:fldCharType="begin"/>
            </w:r>
            <w:r>
              <w:rPr>
                <w:noProof/>
                <w:webHidden/>
              </w:rPr>
              <w:instrText xml:space="preserve"> PAGEREF _Toc68096913 \h </w:instrText>
            </w:r>
            <w:r>
              <w:rPr>
                <w:noProof/>
                <w:webHidden/>
              </w:rPr>
            </w:r>
            <w:r>
              <w:rPr>
                <w:noProof/>
                <w:webHidden/>
              </w:rPr>
              <w:fldChar w:fldCharType="separate"/>
            </w:r>
            <w:r>
              <w:rPr>
                <w:noProof/>
                <w:webHidden/>
              </w:rPr>
              <w:t>15</w:t>
            </w:r>
            <w:r>
              <w:rPr>
                <w:noProof/>
                <w:webHidden/>
              </w:rPr>
              <w:fldChar w:fldCharType="end"/>
            </w:r>
          </w:hyperlink>
        </w:p>
        <w:p w14:paraId="113C9D51" w14:textId="37757455" w:rsidR="00492586" w:rsidRDefault="00492586" w:rsidP="00492586">
          <w:pPr>
            <w:pStyle w:val="TOC3"/>
            <w:ind w:left="0"/>
            <w:rPr>
              <w:rFonts w:asciiTheme="minorHAnsi" w:eastAsiaTheme="minorEastAsia" w:hAnsiTheme="minorHAnsi" w:cstheme="minorBidi"/>
              <w:b w:val="0"/>
              <w:bCs w:val="0"/>
            </w:rPr>
          </w:pPr>
          <w:hyperlink w:anchor="_Toc68096914" w:history="1">
            <w:r w:rsidRPr="006D40E1">
              <w:rPr>
                <w:rStyle w:val="Hyperlink"/>
                <w:rFonts w:eastAsia="Times New Roman"/>
              </w:rPr>
              <w:t xml:space="preserve">2.2.1 Legislation </w:t>
            </w:r>
            <w:r w:rsidRPr="006D40E1">
              <w:rPr>
                <w:rStyle w:val="Hyperlink"/>
                <w:rFonts w:eastAsia="Times New Roman"/>
                <w:w w:val="102"/>
              </w:rPr>
              <w:t>framework</w:t>
            </w:r>
            <w:r>
              <w:rPr>
                <w:webHidden/>
              </w:rPr>
              <w:tab/>
            </w:r>
            <w:r>
              <w:rPr>
                <w:webHidden/>
              </w:rPr>
              <w:fldChar w:fldCharType="begin"/>
            </w:r>
            <w:r>
              <w:rPr>
                <w:webHidden/>
              </w:rPr>
              <w:instrText xml:space="preserve"> PAGEREF _Toc68096914 \h </w:instrText>
            </w:r>
            <w:r>
              <w:rPr>
                <w:webHidden/>
              </w:rPr>
            </w:r>
            <w:r>
              <w:rPr>
                <w:webHidden/>
              </w:rPr>
              <w:fldChar w:fldCharType="separate"/>
            </w:r>
            <w:r>
              <w:rPr>
                <w:webHidden/>
              </w:rPr>
              <w:t>16</w:t>
            </w:r>
            <w:r>
              <w:rPr>
                <w:webHidden/>
              </w:rPr>
              <w:fldChar w:fldCharType="end"/>
            </w:r>
          </w:hyperlink>
        </w:p>
        <w:p w14:paraId="5D6BEFC9" w14:textId="5043CAA9" w:rsidR="00492586" w:rsidRDefault="00492586" w:rsidP="00492586">
          <w:pPr>
            <w:pStyle w:val="TOC3"/>
            <w:ind w:left="0"/>
            <w:rPr>
              <w:rFonts w:asciiTheme="minorHAnsi" w:eastAsiaTheme="minorEastAsia" w:hAnsiTheme="minorHAnsi" w:cstheme="minorBidi"/>
              <w:b w:val="0"/>
              <w:bCs w:val="0"/>
            </w:rPr>
          </w:pPr>
          <w:hyperlink w:anchor="_Toc68096915" w:history="1">
            <w:r w:rsidRPr="006D40E1">
              <w:rPr>
                <w:rStyle w:val="Hyperlink"/>
                <w:rFonts w:eastAsia="Times New Roman"/>
              </w:rPr>
              <w:t>2.2.2 Training and Education</w:t>
            </w:r>
            <w:r>
              <w:rPr>
                <w:webHidden/>
              </w:rPr>
              <w:tab/>
            </w:r>
            <w:r>
              <w:rPr>
                <w:webHidden/>
              </w:rPr>
              <w:fldChar w:fldCharType="begin"/>
            </w:r>
            <w:r>
              <w:rPr>
                <w:webHidden/>
              </w:rPr>
              <w:instrText xml:space="preserve"> PAGEREF _Toc68096915 \h </w:instrText>
            </w:r>
            <w:r>
              <w:rPr>
                <w:webHidden/>
              </w:rPr>
            </w:r>
            <w:r>
              <w:rPr>
                <w:webHidden/>
              </w:rPr>
              <w:fldChar w:fldCharType="separate"/>
            </w:r>
            <w:r>
              <w:rPr>
                <w:webHidden/>
              </w:rPr>
              <w:t>17</w:t>
            </w:r>
            <w:r>
              <w:rPr>
                <w:webHidden/>
              </w:rPr>
              <w:fldChar w:fldCharType="end"/>
            </w:r>
          </w:hyperlink>
        </w:p>
        <w:p w14:paraId="10DAD72D" w14:textId="36E34189" w:rsidR="00492586" w:rsidRDefault="00492586" w:rsidP="00492586">
          <w:pPr>
            <w:pStyle w:val="TOC3"/>
            <w:ind w:left="0"/>
            <w:rPr>
              <w:rFonts w:asciiTheme="minorHAnsi" w:eastAsiaTheme="minorEastAsia" w:hAnsiTheme="minorHAnsi" w:cstheme="minorBidi"/>
              <w:b w:val="0"/>
              <w:bCs w:val="0"/>
            </w:rPr>
          </w:pPr>
          <w:hyperlink w:anchor="_Toc68096916" w:history="1">
            <w:r w:rsidRPr="006D40E1">
              <w:rPr>
                <w:rStyle w:val="Hyperlink"/>
                <w:rFonts w:eastAsia="Times New Roman"/>
              </w:rPr>
              <w:t>2.2.3 Raise Awareness on the Needs of the Special Needs</w:t>
            </w:r>
            <w:r>
              <w:rPr>
                <w:webHidden/>
              </w:rPr>
              <w:tab/>
            </w:r>
            <w:r>
              <w:rPr>
                <w:webHidden/>
              </w:rPr>
              <w:fldChar w:fldCharType="begin"/>
            </w:r>
            <w:r>
              <w:rPr>
                <w:webHidden/>
              </w:rPr>
              <w:instrText xml:space="preserve"> PAGEREF _Toc68096916 \h </w:instrText>
            </w:r>
            <w:r>
              <w:rPr>
                <w:webHidden/>
              </w:rPr>
            </w:r>
            <w:r>
              <w:rPr>
                <w:webHidden/>
              </w:rPr>
              <w:fldChar w:fldCharType="separate"/>
            </w:r>
            <w:r>
              <w:rPr>
                <w:webHidden/>
              </w:rPr>
              <w:t>17</w:t>
            </w:r>
            <w:r>
              <w:rPr>
                <w:webHidden/>
              </w:rPr>
              <w:fldChar w:fldCharType="end"/>
            </w:r>
          </w:hyperlink>
        </w:p>
        <w:p w14:paraId="367D9511" w14:textId="34CAB37B" w:rsidR="00492586" w:rsidRDefault="00492586" w:rsidP="00492586">
          <w:pPr>
            <w:pStyle w:val="TOC3"/>
            <w:ind w:left="0"/>
            <w:rPr>
              <w:rFonts w:asciiTheme="minorHAnsi" w:eastAsiaTheme="minorEastAsia" w:hAnsiTheme="minorHAnsi" w:cstheme="minorBidi"/>
              <w:b w:val="0"/>
              <w:bCs w:val="0"/>
            </w:rPr>
          </w:pPr>
          <w:hyperlink w:anchor="_Toc68096917" w:history="1">
            <w:r w:rsidRPr="006D40E1">
              <w:rPr>
                <w:rStyle w:val="Hyperlink"/>
                <w:rFonts w:eastAsia="Times New Roman"/>
              </w:rPr>
              <w:t>2.2.4 Employing people with disabilities in the Hotel Industry</w:t>
            </w:r>
            <w:r>
              <w:rPr>
                <w:webHidden/>
              </w:rPr>
              <w:tab/>
            </w:r>
            <w:r>
              <w:rPr>
                <w:webHidden/>
              </w:rPr>
              <w:fldChar w:fldCharType="begin"/>
            </w:r>
            <w:r>
              <w:rPr>
                <w:webHidden/>
              </w:rPr>
              <w:instrText xml:space="preserve"> PAGEREF _Toc68096917 \h </w:instrText>
            </w:r>
            <w:r>
              <w:rPr>
                <w:webHidden/>
              </w:rPr>
            </w:r>
            <w:r>
              <w:rPr>
                <w:webHidden/>
              </w:rPr>
              <w:fldChar w:fldCharType="separate"/>
            </w:r>
            <w:r>
              <w:rPr>
                <w:webHidden/>
              </w:rPr>
              <w:t>18</w:t>
            </w:r>
            <w:r>
              <w:rPr>
                <w:webHidden/>
              </w:rPr>
              <w:fldChar w:fldCharType="end"/>
            </w:r>
          </w:hyperlink>
        </w:p>
        <w:p w14:paraId="0ACC7E1A" w14:textId="2668F47D" w:rsidR="00492586" w:rsidRDefault="00492586" w:rsidP="00492586">
          <w:pPr>
            <w:pStyle w:val="TOC2"/>
            <w:tabs>
              <w:tab w:val="right" w:leader="dot" w:pos="9350"/>
            </w:tabs>
            <w:ind w:left="0"/>
            <w:rPr>
              <w:rFonts w:eastAsiaTheme="minorEastAsia"/>
              <w:noProof/>
            </w:rPr>
          </w:pPr>
          <w:hyperlink w:anchor="_Toc68096918" w:history="1">
            <w:r w:rsidRPr="006D40E1">
              <w:rPr>
                <w:rStyle w:val="Hyperlink"/>
                <w:rFonts w:ascii="Times New Roman" w:hAnsi="Times New Roman"/>
                <w:noProof/>
              </w:rPr>
              <w:t>2.3. Staff Reaction towards physically challenged guests.</w:t>
            </w:r>
            <w:r>
              <w:rPr>
                <w:noProof/>
                <w:webHidden/>
              </w:rPr>
              <w:tab/>
            </w:r>
            <w:r>
              <w:rPr>
                <w:noProof/>
                <w:webHidden/>
              </w:rPr>
              <w:fldChar w:fldCharType="begin"/>
            </w:r>
            <w:r>
              <w:rPr>
                <w:noProof/>
                <w:webHidden/>
              </w:rPr>
              <w:instrText xml:space="preserve"> PAGEREF _Toc68096918 \h </w:instrText>
            </w:r>
            <w:r>
              <w:rPr>
                <w:noProof/>
                <w:webHidden/>
              </w:rPr>
            </w:r>
            <w:r>
              <w:rPr>
                <w:noProof/>
                <w:webHidden/>
              </w:rPr>
              <w:fldChar w:fldCharType="separate"/>
            </w:r>
            <w:r>
              <w:rPr>
                <w:noProof/>
                <w:webHidden/>
              </w:rPr>
              <w:t>20</w:t>
            </w:r>
            <w:r>
              <w:rPr>
                <w:noProof/>
                <w:webHidden/>
              </w:rPr>
              <w:fldChar w:fldCharType="end"/>
            </w:r>
          </w:hyperlink>
        </w:p>
        <w:p w14:paraId="620E6583" w14:textId="253EDFA6" w:rsidR="00492586" w:rsidRDefault="00492586">
          <w:pPr>
            <w:pStyle w:val="TOC1"/>
            <w:tabs>
              <w:tab w:val="right" w:leader="dot" w:pos="9350"/>
            </w:tabs>
            <w:rPr>
              <w:rFonts w:eastAsiaTheme="minorEastAsia"/>
              <w:noProof/>
            </w:rPr>
          </w:pPr>
          <w:hyperlink w:anchor="_Toc68096919" w:history="1">
            <w:r w:rsidRPr="006D40E1">
              <w:rPr>
                <w:rStyle w:val="Hyperlink"/>
                <w:rFonts w:ascii="Times New Roman" w:hAnsi="Times New Roman" w:cs="Times New Roman"/>
                <w:b/>
                <w:bCs/>
                <w:noProof/>
              </w:rPr>
              <w:t>CHAPTER THREE</w:t>
            </w:r>
            <w:r>
              <w:rPr>
                <w:noProof/>
                <w:webHidden/>
              </w:rPr>
              <w:tab/>
            </w:r>
            <w:r>
              <w:rPr>
                <w:noProof/>
                <w:webHidden/>
              </w:rPr>
              <w:fldChar w:fldCharType="begin"/>
            </w:r>
            <w:r>
              <w:rPr>
                <w:noProof/>
                <w:webHidden/>
              </w:rPr>
              <w:instrText xml:space="preserve"> PAGEREF _Toc68096919 \h </w:instrText>
            </w:r>
            <w:r>
              <w:rPr>
                <w:noProof/>
                <w:webHidden/>
              </w:rPr>
            </w:r>
            <w:r>
              <w:rPr>
                <w:noProof/>
                <w:webHidden/>
              </w:rPr>
              <w:fldChar w:fldCharType="separate"/>
            </w:r>
            <w:r>
              <w:rPr>
                <w:noProof/>
                <w:webHidden/>
              </w:rPr>
              <w:t>25</w:t>
            </w:r>
            <w:r>
              <w:rPr>
                <w:noProof/>
                <w:webHidden/>
              </w:rPr>
              <w:fldChar w:fldCharType="end"/>
            </w:r>
          </w:hyperlink>
        </w:p>
        <w:p w14:paraId="5D594A06" w14:textId="542E7FB3" w:rsidR="00492586" w:rsidRDefault="00492586">
          <w:pPr>
            <w:pStyle w:val="TOC1"/>
            <w:tabs>
              <w:tab w:val="right" w:leader="dot" w:pos="9350"/>
            </w:tabs>
            <w:rPr>
              <w:rFonts w:eastAsiaTheme="minorEastAsia"/>
              <w:noProof/>
            </w:rPr>
          </w:pPr>
          <w:hyperlink w:anchor="_Toc68096920" w:history="1">
            <w:r w:rsidRPr="006D40E1">
              <w:rPr>
                <w:rStyle w:val="Hyperlink"/>
                <w:rFonts w:ascii="Times New Roman" w:hAnsi="Times New Roman" w:cs="Times New Roman"/>
                <w:b/>
                <w:bCs/>
                <w:noProof/>
              </w:rPr>
              <w:t>RESEARCH METHODOLOGY</w:t>
            </w:r>
            <w:r>
              <w:rPr>
                <w:noProof/>
                <w:webHidden/>
              </w:rPr>
              <w:tab/>
            </w:r>
            <w:r>
              <w:rPr>
                <w:noProof/>
                <w:webHidden/>
              </w:rPr>
              <w:fldChar w:fldCharType="begin"/>
            </w:r>
            <w:r>
              <w:rPr>
                <w:noProof/>
                <w:webHidden/>
              </w:rPr>
              <w:instrText xml:space="preserve"> PAGEREF _Toc68096920 \h </w:instrText>
            </w:r>
            <w:r>
              <w:rPr>
                <w:noProof/>
                <w:webHidden/>
              </w:rPr>
            </w:r>
            <w:r>
              <w:rPr>
                <w:noProof/>
                <w:webHidden/>
              </w:rPr>
              <w:fldChar w:fldCharType="separate"/>
            </w:r>
            <w:r>
              <w:rPr>
                <w:noProof/>
                <w:webHidden/>
              </w:rPr>
              <w:t>25</w:t>
            </w:r>
            <w:r>
              <w:rPr>
                <w:noProof/>
                <w:webHidden/>
              </w:rPr>
              <w:fldChar w:fldCharType="end"/>
            </w:r>
          </w:hyperlink>
        </w:p>
        <w:p w14:paraId="4579B68D" w14:textId="1DFCA770" w:rsidR="00492586" w:rsidRDefault="00492586" w:rsidP="00492586">
          <w:pPr>
            <w:pStyle w:val="TOC2"/>
            <w:tabs>
              <w:tab w:val="right" w:leader="dot" w:pos="9350"/>
            </w:tabs>
            <w:ind w:left="0"/>
            <w:rPr>
              <w:rFonts w:eastAsiaTheme="minorEastAsia"/>
              <w:noProof/>
            </w:rPr>
          </w:pPr>
          <w:hyperlink w:anchor="_Toc68096921" w:history="1">
            <w:r w:rsidRPr="006D40E1">
              <w:rPr>
                <w:rStyle w:val="Hyperlink"/>
                <w:rFonts w:ascii="Times New Roman" w:eastAsia="Times New Roman" w:hAnsi="Times New Roman" w:cs="Times New Roman"/>
                <w:b/>
                <w:bCs/>
                <w:iCs/>
                <w:noProof/>
              </w:rPr>
              <w:t>3.0 Overview</w:t>
            </w:r>
            <w:r>
              <w:rPr>
                <w:noProof/>
                <w:webHidden/>
              </w:rPr>
              <w:tab/>
            </w:r>
            <w:r>
              <w:rPr>
                <w:noProof/>
                <w:webHidden/>
              </w:rPr>
              <w:fldChar w:fldCharType="begin"/>
            </w:r>
            <w:r>
              <w:rPr>
                <w:noProof/>
                <w:webHidden/>
              </w:rPr>
              <w:instrText xml:space="preserve"> PAGEREF _Toc68096921 \h </w:instrText>
            </w:r>
            <w:r>
              <w:rPr>
                <w:noProof/>
                <w:webHidden/>
              </w:rPr>
            </w:r>
            <w:r>
              <w:rPr>
                <w:noProof/>
                <w:webHidden/>
              </w:rPr>
              <w:fldChar w:fldCharType="separate"/>
            </w:r>
            <w:r>
              <w:rPr>
                <w:noProof/>
                <w:webHidden/>
              </w:rPr>
              <w:t>25</w:t>
            </w:r>
            <w:r>
              <w:rPr>
                <w:noProof/>
                <w:webHidden/>
              </w:rPr>
              <w:fldChar w:fldCharType="end"/>
            </w:r>
          </w:hyperlink>
        </w:p>
        <w:p w14:paraId="695D080D" w14:textId="6C40B30E" w:rsidR="00492586" w:rsidRDefault="00492586" w:rsidP="00492586">
          <w:pPr>
            <w:pStyle w:val="TOC2"/>
            <w:tabs>
              <w:tab w:val="right" w:leader="dot" w:pos="9350"/>
            </w:tabs>
            <w:ind w:left="0"/>
            <w:rPr>
              <w:rFonts w:eastAsiaTheme="minorEastAsia"/>
              <w:noProof/>
            </w:rPr>
          </w:pPr>
          <w:hyperlink w:anchor="_Toc68096922" w:history="1">
            <w:r w:rsidRPr="006D40E1">
              <w:rPr>
                <w:rStyle w:val="Hyperlink"/>
                <w:rFonts w:ascii="Times New Roman" w:hAnsi="Times New Roman"/>
                <w:noProof/>
              </w:rPr>
              <w:t>3.1. Research Design</w:t>
            </w:r>
            <w:r>
              <w:rPr>
                <w:noProof/>
                <w:webHidden/>
              </w:rPr>
              <w:tab/>
            </w:r>
            <w:r>
              <w:rPr>
                <w:noProof/>
                <w:webHidden/>
              </w:rPr>
              <w:fldChar w:fldCharType="begin"/>
            </w:r>
            <w:r>
              <w:rPr>
                <w:noProof/>
                <w:webHidden/>
              </w:rPr>
              <w:instrText xml:space="preserve"> PAGEREF _Toc68096922 \h </w:instrText>
            </w:r>
            <w:r>
              <w:rPr>
                <w:noProof/>
                <w:webHidden/>
              </w:rPr>
            </w:r>
            <w:r>
              <w:rPr>
                <w:noProof/>
                <w:webHidden/>
              </w:rPr>
              <w:fldChar w:fldCharType="separate"/>
            </w:r>
            <w:r>
              <w:rPr>
                <w:noProof/>
                <w:webHidden/>
              </w:rPr>
              <w:t>25</w:t>
            </w:r>
            <w:r>
              <w:rPr>
                <w:noProof/>
                <w:webHidden/>
              </w:rPr>
              <w:fldChar w:fldCharType="end"/>
            </w:r>
          </w:hyperlink>
        </w:p>
        <w:p w14:paraId="310AC9D8" w14:textId="59B01404" w:rsidR="00492586" w:rsidRDefault="00492586" w:rsidP="00492586">
          <w:pPr>
            <w:pStyle w:val="TOC2"/>
            <w:tabs>
              <w:tab w:val="right" w:leader="dot" w:pos="9350"/>
            </w:tabs>
            <w:ind w:left="0"/>
            <w:rPr>
              <w:rFonts w:eastAsiaTheme="minorEastAsia"/>
              <w:noProof/>
            </w:rPr>
          </w:pPr>
          <w:hyperlink w:anchor="_Toc68096923" w:history="1">
            <w:r w:rsidRPr="006D40E1">
              <w:rPr>
                <w:rStyle w:val="Hyperlink"/>
                <w:rFonts w:ascii="Times New Roman" w:hAnsi="Times New Roman"/>
                <w:noProof/>
              </w:rPr>
              <w:t>3.2. Population and sampling</w:t>
            </w:r>
            <w:r>
              <w:rPr>
                <w:noProof/>
                <w:webHidden/>
              </w:rPr>
              <w:tab/>
            </w:r>
            <w:r>
              <w:rPr>
                <w:noProof/>
                <w:webHidden/>
              </w:rPr>
              <w:fldChar w:fldCharType="begin"/>
            </w:r>
            <w:r>
              <w:rPr>
                <w:noProof/>
                <w:webHidden/>
              </w:rPr>
              <w:instrText xml:space="preserve"> PAGEREF _Toc68096923 \h </w:instrText>
            </w:r>
            <w:r>
              <w:rPr>
                <w:noProof/>
                <w:webHidden/>
              </w:rPr>
            </w:r>
            <w:r>
              <w:rPr>
                <w:noProof/>
                <w:webHidden/>
              </w:rPr>
              <w:fldChar w:fldCharType="separate"/>
            </w:r>
            <w:r>
              <w:rPr>
                <w:noProof/>
                <w:webHidden/>
              </w:rPr>
              <w:t>26</w:t>
            </w:r>
            <w:r>
              <w:rPr>
                <w:noProof/>
                <w:webHidden/>
              </w:rPr>
              <w:fldChar w:fldCharType="end"/>
            </w:r>
          </w:hyperlink>
        </w:p>
        <w:p w14:paraId="05EE2542" w14:textId="0F05BF74" w:rsidR="00492586" w:rsidRDefault="00492586" w:rsidP="00492586">
          <w:pPr>
            <w:pStyle w:val="TOC2"/>
            <w:tabs>
              <w:tab w:val="right" w:leader="dot" w:pos="9350"/>
            </w:tabs>
            <w:ind w:left="0"/>
            <w:rPr>
              <w:rFonts w:eastAsiaTheme="minorEastAsia"/>
              <w:noProof/>
            </w:rPr>
          </w:pPr>
          <w:hyperlink w:anchor="_Toc68096924" w:history="1">
            <w:r w:rsidRPr="006D40E1">
              <w:rPr>
                <w:rStyle w:val="Hyperlink"/>
                <w:rFonts w:ascii="Times New Roman" w:hAnsi="Times New Roman"/>
                <w:noProof/>
              </w:rPr>
              <w:t>3.3 Sample Size and Sample Frame</w:t>
            </w:r>
            <w:r>
              <w:rPr>
                <w:noProof/>
                <w:webHidden/>
              </w:rPr>
              <w:tab/>
            </w:r>
            <w:r>
              <w:rPr>
                <w:noProof/>
                <w:webHidden/>
              </w:rPr>
              <w:fldChar w:fldCharType="begin"/>
            </w:r>
            <w:r>
              <w:rPr>
                <w:noProof/>
                <w:webHidden/>
              </w:rPr>
              <w:instrText xml:space="preserve"> PAGEREF _Toc68096924 \h </w:instrText>
            </w:r>
            <w:r>
              <w:rPr>
                <w:noProof/>
                <w:webHidden/>
              </w:rPr>
            </w:r>
            <w:r>
              <w:rPr>
                <w:noProof/>
                <w:webHidden/>
              </w:rPr>
              <w:fldChar w:fldCharType="separate"/>
            </w:r>
            <w:r>
              <w:rPr>
                <w:noProof/>
                <w:webHidden/>
              </w:rPr>
              <w:t>27</w:t>
            </w:r>
            <w:r>
              <w:rPr>
                <w:noProof/>
                <w:webHidden/>
              </w:rPr>
              <w:fldChar w:fldCharType="end"/>
            </w:r>
          </w:hyperlink>
        </w:p>
        <w:p w14:paraId="1C181AE3" w14:textId="3F542DEA" w:rsidR="00492586" w:rsidRDefault="00492586" w:rsidP="00492586">
          <w:pPr>
            <w:pStyle w:val="TOC2"/>
            <w:tabs>
              <w:tab w:val="right" w:leader="dot" w:pos="9350"/>
            </w:tabs>
            <w:ind w:left="0"/>
            <w:rPr>
              <w:rFonts w:eastAsiaTheme="minorEastAsia"/>
              <w:noProof/>
            </w:rPr>
          </w:pPr>
          <w:hyperlink w:anchor="_Toc68096925" w:history="1">
            <w:r w:rsidRPr="006D40E1">
              <w:rPr>
                <w:rStyle w:val="Hyperlink"/>
                <w:rFonts w:ascii="Times New Roman" w:hAnsi="Times New Roman"/>
                <w:noProof/>
              </w:rPr>
              <w:t>3.4 Research Instruments</w:t>
            </w:r>
            <w:r>
              <w:rPr>
                <w:noProof/>
                <w:webHidden/>
              </w:rPr>
              <w:tab/>
            </w:r>
            <w:r>
              <w:rPr>
                <w:noProof/>
                <w:webHidden/>
              </w:rPr>
              <w:fldChar w:fldCharType="begin"/>
            </w:r>
            <w:r>
              <w:rPr>
                <w:noProof/>
                <w:webHidden/>
              </w:rPr>
              <w:instrText xml:space="preserve"> PAGEREF _Toc68096925 \h </w:instrText>
            </w:r>
            <w:r>
              <w:rPr>
                <w:noProof/>
                <w:webHidden/>
              </w:rPr>
            </w:r>
            <w:r>
              <w:rPr>
                <w:noProof/>
                <w:webHidden/>
              </w:rPr>
              <w:fldChar w:fldCharType="separate"/>
            </w:r>
            <w:r>
              <w:rPr>
                <w:noProof/>
                <w:webHidden/>
              </w:rPr>
              <w:t>27</w:t>
            </w:r>
            <w:r>
              <w:rPr>
                <w:noProof/>
                <w:webHidden/>
              </w:rPr>
              <w:fldChar w:fldCharType="end"/>
            </w:r>
          </w:hyperlink>
        </w:p>
        <w:p w14:paraId="63CC3BFF" w14:textId="3319E5EF" w:rsidR="00492586" w:rsidRDefault="00492586" w:rsidP="00492586">
          <w:pPr>
            <w:pStyle w:val="TOC3"/>
            <w:ind w:left="0"/>
            <w:rPr>
              <w:rFonts w:asciiTheme="minorHAnsi" w:eastAsiaTheme="minorEastAsia" w:hAnsiTheme="minorHAnsi" w:cstheme="minorBidi"/>
              <w:b w:val="0"/>
              <w:bCs w:val="0"/>
            </w:rPr>
          </w:pPr>
          <w:hyperlink w:anchor="_Toc68096926" w:history="1">
            <w:r w:rsidRPr="006D40E1">
              <w:rPr>
                <w:rStyle w:val="Hyperlink"/>
              </w:rPr>
              <w:t>3.5 Validity of the study</w:t>
            </w:r>
            <w:r>
              <w:rPr>
                <w:webHidden/>
              </w:rPr>
              <w:tab/>
            </w:r>
            <w:r>
              <w:rPr>
                <w:webHidden/>
              </w:rPr>
              <w:fldChar w:fldCharType="begin"/>
            </w:r>
            <w:r>
              <w:rPr>
                <w:webHidden/>
              </w:rPr>
              <w:instrText xml:space="preserve"> PAGEREF _Toc68096926 \h </w:instrText>
            </w:r>
            <w:r>
              <w:rPr>
                <w:webHidden/>
              </w:rPr>
            </w:r>
            <w:r>
              <w:rPr>
                <w:webHidden/>
              </w:rPr>
              <w:fldChar w:fldCharType="separate"/>
            </w:r>
            <w:r>
              <w:rPr>
                <w:webHidden/>
              </w:rPr>
              <w:t>28</w:t>
            </w:r>
            <w:r>
              <w:rPr>
                <w:webHidden/>
              </w:rPr>
              <w:fldChar w:fldCharType="end"/>
            </w:r>
          </w:hyperlink>
        </w:p>
        <w:p w14:paraId="2D26950E" w14:textId="2C7688DD" w:rsidR="00492586" w:rsidRDefault="00492586" w:rsidP="00492586">
          <w:pPr>
            <w:pStyle w:val="TOC2"/>
            <w:tabs>
              <w:tab w:val="right" w:leader="dot" w:pos="9350"/>
            </w:tabs>
            <w:ind w:left="0"/>
            <w:rPr>
              <w:rFonts w:eastAsiaTheme="minorEastAsia"/>
              <w:noProof/>
            </w:rPr>
          </w:pPr>
          <w:hyperlink w:anchor="_Toc68096927" w:history="1">
            <w:r w:rsidRPr="006D40E1">
              <w:rPr>
                <w:rStyle w:val="Hyperlink"/>
                <w:rFonts w:ascii="Times New Roman" w:hAnsi="Times New Roman" w:cs="Times New Roman"/>
                <w:b/>
                <w:noProof/>
                <w:lang w:val="en-GB"/>
              </w:rPr>
              <w:t>3.6 Research quality</w:t>
            </w:r>
            <w:r>
              <w:rPr>
                <w:noProof/>
                <w:webHidden/>
              </w:rPr>
              <w:tab/>
            </w:r>
            <w:r>
              <w:rPr>
                <w:noProof/>
                <w:webHidden/>
              </w:rPr>
              <w:fldChar w:fldCharType="begin"/>
            </w:r>
            <w:r>
              <w:rPr>
                <w:noProof/>
                <w:webHidden/>
              </w:rPr>
              <w:instrText xml:space="preserve"> PAGEREF _Toc68096927 \h </w:instrText>
            </w:r>
            <w:r>
              <w:rPr>
                <w:noProof/>
                <w:webHidden/>
              </w:rPr>
            </w:r>
            <w:r>
              <w:rPr>
                <w:noProof/>
                <w:webHidden/>
              </w:rPr>
              <w:fldChar w:fldCharType="separate"/>
            </w:r>
            <w:r>
              <w:rPr>
                <w:noProof/>
                <w:webHidden/>
              </w:rPr>
              <w:t>28</w:t>
            </w:r>
            <w:r>
              <w:rPr>
                <w:noProof/>
                <w:webHidden/>
              </w:rPr>
              <w:fldChar w:fldCharType="end"/>
            </w:r>
          </w:hyperlink>
        </w:p>
        <w:p w14:paraId="3C3117BF" w14:textId="1C4D9821" w:rsidR="00492586" w:rsidRDefault="00492586" w:rsidP="00492586">
          <w:pPr>
            <w:pStyle w:val="TOC2"/>
            <w:tabs>
              <w:tab w:val="right" w:leader="dot" w:pos="9350"/>
            </w:tabs>
            <w:ind w:left="0"/>
            <w:rPr>
              <w:rFonts w:eastAsiaTheme="minorEastAsia"/>
              <w:noProof/>
            </w:rPr>
          </w:pPr>
          <w:hyperlink w:anchor="_Toc68096928" w:history="1">
            <w:r w:rsidRPr="006D40E1">
              <w:rPr>
                <w:rStyle w:val="Hyperlink"/>
                <w:rFonts w:ascii="Times New Roman" w:hAnsi="Times New Roman"/>
                <w:noProof/>
              </w:rPr>
              <w:t>3.7 Data Collection methods</w:t>
            </w:r>
            <w:r>
              <w:rPr>
                <w:noProof/>
                <w:webHidden/>
              </w:rPr>
              <w:tab/>
            </w:r>
            <w:r>
              <w:rPr>
                <w:noProof/>
                <w:webHidden/>
              </w:rPr>
              <w:fldChar w:fldCharType="begin"/>
            </w:r>
            <w:r>
              <w:rPr>
                <w:noProof/>
                <w:webHidden/>
              </w:rPr>
              <w:instrText xml:space="preserve"> PAGEREF _Toc68096928 \h </w:instrText>
            </w:r>
            <w:r>
              <w:rPr>
                <w:noProof/>
                <w:webHidden/>
              </w:rPr>
            </w:r>
            <w:r>
              <w:rPr>
                <w:noProof/>
                <w:webHidden/>
              </w:rPr>
              <w:fldChar w:fldCharType="separate"/>
            </w:r>
            <w:r>
              <w:rPr>
                <w:noProof/>
                <w:webHidden/>
              </w:rPr>
              <w:t>28</w:t>
            </w:r>
            <w:r>
              <w:rPr>
                <w:noProof/>
                <w:webHidden/>
              </w:rPr>
              <w:fldChar w:fldCharType="end"/>
            </w:r>
          </w:hyperlink>
        </w:p>
        <w:p w14:paraId="4268D62D" w14:textId="4BF6E273" w:rsidR="00492586" w:rsidRDefault="00492586" w:rsidP="002B3E26">
          <w:pPr>
            <w:pStyle w:val="TOC2"/>
            <w:tabs>
              <w:tab w:val="right" w:leader="dot" w:pos="9350"/>
            </w:tabs>
            <w:ind w:left="0"/>
            <w:rPr>
              <w:rFonts w:eastAsiaTheme="minorEastAsia"/>
              <w:noProof/>
            </w:rPr>
          </w:pPr>
          <w:hyperlink w:anchor="_Toc68096929" w:history="1">
            <w:r w:rsidRPr="006D40E1">
              <w:rPr>
                <w:rStyle w:val="Hyperlink"/>
                <w:rFonts w:ascii="Times New Roman" w:hAnsi="Times New Roman"/>
                <w:noProof/>
              </w:rPr>
              <w:t>3.8 Data Analysis and Presentation</w:t>
            </w:r>
            <w:r>
              <w:rPr>
                <w:noProof/>
                <w:webHidden/>
              </w:rPr>
              <w:tab/>
            </w:r>
            <w:r>
              <w:rPr>
                <w:noProof/>
                <w:webHidden/>
              </w:rPr>
              <w:fldChar w:fldCharType="begin"/>
            </w:r>
            <w:r>
              <w:rPr>
                <w:noProof/>
                <w:webHidden/>
              </w:rPr>
              <w:instrText xml:space="preserve"> PAGEREF _Toc68096929 \h </w:instrText>
            </w:r>
            <w:r>
              <w:rPr>
                <w:noProof/>
                <w:webHidden/>
              </w:rPr>
            </w:r>
            <w:r>
              <w:rPr>
                <w:noProof/>
                <w:webHidden/>
              </w:rPr>
              <w:fldChar w:fldCharType="separate"/>
            </w:r>
            <w:r>
              <w:rPr>
                <w:noProof/>
                <w:webHidden/>
              </w:rPr>
              <w:t>28</w:t>
            </w:r>
            <w:r>
              <w:rPr>
                <w:noProof/>
                <w:webHidden/>
              </w:rPr>
              <w:fldChar w:fldCharType="end"/>
            </w:r>
          </w:hyperlink>
        </w:p>
        <w:p w14:paraId="4AED4361" w14:textId="628088A0" w:rsidR="00492586" w:rsidRDefault="00492586" w:rsidP="002B3E26">
          <w:pPr>
            <w:pStyle w:val="TOC2"/>
            <w:tabs>
              <w:tab w:val="right" w:leader="dot" w:pos="9350"/>
            </w:tabs>
            <w:ind w:left="0"/>
            <w:rPr>
              <w:rFonts w:eastAsiaTheme="minorEastAsia"/>
              <w:noProof/>
            </w:rPr>
          </w:pPr>
          <w:hyperlink w:anchor="_Toc68096930" w:history="1">
            <w:r w:rsidRPr="006D40E1">
              <w:rPr>
                <w:rStyle w:val="Hyperlink"/>
                <w:rFonts w:ascii="Times New Roman" w:hAnsi="Times New Roman"/>
                <w:noProof/>
              </w:rPr>
              <w:t>3.9 Logical and Ethical Issues</w:t>
            </w:r>
            <w:r>
              <w:rPr>
                <w:noProof/>
                <w:webHidden/>
              </w:rPr>
              <w:tab/>
            </w:r>
            <w:r>
              <w:rPr>
                <w:noProof/>
                <w:webHidden/>
              </w:rPr>
              <w:fldChar w:fldCharType="begin"/>
            </w:r>
            <w:r>
              <w:rPr>
                <w:noProof/>
                <w:webHidden/>
              </w:rPr>
              <w:instrText xml:space="preserve"> PAGEREF _Toc68096930 \h </w:instrText>
            </w:r>
            <w:r>
              <w:rPr>
                <w:noProof/>
                <w:webHidden/>
              </w:rPr>
            </w:r>
            <w:r>
              <w:rPr>
                <w:noProof/>
                <w:webHidden/>
              </w:rPr>
              <w:fldChar w:fldCharType="separate"/>
            </w:r>
            <w:r>
              <w:rPr>
                <w:noProof/>
                <w:webHidden/>
              </w:rPr>
              <w:t>29</w:t>
            </w:r>
            <w:r>
              <w:rPr>
                <w:noProof/>
                <w:webHidden/>
              </w:rPr>
              <w:fldChar w:fldCharType="end"/>
            </w:r>
          </w:hyperlink>
        </w:p>
        <w:p w14:paraId="0B3EC193" w14:textId="3EAD332D" w:rsidR="00492586" w:rsidRDefault="00492586">
          <w:pPr>
            <w:pStyle w:val="TOC1"/>
            <w:tabs>
              <w:tab w:val="right" w:leader="dot" w:pos="9350"/>
            </w:tabs>
            <w:rPr>
              <w:rFonts w:eastAsiaTheme="minorEastAsia"/>
              <w:noProof/>
            </w:rPr>
          </w:pPr>
          <w:hyperlink w:anchor="_Toc68096931" w:history="1">
            <w:r w:rsidRPr="006D40E1">
              <w:rPr>
                <w:rStyle w:val="Hyperlink"/>
                <w:rFonts w:ascii="Times New Roman" w:eastAsia="Times New Roman" w:hAnsi="Times New Roman" w:cs="Times New Roman"/>
                <w:b/>
                <w:noProof/>
              </w:rPr>
              <w:t>CHAPTER FOUR</w:t>
            </w:r>
            <w:r>
              <w:rPr>
                <w:noProof/>
                <w:webHidden/>
              </w:rPr>
              <w:tab/>
            </w:r>
            <w:r>
              <w:rPr>
                <w:noProof/>
                <w:webHidden/>
              </w:rPr>
              <w:fldChar w:fldCharType="begin"/>
            </w:r>
            <w:r>
              <w:rPr>
                <w:noProof/>
                <w:webHidden/>
              </w:rPr>
              <w:instrText xml:space="preserve"> PAGEREF _Toc68096931 \h </w:instrText>
            </w:r>
            <w:r>
              <w:rPr>
                <w:noProof/>
                <w:webHidden/>
              </w:rPr>
            </w:r>
            <w:r>
              <w:rPr>
                <w:noProof/>
                <w:webHidden/>
              </w:rPr>
              <w:fldChar w:fldCharType="separate"/>
            </w:r>
            <w:r>
              <w:rPr>
                <w:noProof/>
                <w:webHidden/>
              </w:rPr>
              <w:t>29</w:t>
            </w:r>
            <w:r>
              <w:rPr>
                <w:noProof/>
                <w:webHidden/>
              </w:rPr>
              <w:fldChar w:fldCharType="end"/>
            </w:r>
          </w:hyperlink>
        </w:p>
        <w:p w14:paraId="0194D602" w14:textId="1AE0053D" w:rsidR="00492586" w:rsidRDefault="00492586">
          <w:pPr>
            <w:pStyle w:val="TOC1"/>
            <w:tabs>
              <w:tab w:val="right" w:leader="dot" w:pos="9350"/>
            </w:tabs>
            <w:rPr>
              <w:rFonts w:eastAsiaTheme="minorEastAsia"/>
              <w:noProof/>
            </w:rPr>
          </w:pPr>
          <w:hyperlink w:anchor="_Toc68096932" w:history="1">
            <w:r w:rsidRPr="006D40E1">
              <w:rPr>
                <w:rStyle w:val="Hyperlink"/>
                <w:rFonts w:ascii="Times New Roman" w:hAnsi="Times New Roman" w:cs="Times New Roman"/>
                <w:b/>
                <w:noProof/>
              </w:rPr>
              <w:t>DATA ANALYSIS AND PRESENTATION</w:t>
            </w:r>
            <w:r>
              <w:rPr>
                <w:noProof/>
                <w:webHidden/>
              </w:rPr>
              <w:tab/>
            </w:r>
            <w:r>
              <w:rPr>
                <w:noProof/>
                <w:webHidden/>
              </w:rPr>
              <w:fldChar w:fldCharType="begin"/>
            </w:r>
            <w:r>
              <w:rPr>
                <w:noProof/>
                <w:webHidden/>
              </w:rPr>
              <w:instrText xml:space="preserve"> PAGEREF _Toc68096932 \h </w:instrText>
            </w:r>
            <w:r>
              <w:rPr>
                <w:noProof/>
                <w:webHidden/>
              </w:rPr>
            </w:r>
            <w:r>
              <w:rPr>
                <w:noProof/>
                <w:webHidden/>
              </w:rPr>
              <w:fldChar w:fldCharType="separate"/>
            </w:r>
            <w:r>
              <w:rPr>
                <w:noProof/>
                <w:webHidden/>
              </w:rPr>
              <w:t>29</w:t>
            </w:r>
            <w:r>
              <w:rPr>
                <w:noProof/>
                <w:webHidden/>
              </w:rPr>
              <w:fldChar w:fldCharType="end"/>
            </w:r>
          </w:hyperlink>
        </w:p>
        <w:p w14:paraId="45E2C7A5" w14:textId="4B3C68E2" w:rsidR="00492586" w:rsidRDefault="00492586" w:rsidP="002B3E26">
          <w:pPr>
            <w:pStyle w:val="TOC2"/>
            <w:tabs>
              <w:tab w:val="right" w:leader="dot" w:pos="9350"/>
            </w:tabs>
            <w:ind w:left="0"/>
            <w:rPr>
              <w:rFonts w:eastAsiaTheme="minorEastAsia"/>
              <w:noProof/>
            </w:rPr>
          </w:pPr>
          <w:hyperlink w:anchor="_Toc68096933" w:history="1">
            <w:r w:rsidRPr="006D40E1">
              <w:rPr>
                <w:rStyle w:val="Hyperlink"/>
                <w:rFonts w:ascii="Times New Roman" w:hAnsi="Times New Roman"/>
                <w:noProof/>
              </w:rPr>
              <w:t>4.0 Introduction</w:t>
            </w:r>
            <w:r>
              <w:rPr>
                <w:noProof/>
                <w:webHidden/>
              </w:rPr>
              <w:tab/>
            </w:r>
            <w:r>
              <w:rPr>
                <w:noProof/>
                <w:webHidden/>
              </w:rPr>
              <w:fldChar w:fldCharType="begin"/>
            </w:r>
            <w:r>
              <w:rPr>
                <w:noProof/>
                <w:webHidden/>
              </w:rPr>
              <w:instrText xml:space="preserve"> PAGEREF _Toc68096933 \h </w:instrText>
            </w:r>
            <w:r>
              <w:rPr>
                <w:noProof/>
                <w:webHidden/>
              </w:rPr>
            </w:r>
            <w:r>
              <w:rPr>
                <w:noProof/>
                <w:webHidden/>
              </w:rPr>
              <w:fldChar w:fldCharType="separate"/>
            </w:r>
            <w:r>
              <w:rPr>
                <w:noProof/>
                <w:webHidden/>
              </w:rPr>
              <w:t>30</w:t>
            </w:r>
            <w:r>
              <w:rPr>
                <w:noProof/>
                <w:webHidden/>
              </w:rPr>
              <w:fldChar w:fldCharType="end"/>
            </w:r>
          </w:hyperlink>
        </w:p>
        <w:p w14:paraId="2811D245" w14:textId="6F760DF6" w:rsidR="00492586" w:rsidRDefault="00492586" w:rsidP="002B3E26">
          <w:pPr>
            <w:pStyle w:val="TOC2"/>
            <w:tabs>
              <w:tab w:val="right" w:leader="dot" w:pos="9350"/>
            </w:tabs>
            <w:ind w:left="0"/>
            <w:rPr>
              <w:rFonts w:eastAsiaTheme="minorEastAsia"/>
              <w:noProof/>
            </w:rPr>
          </w:pPr>
          <w:hyperlink w:anchor="_Toc68096934" w:history="1">
            <w:r w:rsidRPr="006D40E1">
              <w:rPr>
                <w:rStyle w:val="Hyperlink"/>
                <w:rFonts w:ascii="Times New Roman" w:hAnsi="Times New Roman"/>
                <w:noProof/>
              </w:rPr>
              <w:t>4.1 Background Information</w:t>
            </w:r>
            <w:r>
              <w:rPr>
                <w:noProof/>
                <w:webHidden/>
              </w:rPr>
              <w:tab/>
            </w:r>
            <w:r>
              <w:rPr>
                <w:noProof/>
                <w:webHidden/>
              </w:rPr>
              <w:fldChar w:fldCharType="begin"/>
            </w:r>
            <w:r>
              <w:rPr>
                <w:noProof/>
                <w:webHidden/>
              </w:rPr>
              <w:instrText xml:space="preserve"> PAGEREF _Toc68096934 \h </w:instrText>
            </w:r>
            <w:r>
              <w:rPr>
                <w:noProof/>
                <w:webHidden/>
              </w:rPr>
            </w:r>
            <w:r>
              <w:rPr>
                <w:noProof/>
                <w:webHidden/>
              </w:rPr>
              <w:fldChar w:fldCharType="separate"/>
            </w:r>
            <w:r>
              <w:rPr>
                <w:noProof/>
                <w:webHidden/>
              </w:rPr>
              <w:t>30</w:t>
            </w:r>
            <w:r>
              <w:rPr>
                <w:noProof/>
                <w:webHidden/>
              </w:rPr>
              <w:fldChar w:fldCharType="end"/>
            </w:r>
          </w:hyperlink>
        </w:p>
        <w:p w14:paraId="4EBC7164" w14:textId="3E712997" w:rsidR="00492586" w:rsidRDefault="00492586" w:rsidP="002B3E26">
          <w:pPr>
            <w:pStyle w:val="TOC2"/>
            <w:tabs>
              <w:tab w:val="right" w:leader="dot" w:pos="9350"/>
            </w:tabs>
            <w:ind w:left="0"/>
            <w:rPr>
              <w:rFonts w:eastAsiaTheme="minorEastAsia"/>
              <w:noProof/>
            </w:rPr>
          </w:pPr>
          <w:hyperlink w:anchor="_Toc68096935" w:history="1">
            <w:r w:rsidRPr="006D40E1">
              <w:rPr>
                <w:rStyle w:val="Hyperlink"/>
                <w:rFonts w:ascii="Times New Roman" w:eastAsiaTheme="majorEastAsia" w:hAnsi="Times New Roman" w:cs="Times New Roman"/>
                <w:b/>
                <w:bCs/>
                <w:noProof/>
                <w:lang w:val="en-GB"/>
              </w:rPr>
              <w:t>4.2 General Information</w:t>
            </w:r>
            <w:r>
              <w:rPr>
                <w:noProof/>
                <w:webHidden/>
              </w:rPr>
              <w:tab/>
            </w:r>
            <w:r>
              <w:rPr>
                <w:noProof/>
                <w:webHidden/>
              </w:rPr>
              <w:fldChar w:fldCharType="begin"/>
            </w:r>
            <w:r>
              <w:rPr>
                <w:noProof/>
                <w:webHidden/>
              </w:rPr>
              <w:instrText xml:space="preserve"> PAGEREF _Toc68096935 \h </w:instrText>
            </w:r>
            <w:r>
              <w:rPr>
                <w:noProof/>
                <w:webHidden/>
              </w:rPr>
            </w:r>
            <w:r>
              <w:rPr>
                <w:noProof/>
                <w:webHidden/>
              </w:rPr>
              <w:fldChar w:fldCharType="separate"/>
            </w:r>
            <w:r>
              <w:rPr>
                <w:noProof/>
                <w:webHidden/>
              </w:rPr>
              <w:t>31</w:t>
            </w:r>
            <w:r>
              <w:rPr>
                <w:noProof/>
                <w:webHidden/>
              </w:rPr>
              <w:fldChar w:fldCharType="end"/>
            </w:r>
          </w:hyperlink>
        </w:p>
        <w:p w14:paraId="2E56D861" w14:textId="491B5E87" w:rsidR="00492586" w:rsidRDefault="00492586" w:rsidP="002B3E26">
          <w:pPr>
            <w:pStyle w:val="TOC2"/>
            <w:tabs>
              <w:tab w:val="right" w:leader="dot" w:pos="9350"/>
            </w:tabs>
            <w:ind w:left="0"/>
            <w:rPr>
              <w:rFonts w:eastAsiaTheme="minorEastAsia"/>
              <w:noProof/>
            </w:rPr>
          </w:pPr>
          <w:hyperlink w:anchor="_Toc68096936" w:history="1">
            <w:r w:rsidRPr="006D40E1">
              <w:rPr>
                <w:rStyle w:val="Hyperlink"/>
                <w:rFonts w:ascii="Times New Roman" w:eastAsiaTheme="majorEastAsia" w:hAnsi="Times New Roman" w:cs="Times New Roman"/>
                <w:b/>
                <w:bCs/>
                <w:noProof/>
                <w:lang w:val="en-GB"/>
              </w:rPr>
              <w:t>4.3 Findings</w:t>
            </w:r>
            <w:r>
              <w:rPr>
                <w:noProof/>
                <w:webHidden/>
              </w:rPr>
              <w:tab/>
            </w:r>
            <w:r>
              <w:rPr>
                <w:noProof/>
                <w:webHidden/>
              </w:rPr>
              <w:fldChar w:fldCharType="begin"/>
            </w:r>
            <w:r>
              <w:rPr>
                <w:noProof/>
                <w:webHidden/>
              </w:rPr>
              <w:instrText xml:space="preserve"> PAGEREF _Toc68096936 \h </w:instrText>
            </w:r>
            <w:r>
              <w:rPr>
                <w:noProof/>
                <w:webHidden/>
              </w:rPr>
            </w:r>
            <w:r>
              <w:rPr>
                <w:noProof/>
                <w:webHidden/>
              </w:rPr>
              <w:fldChar w:fldCharType="separate"/>
            </w:r>
            <w:r>
              <w:rPr>
                <w:noProof/>
                <w:webHidden/>
              </w:rPr>
              <w:t>33</w:t>
            </w:r>
            <w:r>
              <w:rPr>
                <w:noProof/>
                <w:webHidden/>
              </w:rPr>
              <w:fldChar w:fldCharType="end"/>
            </w:r>
          </w:hyperlink>
        </w:p>
        <w:p w14:paraId="54B7CCEA" w14:textId="56257797" w:rsidR="00492586" w:rsidRDefault="00492586" w:rsidP="002B3E26">
          <w:pPr>
            <w:pStyle w:val="TOC2"/>
            <w:tabs>
              <w:tab w:val="right" w:leader="dot" w:pos="9350"/>
            </w:tabs>
            <w:ind w:left="0"/>
            <w:rPr>
              <w:rFonts w:eastAsiaTheme="minorEastAsia"/>
              <w:noProof/>
            </w:rPr>
          </w:pPr>
          <w:hyperlink w:anchor="_Toc68096937" w:history="1">
            <w:r w:rsidRPr="006D40E1">
              <w:rPr>
                <w:rStyle w:val="Hyperlink"/>
                <w:rFonts w:ascii="Times New Roman" w:eastAsia="Times New Roman" w:hAnsi="Times New Roman" w:cs="Times New Roman"/>
                <w:b/>
                <w:bCs/>
                <w:iCs/>
                <w:noProof/>
              </w:rPr>
              <w:t>4.3 STAFF REACTION TO PWDs (Attitudes and Perceptions of Staff towards PWDs)</w:t>
            </w:r>
            <w:r>
              <w:rPr>
                <w:noProof/>
                <w:webHidden/>
              </w:rPr>
              <w:tab/>
            </w:r>
            <w:r>
              <w:rPr>
                <w:noProof/>
                <w:webHidden/>
              </w:rPr>
              <w:fldChar w:fldCharType="begin"/>
            </w:r>
            <w:r>
              <w:rPr>
                <w:noProof/>
                <w:webHidden/>
              </w:rPr>
              <w:instrText xml:space="preserve"> PAGEREF _Toc68096937 \h </w:instrText>
            </w:r>
            <w:r>
              <w:rPr>
                <w:noProof/>
                <w:webHidden/>
              </w:rPr>
            </w:r>
            <w:r>
              <w:rPr>
                <w:noProof/>
                <w:webHidden/>
              </w:rPr>
              <w:fldChar w:fldCharType="separate"/>
            </w:r>
            <w:r>
              <w:rPr>
                <w:noProof/>
                <w:webHidden/>
              </w:rPr>
              <w:t>41</w:t>
            </w:r>
            <w:r>
              <w:rPr>
                <w:noProof/>
                <w:webHidden/>
              </w:rPr>
              <w:fldChar w:fldCharType="end"/>
            </w:r>
          </w:hyperlink>
        </w:p>
        <w:p w14:paraId="2A3D1862" w14:textId="30A8907E" w:rsidR="00492586" w:rsidRDefault="00492586">
          <w:pPr>
            <w:pStyle w:val="TOC1"/>
            <w:tabs>
              <w:tab w:val="right" w:leader="dot" w:pos="9350"/>
            </w:tabs>
            <w:rPr>
              <w:rFonts w:eastAsiaTheme="minorEastAsia"/>
              <w:noProof/>
            </w:rPr>
          </w:pPr>
          <w:hyperlink w:anchor="_Toc68096938" w:history="1">
            <w:r w:rsidRPr="006D40E1">
              <w:rPr>
                <w:rStyle w:val="Hyperlink"/>
                <w:rFonts w:ascii="Times New Roman" w:hAnsi="Times New Roman" w:cs="Times New Roman"/>
                <w:b/>
                <w:bCs/>
                <w:noProof/>
              </w:rPr>
              <w:t>CHAPTER FIVE</w:t>
            </w:r>
            <w:r>
              <w:rPr>
                <w:noProof/>
                <w:webHidden/>
              </w:rPr>
              <w:tab/>
            </w:r>
            <w:r>
              <w:rPr>
                <w:noProof/>
                <w:webHidden/>
              </w:rPr>
              <w:fldChar w:fldCharType="begin"/>
            </w:r>
            <w:r>
              <w:rPr>
                <w:noProof/>
                <w:webHidden/>
              </w:rPr>
              <w:instrText xml:space="preserve"> PAGEREF _Toc68096938 \h </w:instrText>
            </w:r>
            <w:r>
              <w:rPr>
                <w:noProof/>
                <w:webHidden/>
              </w:rPr>
            </w:r>
            <w:r>
              <w:rPr>
                <w:noProof/>
                <w:webHidden/>
              </w:rPr>
              <w:fldChar w:fldCharType="separate"/>
            </w:r>
            <w:r>
              <w:rPr>
                <w:noProof/>
                <w:webHidden/>
              </w:rPr>
              <w:t>45</w:t>
            </w:r>
            <w:r>
              <w:rPr>
                <w:noProof/>
                <w:webHidden/>
              </w:rPr>
              <w:fldChar w:fldCharType="end"/>
            </w:r>
          </w:hyperlink>
        </w:p>
        <w:p w14:paraId="04DD263F" w14:textId="4676D836" w:rsidR="00492586" w:rsidRDefault="00492586">
          <w:pPr>
            <w:pStyle w:val="TOC1"/>
            <w:tabs>
              <w:tab w:val="right" w:leader="dot" w:pos="9350"/>
            </w:tabs>
            <w:rPr>
              <w:rFonts w:eastAsiaTheme="minorEastAsia"/>
              <w:noProof/>
            </w:rPr>
          </w:pPr>
          <w:hyperlink w:anchor="_Toc68096939" w:history="1">
            <w:r w:rsidRPr="006D40E1">
              <w:rPr>
                <w:rStyle w:val="Hyperlink"/>
                <w:rFonts w:ascii="Times New Roman" w:hAnsi="Times New Roman" w:cs="Times New Roman"/>
                <w:b/>
                <w:bCs/>
                <w:noProof/>
              </w:rPr>
              <w:t>SUMMARY OF FINDINGS, CONCLUSIONS AND RECOMMENDATION</w:t>
            </w:r>
            <w:r>
              <w:rPr>
                <w:noProof/>
                <w:webHidden/>
              </w:rPr>
              <w:tab/>
            </w:r>
            <w:r>
              <w:rPr>
                <w:noProof/>
                <w:webHidden/>
              </w:rPr>
              <w:fldChar w:fldCharType="begin"/>
            </w:r>
            <w:r>
              <w:rPr>
                <w:noProof/>
                <w:webHidden/>
              </w:rPr>
              <w:instrText xml:space="preserve"> PAGEREF _Toc68096939 \h </w:instrText>
            </w:r>
            <w:r>
              <w:rPr>
                <w:noProof/>
                <w:webHidden/>
              </w:rPr>
            </w:r>
            <w:r>
              <w:rPr>
                <w:noProof/>
                <w:webHidden/>
              </w:rPr>
              <w:fldChar w:fldCharType="separate"/>
            </w:r>
            <w:r>
              <w:rPr>
                <w:noProof/>
                <w:webHidden/>
              </w:rPr>
              <w:t>45</w:t>
            </w:r>
            <w:r>
              <w:rPr>
                <w:noProof/>
                <w:webHidden/>
              </w:rPr>
              <w:fldChar w:fldCharType="end"/>
            </w:r>
          </w:hyperlink>
        </w:p>
        <w:p w14:paraId="3310ECAB" w14:textId="22E05516" w:rsidR="00492586" w:rsidRDefault="00492586" w:rsidP="002B3E26">
          <w:pPr>
            <w:pStyle w:val="TOC2"/>
            <w:tabs>
              <w:tab w:val="right" w:leader="dot" w:pos="9350"/>
            </w:tabs>
            <w:ind w:left="0"/>
            <w:rPr>
              <w:rFonts w:eastAsiaTheme="minorEastAsia"/>
              <w:noProof/>
            </w:rPr>
          </w:pPr>
          <w:hyperlink w:anchor="_Toc68096940" w:history="1">
            <w:r w:rsidRPr="006D40E1">
              <w:rPr>
                <w:rStyle w:val="Hyperlink"/>
                <w:rFonts w:ascii="Times New Roman" w:hAnsi="Times New Roman"/>
                <w:noProof/>
              </w:rPr>
              <w:t>5.0 Overview</w:t>
            </w:r>
            <w:r>
              <w:rPr>
                <w:noProof/>
                <w:webHidden/>
              </w:rPr>
              <w:tab/>
            </w:r>
            <w:r>
              <w:rPr>
                <w:noProof/>
                <w:webHidden/>
              </w:rPr>
              <w:fldChar w:fldCharType="begin"/>
            </w:r>
            <w:r>
              <w:rPr>
                <w:noProof/>
                <w:webHidden/>
              </w:rPr>
              <w:instrText xml:space="preserve"> PAGEREF _Toc68096940 \h </w:instrText>
            </w:r>
            <w:r>
              <w:rPr>
                <w:noProof/>
                <w:webHidden/>
              </w:rPr>
            </w:r>
            <w:r>
              <w:rPr>
                <w:noProof/>
                <w:webHidden/>
              </w:rPr>
              <w:fldChar w:fldCharType="separate"/>
            </w:r>
            <w:r>
              <w:rPr>
                <w:noProof/>
                <w:webHidden/>
              </w:rPr>
              <w:t>45</w:t>
            </w:r>
            <w:r>
              <w:rPr>
                <w:noProof/>
                <w:webHidden/>
              </w:rPr>
              <w:fldChar w:fldCharType="end"/>
            </w:r>
          </w:hyperlink>
        </w:p>
        <w:p w14:paraId="2B54354A" w14:textId="25A0466C" w:rsidR="00492586" w:rsidRDefault="00492586" w:rsidP="002B3E26">
          <w:pPr>
            <w:pStyle w:val="TOC2"/>
            <w:tabs>
              <w:tab w:val="right" w:leader="dot" w:pos="9350"/>
            </w:tabs>
            <w:ind w:left="0"/>
            <w:rPr>
              <w:rFonts w:eastAsiaTheme="minorEastAsia"/>
              <w:noProof/>
            </w:rPr>
          </w:pPr>
          <w:hyperlink w:anchor="_Toc68096941" w:history="1">
            <w:r w:rsidRPr="006D40E1">
              <w:rPr>
                <w:rStyle w:val="Hyperlink"/>
                <w:rFonts w:ascii="Times New Roman" w:hAnsi="Times New Roman"/>
                <w:noProof/>
              </w:rPr>
              <w:t>5.1 Summary</w:t>
            </w:r>
            <w:r>
              <w:rPr>
                <w:noProof/>
                <w:webHidden/>
              </w:rPr>
              <w:tab/>
            </w:r>
            <w:r>
              <w:rPr>
                <w:noProof/>
                <w:webHidden/>
              </w:rPr>
              <w:fldChar w:fldCharType="begin"/>
            </w:r>
            <w:r>
              <w:rPr>
                <w:noProof/>
                <w:webHidden/>
              </w:rPr>
              <w:instrText xml:space="preserve"> PAGEREF _Toc68096941 \h </w:instrText>
            </w:r>
            <w:r>
              <w:rPr>
                <w:noProof/>
                <w:webHidden/>
              </w:rPr>
            </w:r>
            <w:r>
              <w:rPr>
                <w:noProof/>
                <w:webHidden/>
              </w:rPr>
              <w:fldChar w:fldCharType="separate"/>
            </w:r>
            <w:r>
              <w:rPr>
                <w:noProof/>
                <w:webHidden/>
              </w:rPr>
              <w:t>45</w:t>
            </w:r>
            <w:r>
              <w:rPr>
                <w:noProof/>
                <w:webHidden/>
              </w:rPr>
              <w:fldChar w:fldCharType="end"/>
            </w:r>
          </w:hyperlink>
        </w:p>
        <w:p w14:paraId="588D1134" w14:textId="6D2341E5" w:rsidR="00492586" w:rsidRDefault="00492586" w:rsidP="002B3E26">
          <w:pPr>
            <w:pStyle w:val="TOC2"/>
            <w:tabs>
              <w:tab w:val="right" w:leader="dot" w:pos="9350"/>
            </w:tabs>
            <w:ind w:left="0"/>
            <w:rPr>
              <w:rFonts w:eastAsiaTheme="minorEastAsia"/>
              <w:noProof/>
            </w:rPr>
          </w:pPr>
          <w:hyperlink w:anchor="_Toc68096942" w:history="1">
            <w:r w:rsidRPr="006D40E1">
              <w:rPr>
                <w:rStyle w:val="Hyperlink"/>
                <w:rFonts w:ascii="Times New Roman" w:hAnsi="Times New Roman"/>
                <w:noProof/>
              </w:rPr>
              <w:t>5.2 Conclusions and Recommendations</w:t>
            </w:r>
            <w:r>
              <w:rPr>
                <w:noProof/>
                <w:webHidden/>
              </w:rPr>
              <w:tab/>
            </w:r>
            <w:r>
              <w:rPr>
                <w:noProof/>
                <w:webHidden/>
              </w:rPr>
              <w:fldChar w:fldCharType="begin"/>
            </w:r>
            <w:r>
              <w:rPr>
                <w:noProof/>
                <w:webHidden/>
              </w:rPr>
              <w:instrText xml:space="preserve"> PAGEREF _Toc68096942 \h </w:instrText>
            </w:r>
            <w:r>
              <w:rPr>
                <w:noProof/>
                <w:webHidden/>
              </w:rPr>
            </w:r>
            <w:r>
              <w:rPr>
                <w:noProof/>
                <w:webHidden/>
              </w:rPr>
              <w:fldChar w:fldCharType="separate"/>
            </w:r>
            <w:r>
              <w:rPr>
                <w:noProof/>
                <w:webHidden/>
              </w:rPr>
              <w:t>45</w:t>
            </w:r>
            <w:r>
              <w:rPr>
                <w:noProof/>
                <w:webHidden/>
              </w:rPr>
              <w:fldChar w:fldCharType="end"/>
            </w:r>
          </w:hyperlink>
        </w:p>
        <w:p w14:paraId="36D9D002" w14:textId="5D891AE6" w:rsidR="00492586" w:rsidRDefault="00492586" w:rsidP="002B3E26">
          <w:pPr>
            <w:pStyle w:val="TOC2"/>
            <w:tabs>
              <w:tab w:val="right" w:leader="dot" w:pos="9350"/>
            </w:tabs>
            <w:ind w:left="0"/>
            <w:rPr>
              <w:rFonts w:eastAsiaTheme="minorEastAsia"/>
              <w:noProof/>
            </w:rPr>
          </w:pPr>
          <w:hyperlink w:anchor="_Toc68096943" w:history="1">
            <w:r w:rsidRPr="006D40E1">
              <w:rPr>
                <w:rStyle w:val="Hyperlink"/>
                <w:rFonts w:ascii="Times New Roman" w:hAnsi="Times New Roman"/>
                <w:noProof/>
              </w:rPr>
              <w:t>5.3 Suggestions for further research studies</w:t>
            </w:r>
            <w:r>
              <w:rPr>
                <w:noProof/>
                <w:webHidden/>
              </w:rPr>
              <w:tab/>
            </w:r>
            <w:r>
              <w:rPr>
                <w:noProof/>
                <w:webHidden/>
              </w:rPr>
              <w:fldChar w:fldCharType="begin"/>
            </w:r>
            <w:r>
              <w:rPr>
                <w:noProof/>
                <w:webHidden/>
              </w:rPr>
              <w:instrText xml:space="preserve"> PAGEREF _Toc68096943 \h </w:instrText>
            </w:r>
            <w:r>
              <w:rPr>
                <w:noProof/>
                <w:webHidden/>
              </w:rPr>
            </w:r>
            <w:r>
              <w:rPr>
                <w:noProof/>
                <w:webHidden/>
              </w:rPr>
              <w:fldChar w:fldCharType="separate"/>
            </w:r>
            <w:r>
              <w:rPr>
                <w:noProof/>
                <w:webHidden/>
              </w:rPr>
              <w:t>46</w:t>
            </w:r>
            <w:r>
              <w:rPr>
                <w:noProof/>
                <w:webHidden/>
              </w:rPr>
              <w:fldChar w:fldCharType="end"/>
            </w:r>
          </w:hyperlink>
        </w:p>
        <w:p w14:paraId="49F66AFD" w14:textId="717BB358" w:rsidR="00AA3DB5" w:rsidRDefault="00AA3DB5" w:rsidP="00AA3DB5">
          <w:pPr>
            <w:rPr>
              <w:rFonts w:ascii="Times New Roman" w:hAnsi="Times New Roman" w:cs="Times New Roman"/>
              <w:b/>
              <w:bCs/>
              <w:noProof/>
            </w:rPr>
          </w:pPr>
          <w:r>
            <w:rPr>
              <w:rFonts w:ascii="Times New Roman" w:hAnsi="Times New Roman" w:cs="Times New Roman"/>
              <w:b/>
              <w:bCs/>
              <w:noProof/>
              <w:sz w:val="24"/>
              <w:szCs w:val="24"/>
            </w:rPr>
            <w:fldChar w:fldCharType="end"/>
          </w:r>
        </w:p>
      </w:sdtContent>
    </w:sdt>
    <w:p w14:paraId="7E34C1F0" w14:textId="0D733771" w:rsidR="00AA3DB5" w:rsidRDefault="00AA3DB5" w:rsidP="00AA3DB5">
      <w:pPr>
        <w:pStyle w:val="TOCHeading"/>
        <w:rPr>
          <w:rFonts w:ascii="Times New Roman" w:hAnsi="Times New Roman" w:cs="Times New Roman"/>
          <w:b/>
          <w:bCs/>
          <w:color w:val="auto"/>
        </w:rPr>
      </w:pPr>
    </w:p>
    <w:p w14:paraId="6B5581C9" w14:textId="77777777" w:rsidR="004E0600" w:rsidRDefault="004E0600" w:rsidP="004E0600">
      <w:pPr>
        <w:spacing w:line="480" w:lineRule="auto"/>
        <w:rPr>
          <w:rFonts w:ascii="Times New Roman" w:hAnsi="Times New Roman" w:cs="Times New Roman"/>
          <w:b/>
          <w:bCs/>
          <w:sz w:val="24"/>
          <w:szCs w:val="24"/>
        </w:rPr>
      </w:pPr>
    </w:p>
    <w:p w14:paraId="1508AD45" w14:textId="77777777" w:rsidR="0076428E" w:rsidRDefault="0076428E" w:rsidP="004E0600">
      <w:pPr>
        <w:keepNext/>
        <w:spacing w:before="240" w:after="60" w:line="276" w:lineRule="auto"/>
        <w:jc w:val="center"/>
        <w:outlineLvl w:val="0"/>
        <w:rPr>
          <w:rFonts w:ascii="Times New Roman" w:eastAsia="Times New Roman" w:hAnsi="Times New Roman" w:cs="Times New Roman"/>
          <w:b/>
          <w:bCs/>
          <w:kern w:val="32"/>
          <w:sz w:val="24"/>
          <w:szCs w:val="24"/>
          <w:lang w:val="x-none" w:eastAsia="x-none"/>
        </w:rPr>
      </w:pPr>
      <w:bookmarkStart w:id="6" w:name="_Toc522131248"/>
    </w:p>
    <w:p w14:paraId="792642E2" w14:textId="1EA69653" w:rsidR="00DF03CF" w:rsidRDefault="00DF03CF" w:rsidP="00DF03CF">
      <w:pPr>
        <w:pStyle w:val="Heading1"/>
        <w:rPr>
          <w:sz w:val="24"/>
          <w:szCs w:val="24"/>
        </w:rPr>
      </w:pPr>
      <w:bookmarkStart w:id="7" w:name="_Toc522131247"/>
    </w:p>
    <w:p w14:paraId="77E1BC99" w14:textId="77777777" w:rsidR="00592F2A" w:rsidRPr="00592F2A" w:rsidRDefault="00592F2A" w:rsidP="00592F2A"/>
    <w:p w14:paraId="640F6EC6" w14:textId="77777777" w:rsidR="002B3E26" w:rsidRDefault="002B3E26" w:rsidP="00DF03CF">
      <w:pPr>
        <w:pStyle w:val="Heading1"/>
        <w:spacing w:line="480" w:lineRule="auto"/>
        <w:jc w:val="center"/>
        <w:rPr>
          <w:rFonts w:ascii="Times New Roman" w:hAnsi="Times New Roman" w:cs="Times New Roman"/>
          <w:b/>
          <w:bCs/>
          <w:color w:val="auto"/>
          <w:sz w:val="22"/>
          <w:szCs w:val="22"/>
        </w:rPr>
      </w:pPr>
      <w:bookmarkStart w:id="8" w:name="_Toc68096904"/>
    </w:p>
    <w:p w14:paraId="502C8C03" w14:textId="77777777" w:rsidR="002B3E26" w:rsidRDefault="002B3E26" w:rsidP="00DF03CF">
      <w:pPr>
        <w:pStyle w:val="Heading1"/>
        <w:spacing w:line="480" w:lineRule="auto"/>
        <w:jc w:val="center"/>
        <w:rPr>
          <w:rFonts w:ascii="Times New Roman" w:hAnsi="Times New Roman" w:cs="Times New Roman"/>
          <w:b/>
          <w:bCs/>
          <w:color w:val="auto"/>
          <w:sz w:val="22"/>
          <w:szCs w:val="22"/>
        </w:rPr>
      </w:pPr>
    </w:p>
    <w:p w14:paraId="49D1AFD0" w14:textId="77777777" w:rsidR="002B3E26" w:rsidRDefault="002B3E26" w:rsidP="00DF03CF">
      <w:pPr>
        <w:pStyle w:val="Heading1"/>
        <w:spacing w:line="480" w:lineRule="auto"/>
        <w:jc w:val="center"/>
        <w:rPr>
          <w:rFonts w:ascii="Times New Roman" w:hAnsi="Times New Roman" w:cs="Times New Roman"/>
          <w:b/>
          <w:bCs/>
          <w:color w:val="auto"/>
          <w:sz w:val="22"/>
          <w:szCs w:val="22"/>
        </w:rPr>
      </w:pPr>
    </w:p>
    <w:p w14:paraId="5A9037DA" w14:textId="77777777" w:rsidR="002B3E26" w:rsidRDefault="002B3E26" w:rsidP="00DF03CF">
      <w:pPr>
        <w:pStyle w:val="Heading1"/>
        <w:spacing w:line="480" w:lineRule="auto"/>
        <w:jc w:val="center"/>
        <w:rPr>
          <w:rFonts w:ascii="Times New Roman" w:hAnsi="Times New Roman" w:cs="Times New Roman"/>
          <w:b/>
          <w:bCs/>
          <w:color w:val="auto"/>
          <w:sz w:val="22"/>
          <w:szCs w:val="22"/>
        </w:rPr>
      </w:pPr>
    </w:p>
    <w:p w14:paraId="455BE4B8" w14:textId="0C52ABA9" w:rsidR="00DF03CF" w:rsidRPr="00DF03CF" w:rsidRDefault="00DF03CF" w:rsidP="00DF03CF">
      <w:pPr>
        <w:pStyle w:val="Heading1"/>
        <w:spacing w:line="480" w:lineRule="auto"/>
        <w:jc w:val="center"/>
        <w:rPr>
          <w:rFonts w:ascii="Times New Roman" w:hAnsi="Times New Roman" w:cs="Times New Roman"/>
          <w:b/>
          <w:bCs/>
          <w:color w:val="auto"/>
          <w:sz w:val="22"/>
          <w:szCs w:val="22"/>
        </w:rPr>
      </w:pPr>
      <w:r w:rsidRPr="00DF03CF">
        <w:rPr>
          <w:rFonts w:ascii="Times New Roman" w:hAnsi="Times New Roman" w:cs="Times New Roman"/>
          <w:b/>
          <w:bCs/>
          <w:color w:val="auto"/>
          <w:sz w:val="22"/>
          <w:szCs w:val="22"/>
        </w:rPr>
        <w:t>ABSTRACT</w:t>
      </w:r>
      <w:bookmarkEnd w:id="7"/>
      <w:bookmarkEnd w:id="8"/>
    </w:p>
    <w:p w14:paraId="7162367D" w14:textId="43B1C1F1" w:rsidR="00DF03CF" w:rsidRDefault="00DF03CF" w:rsidP="00DF03CF">
      <w:pPr>
        <w:spacing w:after="120" w:line="480" w:lineRule="auto"/>
        <w:jc w:val="both"/>
        <w:rPr>
          <w:rFonts w:ascii="Times New Roman" w:hAnsi="Times New Roman"/>
          <w:sz w:val="24"/>
          <w:szCs w:val="24"/>
        </w:rPr>
      </w:pPr>
      <w:r w:rsidRPr="00DF03CF">
        <w:rPr>
          <w:rFonts w:ascii="Times New Roman" w:hAnsi="Times New Roman" w:cs="Times New Roman"/>
        </w:rPr>
        <w:t>Kenya</w:t>
      </w:r>
      <w:r w:rsidRPr="00DF03CF">
        <w:rPr>
          <w:rFonts w:ascii="Times New Roman" w:hAnsi="Times New Roman" w:cs="Times New Roman"/>
        </w:rPr>
        <w:t xml:space="preserve">n </w:t>
      </w:r>
      <w:r w:rsidR="00592F2A" w:rsidRPr="00DF03CF">
        <w:rPr>
          <w:rFonts w:ascii="Times New Roman" w:hAnsi="Times New Roman" w:cs="Times New Roman"/>
        </w:rPr>
        <w:t>five-star</w:t>
      </w:r>
      <w:r w:rsidRPr="00DF03CF">
        <w:rPr>
          <w:rFonts w:ascii="Times New Roman" w:hAnsi="Times New Roman" w:cs="Times New Roman"/>
        </w:rPr>
        <w:t xml:space="preserve"> hotels are </w:t>
      </w:r>
      <w:r w:rsidRPr="00DF03CF">
        <w:rPr>
          <w:rFonts w:ascii="Times New Roman" w:hAnsi="Times New Roman" w:cs="Times New Roman"/>
        </w:rPr>
        <w:t>mark</w:t>
      </w:r>
      <w:r w:rsidRPr="00DF03CF">
        <w:rPr>
          <w:rFonts w:ascii="Times New Roman" w:hAnsi="Times New Roman" w:cs="Times New Roman"/>
        </w:rPr>
        <w:t xml:space="preserve">ed as </w:t>
      </w:r>
      <w:r w:rsidRPr="00DF03CF">
        <w:rPr>
          <w:rFonts w:ascii="Times New Roman" w:hAnsi="Times New Roman" w:cs="Times New Roman"/>
        </w:rPr>
        <w:t>one of the best World Tourism Organization that accommodates quite a number of tourists across the globe. For a long period, the firm</w:t>
      </w:r>
      <w:r w:rsidR="00492586">
        <w:rPr>
          <w:rFonts w:ascii="Times New Roman" w:hAnsi="Times New Roman" w:cs="Times New Roman"/>
        </w:rPr>
        <w:t>s</w:t>
      </w:r>
      <w:r w:rsidRPr="00DF03CF">
        <w:rPr>
          <w:rFonts w:ascii="Times New Roman" w:hAnsi="Times New Roman" w:cs="Times New Roman"/>
        </w:rPr>
        <w:t xml:space="preserve"> ha</w:t>
      </w:r>
      <w:r w:rsidR="00492586">
        <w:rPr>
          <w:rFonts w:ascii="Times New Roman" w:hAnsi="Times New Roman" w:cs="Times New Roman"/>
        </w:rPr>
        <w:t>ve</w:t>
      </w:r>
      <w:r w:rsidRPr="00DF03CF">
        <w:rPr>
          <w:rFonts w:ascii="Times New Roman" w:hAnsi="Times New Roman" w:cs="Times New Roman"/>
        </w:rPr>
        <w:t xml:space="preserve"> provided exemplary performance in its accommodative quest for the increasing tourist who keeps on joining the</w:t>
      </w:r>
      <w:r w:rsidR="00492586">
        <w:rPr>
          <w:rFonts w:ascii="Times New Roman" w:hAnsi="Times New Roman" w:cs="Times New Roman"/>
        </w:rPr>
        <w:t>m.</w:t>
      </w:r>
      <w:r w:rsidRPr="00DF03CF">
        <w:rPr>
          <w:rFonts w:ascii="Times New Roman" w:hAnsi="Times New Roman" w:cs="Times New Roman"/>
        </w:rPr>
        <w:t xml:space="preserve"> Nevertheless, research studies have indicated that People </w:t>
      </w:r>
      <w:r w:rsidRPr="00DF03CF">
        <w:rPr>
          <w:rFonts w:ascii="Times New Roman" w:hAnsi="Times New Roman" w:cs="Times New Roman"/>
        </w:rPr>
        <w:t>with</w:t>
      </w:r>
      <w:r w:rsidRPr="00DF03CF">
        <w:rPr>
          <w:rFonts w:ascii="Times New Roman" w:hAnsi="Times New Roman" w:cs="Times New Roman"/>
        </w:rPr>
        <w:t xml:space="preserve"> Disabilities often face quite a number of challenges during their visit to </w:t>
      </w:r>
      <w:r w:rsidR="00492586">
        <w:rPr>
          <w:rFonts w:ascii="Times New Roman" w:hAnsi="Times New Roman" w:cs="Times New Roman"/>
        </w:rPr>
        <w:t>different hotel facilities in Nairobi.</w:t>
      </w:r>
      <w:r w:rsidRPr="00DF03CF">
        <w:rPr>
          <w:rFonts w:ascii="Times New Roman" w:hAnsi="Times New Roman" w:cs="Times New Roman"/>
        </w:rPr>
        <w:t xml:space="preserve"> </w:t>
      </w:r>
      <w:r w:rsidRPr="00DF03CF">
        <w:rPr>
          <w:rFonts w:ascii="Times New Roman" w:hAnsi="Times New Roman" w:cs="Times New Roman"/>
        </w:rPr>
        <w:t xml:space="preserve">The purpose of the study is to </w:t>
      </w:r>
      <w:r w:rsidRPr="00DF03CF">
        <w:rPr>
          <w:rFonts w:ascii="Times New Roman" w:hAnsi="Times New Roman" w:cs="Times New Roman"/>
        </w:rPr>
        <w:t xml:space="preserve">assess the facilities provided for physically challenged guests and in this study, focus on three </w:t>
      </w:r>
      <w:r w:rsidR="00492586" w:rsidRPr="00DF03CF">
        <w:rPr>
          <w:rFonts w:ascii="Times New Roman" w:hAnsi="Times New Roman" w:cs="Times New Roman"/>
        </w:rPr>
        <w:t>five-star</w:t>
      </w:r>
      <w:r w:rsidRPr="00DF03CF">
        <w:rPr>
          <w:rFonts w:ascii="Times New Roman" w:hAnsi="Times New Roman" w:cs="Times New Roman"/>
        </w:rPr>
        <w:t xml:space="preserve"> hotels in Nairobi Kenya, Serena </w:t>
      </w:r>
      <w:r w:rsidR="00492586">
        <w:rPr>
          <w:rFonts w:ascii="Times New Roman" w:hAnsi="Times New Roman" w:cs="Times New Roman"/>
        </w:rPr>
        <w:t>H</w:t>
      </w:r>
      <w:r w:rsidRPr="00DF03CF">
        <w:rPr>
          <w:rFonts w:ascii="Times New Roman" w:hAnsi="Times New Roman" w:cs="Times New Roman"/>
        </w:rPr>
        <w:t>otel</w:t>
      </w:r>
      <w:r w:rsidR="00492586">
        <w:rPr>
          <w:rFonts w:ascii="Times New Roman" w:hAnsi="Times New Roman" w:cs="Times New Roman"/>
        </w:rPr>
        <w:t xml:space="preserve"> Nairobi,</w:t>
      </w:r>
      <w:r w:rsidRPr="00DF03CF">
        <w:rPr>
          <w:rFonts w:ascii="Times New Roman" w:hAnsi="Times New Roman" w:cs="Times New Roman"/>
        </w:rPr>
        <w:t xml:space="preserve"> </w:t>
      </w:r>
      <w:proofErr w:type="spellStart"/>
      <w:r w:rsidRPr="00DF03CF">
        <w:rPr>
          <w:rFonts w:ascii="Times New Roman" w:hAnsi="Times New Roman" w:cs="Times New Roman"/>
        </w:rPr>
        <w:t>Sarova</w:t>
      </w:r>
      <w:proofErr w:type="spellEnd"/>
      <w:r w:rsidRPr="00DF03CF">
        <w:rPr>
          <w:rFonts w:ascii="Times New Roman" w:hAnsi="Times New Roman" w:cs="Times New Roman"/>
        </w:rPr>
        <w:t xml:space="preserve"> Stanley Hotel and </w:t>
      </w:r>
      <w:proofErr w:type="spellStart"/>
      <w:r w:rsidRPr="00DF03CF">
        <w:rPr>
          <w:rFonts w:ascii="Times New Roman" w:hAnsi="Times New Roman" w:cs="Times New Roman"/>
        </w:rPr>
        <w:t>Sankara</w:t>
      </w:r>
      <w:proofErr w:type="spellEnd"/>
      <w:r w:rsidRPr="00DF03CF">
        <w:rPr>
          <w:rFonts w:ascii="Times New Roman" w:hAnsi="Times New Roman" w:cs="Times New Roman"/>
        </w:rPr>
        <w:t xml:space="preserve"> Hotel Nairobi. </w:t>
      </w:r>
      <w:r w:rsidRPr="00DF03CF">
        <w:rPr>
          <w:rFonts w:ascii="Times New Roman" w:hAnsi="Times New Roman" w:cs="Times New Roman"/>
        </w:rPr>
        <w:t xml:space="preserve">The study will seek to identify major challenges affecting the disabled people in accessing the hotel services in hospitality industry; establish the extent to which these obstacles affect these members of the society, to find out about the attitudes and perceptions of the hotel staff when dealing with the disabled people and finally to establish the appropriate mechanisms of limiting these obstacles and provide reasonable environment for the disabled members in the hotel. Questionnaires will be used to gather all the necessary information. The research design adopted will be descriptive survey design to enable the researcher to gather information from the selected population as a representation of the whole. The samples will be further drawn using purposive and simple random sampling techniques. The data will be collected through well-administered questionnaires to </w:t>
      </w:r>
      <w:r w:rsidRPr="00DF03CF">
        <w:rPr>
          <w:rFonts w:ascii="Times New Roman" w:hAnsi="Times New Roman" w:cs="Times New Roman"/>
        </w:rPr>
        <w:t xml:space="preserve">the various hotel staff </w:t>
      </w:r>
      <w:r w:rsidRPr="00DF03CF">
        <w:rPr>
          <w:rFonts w:ascii="Times New Roman" w:hAnsi="Times New Roman" w:cs="Times New Roman"/>
        </w:rPr>
        <w:t>as well as the management of the organization. The collected data will be analyzed using both the qualitative and quantitative approaches to provide the results. Finally, the results will be recorded and presented in varied methods to bridge the information gap</w:t>
      </w:r>
      <w:r>
        <w:rPr>
          <w:rFonts w:ascii="Times New Roman" w:hAnsi="Times New Roman"/>
          <w:sz w:val="24"/>
          <w:szCs w:val="24"/>
        </w:rPr>
        <w:t>.</w:t>
      </w:r>
    </w:p>
    <w:p w14:paraId="5FD15CD5" w14:textId="77777777" w:rsidR="00DF03CF" w:rsidRDefault="00DF03CF" w:rsidP="00DF03CF">
      <w:pPr>
        <w:spacing w:after="120" w:line="480" w:lineRule="auto"/>
        <w:jc w:val="both"/>
        <w:rPr>
          <w:rFonts w:ascii="Times New Roman" w:hAnsi="Times New Roman"/>
          <w:sz w:val="24"/>
          <w:szCs w:val="24"/>
        </w:rPr>
      </w:pPr>
    </w:p>
    <w:p w14:paraId="7DE3484B" w14:textId="77777777" w:rsidR="00DF03CF" w:rsidRDefault="00DF03CF" w:rsidP="00DF03CF">
      <w:pPr>
        <w:spacing w:after="120" w:line="480" w:lineRule="auto"/>
        <w:jc w:val="both"/>
        <w:rPr>
          <w:rFonts w:ascii="Times New Roman" w:hAnsi="Times New Roman"/>
          <w:sz w:val="24"/>
          <w:szCs w:val="24"/>
        </w:rPr>
      </w:pPr>
    </w:p>
    <w:p w14:paraId="3F9DA7AC" w14:textId="0E86C584" w:rsidR="004E0600" w:rsidRPr="004E0600" w:rsidRDefault="004E0600" w:rsidP="00492586">
      <w:pPr>
        <w:keepNext/>
        <w:spacing w:before="240" w:after="60" w:line="276" w:lineRule="auto"/>
        <w:jc w:val="center"/>
        <w:outlineLvl w:val="0"/>
        <w:rPr>
          <w:rFonts w:ascii="Times New Roman" w:eastAsia="Times New Roman" w:hAnsi="Times New Roman" w:cs="Times New Roman"/>
          <w:b/>
          <w:bCs/>
          <w:kern w:val="32"/>
          <w:sz w:val="24"/>
          <w:szCs w:val="24"/>
          <w:lang w:val="x-none" w:eastAsia="x-none"/>
        </w:rPr>
      </w:pPr>
      <w:bookmarkStart w:id="9" w:name="_Toc68096905"/>
      <w:r w:rsidRPr="004E0600">
        <w:rPr>
          <w:rFonts w:ascii="Times New Roman" w:eastAsia="Times New Roman" w:hAnsi="Times New Roman" w:cs="Times New Roman"/>
          <w:b/>
          <w:bCs/>
          <w:kern w:val="32"/>
          <w:sz w:val="24"/>
          <w:szCs w:val="24"/>
          <w:lang w:val="x-none" w:eastAsia="x-none"/>
        </w:rPr>
        <w:t>CHAPTER ONE</w:t>
      </w:r>
      <w:bookmarkEnd w:id="6"/>
      <w:bookmarkEnd w:id="9"/>
    </w:p>
    <w:p w14:paraId="1E36434F" w14:textId="77777777" w:rsidR="004E0600" w:rsidRPr="004E0600" w:rsidRDefault="004E0600" w:rsidP="004E0600">
      <w:pPr>
        <w:keepNext/>
        <w:spacing w:before="240" w:after="60" w:line="276" w:lineRule="auto"/>
        <w:jc w:val="center"/>
        <w:outlineLvl w:val="0"/>
        <w:rPr>
          <w:rFonts w:ascii="Times New Roman" w:eastAsia="Times New Roman" w:hAnsi="Times New Roman" w:cs="Times New Roman"/>
          <w:b/>
          <w:bCs/>
          <w:kern w:val="32"/>
          <w:sz w:val="24"/>
          <w:szCs w:val="24"/>
          <w:lang w:val="x-none" w:eastAsia="x-none"/>
        </w:rPr>
      </w:pPr>
      <w:bookmarkStart w:id="10" w:name="_Toc522131249"/>
      <w:bookmarkStart w:id="11" w:name="_Toc68096906"/>
      <w:r w:rsidRPr="004E0600">
        <w:rPr>
          <w:rFonts w:ascii="Times New Roman" w:eastAsia="Times New Roman" w:hAnsi="Times New Roman" w:cs="Times New Roman"/>
          <w:b/>
          <w:bCs/>
          <w:kern w:val="32"/>
          <w:sz w:val="24"/>
          <w:szCs w:val="24"/>
          <w:lang w:val="x-none" w:eastAsia="x-none"/>
        </w:rPr>
        <w:t>INTRODUCTION</w:t>
      </w:r>
      <w:bookmarkEnd w:id="10"/>
      <w:bookmarkEnd w:id="11"/>
    </w:p>
    <w:p w14:paraId="22C0EEAA" w14:textId="65CE94D8" w:rsidR="004E0600" w:rsidRPr="00B53325" w:rsidRDefault="004E0600" w:rsidP="00B53325">
      <w:pPr>
        <w:pStyle w:val="ListParagraph"/>
        <w:keepNext/>
        <w:numPr>
          <w:ilvl w:val="0"/>
          <w:numId w:val="11"/>
        </w:numPr>
        <w:spacing w:before="240" w:after="60"/>
        <w:outlineLvl w:val="1"/>
        <w:rPr>
          <w:rFonts w:ascii="Times New Roman" w:eastAsia="Times New Roman" w:hAnsi="Times New Roman"/>
          <w:b/>
          <w:bCs/>
          <w:iCs/>
          <w:sz w:val="24"/>
          <w:szCs w:val="24"/>
        </w:rPr>
      </w:pPr>
      <w:bookmarkStart w:id="12" w:name="_Toc522131250"/>
      <w:bookmarkStart w:id="13" w:name="_Toc68096907"/>
      <w:r w:rsidRPr="00B53325">
        <w:rPr>
          <w:rFonts w:ascii="Times New Roman" w:eastAsia="Times New Roman" w:hAnsi="Times New Roman"/>
          <w:b/>
          <w:bCs/>
          <w:iCs/>
          <w:sz w:val="24"/>
          <w:szCs w:val="24"/>
        </w:rPr>
        <w:t>Overview</w:t>
      </w:r>
      <w:bookmarkEnd w:id="12"/>
      <w:bookmarkEnd w:id="13"/>
    </w:p>
    <w:p w14:paraId="034C1543" w14:textId="50066DC0" w:rsidR="004E0600" w:rsidRDefault="004E0600" w:rsidP="004E0600">
      <w:pPr>
        <w:spacing w:after="120" w:line="480" w:lineRule="auto"/>
        <w:contextualSpacing/>
        <w:jc w:val="both"/>
        <w:rPr>
          <w:rFonts w:ascii="Times New Roman" w:eastAsia="Calibri" w:hAnsi="Times New Roman" w:cs="Times New Roman"/>
          <w:sz w:val="24"/>
          <w:szCs w:val="24"/>
        </w:rPr>
      </w:pPr>
      <w:r w:rsidRPr="004E0600">
        <w:rPr>
          <w:rFonts w:ascii="Times New Roman" w:eastAsia="Calibri" w:hAnsi="Times New Roman" w:cs="Times New Roman"/>
          <w:sz w:val="24"/>
          <w:szCs w:val="24"/>
        </w:rPr>
        <w:t xml:space="preserve">This chapter will focus on the background of the whole study, general and specific objectives to the study, </w:t>
      </w:r>
      <w:r w:rsidR="008C6650">
        <w:rPr>
          <w:rFonts w:ascii="Times New Roman" w:eastAsia="Calibri" w:hAnsi="Times New Roman" w:cs="Times New Roman"/>
          <w:sz w:val="24"/>
          <w:szCs w:val="24"/>
        </w:rPr>
        <w:t xml:space="preserve">the </w:t>
      </w:r>
      <w:r w:rsidRPr="004E0600">
        <w:rPr>
          <w:rFonts w:ascii="Times New Roman" w:eastAsia="Calibri" w:hAnsi="Times New Roman" w:cs="Times New Roman"/>
          <w:sz w:val="24"/>
          <w:szCs w:val="24"/>
        </w:rPr>
        <w:t>purpose of the study as well as the questions the research will be able to address</w:t>
      </w:r>
    </w:p>
    <w:p w14:paraId="2A95B172" w14:textId="77777777" w:rsidR="004E0600" w:rsidRPr="004E0600" w:rsidRDefault="004E0600" w:rsidP="004E0600">
      <w:pPr>
        <w:spacing w:after="120" w:line="480" w:lineRule="auto"/>
        <w:ind w:left="360"/>
        <w:contextualSpacing/>
        <w:jc w:val="both"/>
        <w:rPr>
          <w:rFonts w:ascii="Times New Roman" w:eastAsia="Calibri" w:hAnsi="Times New Roman" w:cs="Times New Roman"/>
          <w:sz w:val="24"/>
          <w:szCs w:val="24"/>
        </w:rPr>
      </w:pPr>
    </w:p>
    <w:p w14:paraId="6C133368" w14:textId="4EA627B4" w:rsidR="00822048" w:rsidRPr="004E0600" w:rsidRDefault="004E0600" w:rsidP="004E0600">
      <w:pPr>
        <w:pStyle w:val="ListParagraph"/>
        <w:numPr>
          <w:ilvl w:val="1"/>
          <w:numId w:val="7"/>
        </w:numPr>
        <w:spacing w:line="480" w:lineRule="auto"/>
        <w:rPr>
          <w:rFonts w:ascii="Times New Roman" w:hAnsi="Times New Roman"/>
          <w:b/>
          <w:bCs/>
          <w:sz w:val="24"/>
          <w:szCs w:val="24"/>
        </w:rPr>
      </w:pPr>
      <w:r>
        <w:rPr>
          <w:rFonts w:ascii="Times New Roman" w:hAnsi="Times New Roman"/>
          <w:b/>
          <w:bCs/>
          <w:iCs/>
          <w:sz w:val="24"/>
          <w:szCs w:val="24"/>
        </w:rPr>
        <w:t xml:space="preserve"> </w:t>
      </w:r>
      <w:r w:rsidR="00822048" w:rsidRPr="004E0600">
        <w:rPr>
          <w:rFonts w:ascii="Times New Roman" w:hAnsi="Times New Roman"/>
          <w:b/>
          <w:bCs/>
          <w:iCs/>
          <w:sz w:val="24"/>
          <w:szCs w:val="24"/>
        </w:rPr>
        <w:t>Background of the Study</w:t>
      </w:r>
    </w:p>
    <w:p w14:paraId="13B80A24" w14:textId="0CF61379" w:rsidR="004B374C" w:rsidRPr="008303BB" w:rsidRDefault="00D2525A" w:rsidP="00513768">
      <w:pPr>
        <w:spacing w:after="120" w:line="480" w:lineRule="auto"/>
        <w:jc w:val="both"/>
        <w:rPr>
          <w:rFonts w:ascii="Times New Roman" w:hAnsi="Times New Roman" w:cs="Times New Roman"/>
          <w:sz w:val="24"/>
          <w:szCs w:val="24"/>
        </w:rPr>
      </w:pPr>
      <w:r w:rsidRPr="00513768">
        <w:rPr>
          <w:rFonts w:ascii="Times New Roman" w:hAnsi="Times New Roman" w:cs="Times New Roman"/>
          <w:sz w:val="24"/>
          <w:szCs w:val="24"/>
        </w:rPr>
        <w:t>According to the Society for Accessible Hospitality (SATH), there are an estimated 1 billion persons worldwide with disabilities which represents 15% of the world’s population (APEC, 2017). In Kenya, the number of persons with disabilities was reported to be</w:t>
      </w:r>
      <w:r w:rsidRPr="00513768">
        <w:rPr>
          <w:rFonts w:ascii="Times New Roman" w:eastAsia="Calibri" w:hAnsi="Times New Roman" w:cs="Times New Roman"/>
          <w:sz w:val="24"/>
          <w:szCs w:val="24"/>
        </w:rPr>
        <w:t xml:space="preserve"> 900,000 according to the 2019 census</w:t>
      </w:r>
      <w:r w:rsidR="001C4C68" w:rsidRPr="00513768">
        <w:rPr>
          <w:rFonts w:ascii="Times New Roman" w:hAnsi="Times New Roman" w:cs="Times New Roman"/>
          <w:sz w:val="24"/>
          <w:szCs w:val="24"/>
        </w:rPr>
        <w:t xml:space="preserve">. </w:t>
      </w:r>
      <w:r w:rsidR="00643776" w:rsidRPr="00513768">
        <w:rPr>
          <w:rFonts w:ascii="Times New Roman" w:hAnsi="Times New Roman" w:cs="Times New Roman"/>
          <w:sz w:val="24"/>
          <w:szCs w:val="24"/>
        </w:rPr>
        <w:t>There is a need for the development of a marketing tool for hotels that would benefit the disabled and elderly traveler</w:t>
      </w:r>
      <w:r w:rsidR="000A021B" w:rsidRPr="00513768">
        <w:rPr>
          <w:rFonts w:ascii="Times New Roman" w:hAnsi="Times New Roman" w:cs="Times New Roman"/>
          <w:sz w:val="24"/>
          <w:szCs w:val="24"/>
        </w:rPr>
        <w:t xml:space="preserve"> </w:t>
      </w:r>
      <w:r w:rsidR="00643776" w:rsidRPr="00513768">
        <w:rPr>
          <w:rFonts w:ascii="Times New Roman" w:hAnsi="Times New Roman" w:cs="Times New Roman"/>
          <w:sz w:val="24"/>
          <w:szCs w:val="24"/>
        </w:rPr>
        <w:t xml:space="preserve">that require accessible accommodation when traveling. </w:t>
      </w:r>
      <w:r w:rsidR="00822048" w:rsidRPr="00513768">
        <w:rPr>
          <w:rFonts w:ascii="Times New Roman" w:eastAsia="Calibri" w:hAnsi="Times New Roman" w:cs="Times New Roman"/>
          <w:sz w:val="24"/>
          <w:szCs w:val="24"/>
        </w:rPr>
        <w:t>The hotel industry has evolved for many y</w:t>
      </w:r>
      <w:r w:rsidR="00DA2ADE" w:rsidRPr="00513768">
        <w:rPr>
          <w:rFonts w:ascii="Times New Roman" w:eastAsia="Calibri" w:hAnsi="Times New Roman" w:cs="Times New Roman"/>
          <w:sz w:val="24"/>
          <w:szCs w:val="24"/>
        </w:rPr>
        <w:t>ears (</w:t>
      </w:r>
      <w:proofErr w:type="spellStart"/>
      <w:r w:rsidR="00822048" w:rsidRPr="00513768">
        <w:rPr>
          <w:rFonts w:ascii="Times New Roman" w:eastAsia="Calibri" w:hAnsi="Times New Roman" w:cs="Times New Roman"/>
          <w:noProof/>
          <w:sz w:val="24"/>
          <w:szCs w:val="24"/>
        </w:rPr>
        <w:t>Murungi</w:t>
      </w:r>
      <w:proofErr w:type="spellEnd"/>
      <w:r w:rsidR="00DA2ADE" w:rsidRPr="00513768">
        <w:rPr>
          <w:rFonts w:ascii="Times New Roman" w:eastAsia="Calibri" w:hAnsi="Times New Roman" w:cs="Times New Roman"/>
          <w:noProof/>
          <w:sz w:val="24"/>
          <w:szCs w:val="24"/>
        </w:rPr>
        <w:t xml:space="preserve">, </w:t>
      </w:r>
      <w:r w:rsidR="00822048" w:rsidRPr="00513768">
        <w:rPr>
          <w:rFonts w:ascii="Times New Roman" w:eastAsia="Calibri" w:hAnsi="Times New Roman" w:cs="Times New Roman"/>
          <w:noProof/>
          <w:sz w:val="24"/>
          <w:szCs w:val="24"/>
        </w:rPr>
        <w:t>2013)</w:t>
      </w:r>
      <w:r w:rsidR="00822048" w:rsidRPr="00513768">
        <w:rPr>
          <w:rFonts w:ascii="Times New Roman" w:eastAsia="Calibri" w:hAnsi="Times New Roman" w:cs="Times New Roman"/>
          <w:sz w:val="24"/>
          <w:szCs w:val="24"/>
        </w:rPr>
        <w:t>, the success of the industry is tantamount to the provision of quality services to consumers. Many hotels, especially in the developed world, have gone to great extents to ensure consumer satisfaction. For example</w:t>
      </w:r>
      <w:r w:rsidR="0099391D" w:rsidRPr="00513768">
        <w:rPr>
          <w:rFonts w:ascii="Times New Roman" w:eastAsia="Calibri" w:hAnsi="Times New Roman" w:cs="Times New Roman"/>
          <w:sz w:val="24"/>
          <w:szCs w:val="24"/>
        </w:rPr>
        <w:t xml:space="preserve">. </w:t>
      </w:r>
      <w:r w:rsidR="00822048" w:rsidRPr="00513768">
        <w:rPr>
          <w:rFonts w:ascii="Times New Roman" w:hAnsi="Times New Roman" w:cs="Times New Roman"/>
          <w:sz w:val="24"/>
          <w:szCs w:val="24"/>
          <w:shd w:val="clear" w:color="auto" w:fill="FFFFFF"/>
        </w:rPr>
        <w:t>The Americans with Disabilities Act (ADA), a civil rights law passed in 1990, sets basic standards for </w:t>
      </w:r>
      <w:hyperlink r:id="rId29" w:history="1">
        <w:r w:rsidR="00822048" w:rsidRPr="00513768">
          <w:rPr>
            <w:rStyle w:val="Hyperlink"/>
            <w:rFonts w:ascii="Times New Roman" w:hAnsi="Times New Roman" w:cs="Times New Roman"/>
            <w:color w:val="auto"/>
            <w:sz w:val="24"/>
            <w:szCs w:val="24"/>
            <w:u w:val="none"/>
            <w:shd w:val="clear" w:color="auto" w:fill="FFFFFF"/>
          </w:rPr>
          <w:t>accessibility in public spaces</w:t>
        </w:r>
      </w:hyperlink>
      <w:r w:rsidR="00822048" w:rsidRPr="00513768">
        <w:rPr>
          <w:rFonts w:ascii="Times New Roman" w:hAnsi="Times New Roman" w:cs="Times New Roman"/>
          <w:sz w:val="24"/>
          <w:szCs w:val="24"/>
          <w:shd w:val="clear" w:color="auto" w:fill="FFFFFF"/>
        </w:rPr>
        <w:t>.</w:t>
      </w:r>
      <w:r w:rsidR="00822048" w:rsidRPr="00513768">
        <w:rPr>
          <w:rFonts w:ascii="Times New Roman" w:eastAsia="Calibri" w:hAnsi="Times New Roman" w:cs="Times New Roman"/>
          <w:sz w:val="24"/>
          <w:szCs w:val="24"/>
        </w:rPr>
        <w:t xml:space="preserve"> </w:t>
      </w:r>
      <w:r w:rsidR="009536A2" w:rsidRPr="00513768">
        <w:rPr>
          <w:rFonts w:ascii="Times New Roman" w:hAnsi="Times New Roman" w:cs="Times New Roman"/>
          <w:sz w:val="24"/>
          <w:szCs w:val="24"/>
          <w:shd w:val="clear" w:color="auto" w:fill="FFFFFF"/>
        </w:rPr>
        <w:t xml:space="preserve">Some spaces may comply with the letter of the law while still failing to maintain accessibility for all guests. </w:t>
      </w:r>
      <w:r w:rsidR="00822048" w:rsidRPr="00513768">
        <w:rPr>
          <w:rFonts w:ascii="Times New Roman" w:eastAsia="Calibri" w:hAnsi="Times New Roman" w:cs="Times New Roman"/>
          <w:sz w:val="24"/>
          <w:szCs w:val="24"/>
        </w:rPr>
        <w:t>However, certain customer segments have benefited most as compared to others. The greatest beneficiaries are the rich in societies as they have access to world</w:t>
      </w:r>
      <w:r w:rsidR="000E58B6" w:rsidRPr="00513768">
        <w:rPr>
          <w:rFonts w:ascii="Times New Roman" w:eastAsia="Calibri" w:hAnsi="Times New Roman" w:cs="Times New Roman"/>
          <w:sz w:val="24"/>
          <w:szCs w:val="24"/>
        </w:rPr>
        <w:t>-</w:t>
      </w:r>
      <w:r w:rsidR="00822048" w:rsidRPr="00513768">
        <w:rPr>
          <w:rFonts w:ascii="Times New Roman" w:eastAsia="Calibri" w:hAnsi="Times New Roman" w:cs="Times New Roman"/>
          <w:sz w:val="24"/>
          <w:szCs w:val="24"/>
        </w:rPr>
        <w:t>class hotel services. On the contrary, services rendered to the low class are still wanting. The condition is even worse for persons with disabilities regardless of their social class</w:t>
      </w:r>
      <w:r w:rsidR="00822048" w:rsidRPr="00513768">
        <w:rPr>
          <w:rFonts w:ascii="Times New Roman" w:eastAsia="Calibri" w:hAnsi="Times New Roman" w:cs="Times New Roman"/>
          <w:noProof/>
          <w:sz w:val="24"/>
          <w:szCs w:val="24"/>
        </w:rPr>
        <w:t xml:space="preserve"> (Paez &amp; </w:t>
      </w:r>
      <w:r w:rsidR="00822048" w:rsidRPr="00513768">
        <w:rPr>
          <w:rFonts w:ascii="Times New Roman" w:eastAsia="Calibri" w:hAnsi="Times New Roman" w:cs="Times New Roman"/>
          <w:noProof/>
          <w:sz w:val="24"/>
          <w:szCs w:val="24"/>
        </w:rPr>
        <w:lastRenderedPageBreak/>
        <w:t>Arendt, 2014)</w:t>
      </w:r>
      <w:r w:rsidR="00822048" w:rsidRPr="00513768">
        <w:rPr>
          <w:rFonts w:ascii="Times New Roman" w:eastAsia="Calibri" w:hAnsi="Times New Roman" w:cs="Times New Roman"/>
          <w:sz w:val="24"/>
          <w:szCs w:val="24"/>
        </w:rPr>
        <w:t xml:space="preserve">. Large and well-established hotels in the developed world have taken necessary measures to meet the needs and expectations of </w:t>
      </w:r>
      <w:r w:rsidR="00821F0F" w:rsidRPr="00513768">
        <w:rPr>
          <w:rFonts w:ascii="Times New Roman" w:eastAsia="Calibri" w:hAnsi="Times New Roman" w:cs="Times New Roman"/>
          <w:sz w:val="24"/>
          <w:szCs w:val="24"/>
        </w:rPr>
        <w:t xml:space="preserve">physically </w:t>
      </w:r>
      <w:r w:rsidR="00657E1F" w:rsidRPr="00513768">
        <w:rPr>
          <w:rFonts w:ascii="Times New Roman" w:eastAsia="Calibri" w:hAnsi="Times New Roman" w:cs="Times New Roman"/>
          <w:sz w:val="24"/>
          <w:szCs w:val="24"/>
        </w:rPr>
        <w:t xml:space="preserve">challenged </w:t>
      </w:r>
      <w:r w:rsidR="00822048" w:rsidRPr="00513768">
        <w:rPr>
          <w:rFonts w:ascii="Times New Roman" w:eastAsia="Calibri" w:hAnsi="Times New Roman" w:cs="Times New Roman"/>
          <w:sz w:val="24"/>
          <w:szCs w:val="24"/>
        </w:rPr>
        <w:t xml:space="preserve">people. On the contrary, the situation is wanting in the developing world. In Kenya, for example, a few high-end hotels are keen to meet the needs and expectations of </w:t>
      </w:r>
      <w:r w:rsidR="00A91313" w:rsidRPr="00513768">
        <w:rPr>
          <w:rFonts w:ascii="Times New Roman" w:eastAsia="Calibri" w:hAnsi="Times New Roman" w:cs="Times New Roman"/>
          <w:sz w:val="24"/>
          <w:szCs w:val="24"/>
        </w:rPr>
        <w:t>people with disabilities</w:t>
      </w:r>
      <w:r w:rsidR="00822048" w:rsidRPr="00513768">
        <w:rPr>
          <w:rFonts w:ascii="Times New Roman" w:eastAsia="Calibri" w:hAnsi="Times New Roman" w:cs="Times New Roman"/>
          <w:noProof/>
          <w:sz w:val="24"/>
          <w:szCs w:val="24"/>
        </w:rPr>
        <w:t xml:space="preserve"> (Murungi, 2013)</w:t>
      </w:r>
      <w:r w:rsidR="00822048" w:rsidRPr="00513768">
        <w:rPr>
          <w:rFonts w:ascii="Times New Roman" w:eastAsia="Calibri" w:hAnsi="Times New Roman" w:cs="Times New Roman"/>
          <w:sz w:val="24"/>
          <w:szCs w:val="24"/>
        </w:rPr>
        <w:t xml:space="preserve">. </w:t>
      </w:r>
      <w:r w:rsidR="00556969" w:rsidRPr="00513768">
        <w:rPr>
          <w:rFonts w:ascii="Times New Roman" w:eastAsia="Calibri" w:hAnsi="Times New Roman" w:cs="Times New Roman"/>
          <w:sz w:val="24"/>
          <w:szCs w:val="24"/>
        </w:rPr>
        <w:t xml:space="preserve"> </w:t>
      </w:r>
      <w:r w:rsidR="00556969" w:rsidRPr="00513768">
        <w:rPr>
          <w:rFonts w:ascii="Times New Roman" w:hAnsi="Times New Roman" w:cs="Times New Roman"/>
          <w:sz w:val="24"/>
          <w:szCs w:val="24"/>
        </w:rPr>
        <w:t xml:space="preserve">The opportunity to relive history by visiting the sights that have </w:t>
      </w:r>
      <w:r w:rsidR="000E58B6" w:rsidRPr="00513768">
        <w:rPr>
          <w:rFonts w:ascii="Times New Roman" w:hAnsi="Times New Roman" w:cs="Times New Roman"/>
          <w:sz w:val="24"/>
          <w:szCs w:val="24"/>
        </w:rPr>
        <w:t>influenced</w:t>
      </w:r>
      <w:r w:rsidR="00556969" w:rsidRPr="00513768">
        <w:rPr>
          <w:rFonts w:ascii="Times New Roman" w:hAnsi="Times New Roman" w:cs="Times New Roman"/>
          <w:sz w:val="24"/>
          <w:szCs w:val="24"/>
        </w:rPr>
        <w:t xml:space="preserve"> mankind generally poses no problem. </w:t>
      </w:r>
      <w:r w:rsidR="00DA2ADE" w:rsidRPr="00513768">
        <w:rPr>
          <w:rFonts w:ascii="Times New Roman" w:hAnsi="Times New Roman" w:cs="Times New Roman"/>
          <w:sz w:val="24"/>
          <w:szCs w:val="24"/>
        </w:rPr>
        <w:t>However,</w:t>
      </w:r>
      <w:r w:rsidR="00556969" w:rsidRPr="00513768">
        <w:rPr>
          <w:rFonts w:ascii="Times New Roman" w:hAnsi="Times New Roman" w:cs="Times New Roman"/>
          <w:sz w:val="24"/>
          <w:szCs w:val="24"/>
        </w:rPr>
        <w:t xml:space="preserve"> for persons with</w:t>
      </w:r>
      <w:r w:rsidR="00117423">
        <w:rPr>
          <w:rFonts w:ascii="Times New Roman" w:hAnsi="Times New Roman" w:cs="Times New Roman"/>
          <w:sz w:val="24"/>
          <w:szCs w:val="24"/>
        </w:rPr>
        <w:t xml:space="preserve"> </w:t>
      </w:r>
      <w:r w:rsidR="00117423" w:rsidRPr="00513768">
        <w:rPr>
          <w:rFonts w:ascii="Times New Roman" w:hAnsi="Times New Roman" w:cs="Times New Roman"/>
          <w:sz w:val="24"/>
          <w:szCs w:val="24"/>
        </w:rPr>
        <w:t>physical disability</w:t>
      </w:r>
      <w:r w:rsidR="00556969" w:rsidRPr="00513768">
        <w:rPr>
          <w:rFonts w:ascii="Times New Roman" w:hAnsi="Times New Roman" w:cs="Times New Roman"/>
          <w:sz w:val="24"/>
          <w:szCs w:val="24"/>
        </w:rPr>
        <w:t xml:space="preserve">, the chances to enjoy these same pleasures are very limited. This limitation is not only because of their disability but also because of the failure of many governments and tourism industries to address the problem of making all forms of transportation and accommodation accessible within their own country. Even when a country adopts laws that mandate that transportation be accessible to all, there </w:t>
      </w:r>
      <w:r w:rsidR="000E58B6" w:rsidRPr="00513768">
        <w:rPr>
          <w:rFonts w:ascii="Times New Roman" w:hAnsi="Times New Roman" w:cs="Times New Roman"/>
          <w:sz w:val="24"/>
          <w:szCs w:val="24"/>
        </w:rPr>
        <w:t>is</w:t>
      </w:r>
      <w:r w:rsidR="00556969" w:rsidRPr="00513768">
        <w:rPr>
          <w:rFonts w:ascii="Times New Roman" w:hAnsi="Times New Roman" w:cs="Times New Roman"/>
          <w:sz w:val="24"/>
          <w:szCs w:val="24"/>
        </w:rPr>
        <w:t xml:space="preserve"> no universality to these rules and regulations (Rosen, 2001:1) The lack of </w:t>
      </w:r>
      <w:r w:rsidRPr="00513768">
        <w:rPr>
          <w:rFonts w:ascii="Times New Roman" w:hAnsi="Times New Roman" w:cs="Times New Roman"/>
          <w:sz w:val="24"/>
          <w:szCs w:val="24"/>
        </w:rPr>
        <w:t xml:space="preserve">adequate </w:t>
      </w:r>
      <w:r w:rsidR="00556969" w:rsidRPr="00513768">
        <w:rPr>
          <w:rFonts w:ascii="Times New Roman" w:hAnsi="Times New Roman" w:cs="Times New Roman"/>
          <w:sz w:val="24"/>
          <w:szCs w:val="24"/>
        </w:rPr>
        <w:t xml:space="preserve">facilities </w:t>
      </w:r>
      <w:proofErr w:type="gramStart"/>
      <w:r w:rsidR="00556969" w:rsidRPr="00513768">
        <w:rPr>
          <w:rFonts w:ascii="Times New Roman" w:hAnsi="Times New Roman" w:cs="Times New Roman"/>
          <w:sz w:val="24"/>
          <w:szCs w:val="24"/>
        </w:rPr>
        <w:t>in  Kenya</w:t>
      </w:r>
      <w:proofErr w:type="gramEnd"/>
      <w:r w:rsidR="00556969" w:rsidRPr="00513768">
        <w:rPr>
          <w:rFonts w:ascii="Times New Roman" w:hAnsi="Times New Roman" w:cs="Times New Roman"/>
          <w:sz w:val="24"/>
          <w:szCs w:val="24"/>
        </w:rPr>
        <w:t xml:space="preserve"> for people with disabilities means that the country cannot take full advantage of tourism for travelers with disabilities, a sector that has the potential to significantly increase the country’s gross domestic profit.</w:t>
      </w:r>
      <w:r w:rsidR="00570FEC" w:rsidRPr="00513768">
        <w:rPr>
          <w:rFonts w:ascii="Times New Roman" w:hAnsi="Times New Roman" w:cs="Times New Roman"/>
          <w:sz w:val="24"/>
          <w:szCs w:val="24"/>
        </w:rPr>
        <w:t xml:space="preserve"> </w:t>
      </w:r>
    </w:p>
    <w:p w14:paraId="466FCCAD" w14:textId="1D5A61D3" w:rsidR="00822048" w:rsidRPr="00513768" w:rsidRDefault="00CD74D2" w:rsidP="00513768">
      <w:pPr>
        <w:spacing w:after="120" w:line="480" w:lineRule="auto"/>
        <w:jc w:val="both"/>
        <w:rPr>
          <w:rFonts w:ascii="Times New Roman" w:eastAsia="Calibri" w:hAnsi="Times New Roman" w:cs="Times New Roman"/>
          <w:sz w:val="24"/>
          <w:szCs w:val="24"/>
        </w:rPr>
      </w:pPr>
      <w:r w:rsidRPr="00513768">
        <w:rPr>
          <w:rFonts w:ascii="Times New Roman" w:hAnsi="Times New Roman" w:cs="Times New Roman"/>
          <w:sz w:val="24"/>
          <w:szCs w:val="24"/>
        </w:rPr>
        <w:t>In recent years</w:t>
      </w:r>
      <w:r w:rsidR="00751831">
        <w:rPr>
          <w:rFonts w:ascii="Times New Roman" w:hAnsi="Times New Roman" w:cs="Times New Roman"/>
          <w:sz w:val="24"/>
          <w:szCs w:val="24"/>
        </w:rPr>
        <w:t>,</w:t>
      </w:r>
      <w:r w:rsidRPr="00513768">
        <w:rPr>
          <w:rFonts w:ascii="Times New Roman" w:hAnsi="Times New Roman" w:cs="Times New Roman"/>
          <w:sz w:val="24"/>
          <w:szCs w:val="24"/>
        </w:rPr>
        <w:t xml:space="preserve"> accessible destinations are more likely to be chosen by People with Disabilities (PWD) (</w:t>
      </w:r>
      <w:proofErr w:type="spellStart"/>
      <w:r w:rsidRPr="00513768">
        <w:rPr>
          <w:rFonts w:ascii="Times New Roman" w:hAnsi="Times New Roman" w:cs="Times New Roman"/>
          <w:sz w:val="24"/>
          <w:szCs w:val="24"/>
        </w:rPr>
        <w:t>Visitbritain</w:t>
      </w:r>
      <w:proofErr w:type="spellEnd"/>
      <w:r w:rsidRPr="00513768">
        <w:rPr>
          <w:rFonts w:ascii="Times New Roman" w:hAnsi="Times New Roman" w:cs="Times New Roman"/>
          <w:sz w:val="24"/>
          <w:szCs w:val="24"/>
        </w:rPr>
        <w:t xml:space="preserve">, 2016). </w:t>
      </w:r>
      <w:r w:rsidR="00822048" w:rsidRPr="00513768">
        <w:rPr>
          <w:rFonts w:ascii="Times New Roman" w:eastAsia="Calibri" w:hAnsi="Times New Roman" w:cs="Times New Roman"/>
          <w:sz w:val="24"/>
          <w:szCs w:val="24"/>
        </w:rPr>
        <w:t>According to Kenyan Disabilities Act, persons with disabilities are entitled to a barrier</w:t>
      </w:r>
      <w:r w:rsidR="000E58B6" w:rsidRPr="00513768">
        <w:rPr>
          <w:rFonts w:ascii="Times New Roman" w:eastAsia="Calibri" w:hAnsi="Times New Roman" w:cs="Times New Roman"/>
          <w:sz w:val="24"/>
          <w:szCs w:val="24"/>
        </w:rPr>
        <w:t>-</w:t>
      </w:r>
      <w:r w:rsidR="00822048" w:rsidRPr="00513768">
        <w:rPr>
          <w:rFonts w:ascii="Times New Roman" w:eastAsia="Calibri" w:hAnsi="Times New Roman" w:cs="Times New Roman"/>
          <w:sz w:val="24"/>
          <w:szCs w:val="24"/>
        </w:rPr>
        <w:t>free and disability</w:t>
      </w:r>
      <w:r w:rsidR="008C6650">
        <w:rPr>
          <w:rFonts w:ascii="Times New Roman" w:eastAsia="Calibri" w:hAnsi="Times New Roman" w:cs="Times New Roman"/>
          <w:sz w:val="24"/>
          <w:szCs w:val="24"/>
        </w:rPr>
        <w:t>-</w:t>
      </w:r>
      <w:r w:rsidR="00822048" w:rsidRPr="00513768">
        <w:rPr>
          <w:rFonts w:ascii="Times New Roman" w:eastAsia="Calibri" w:hAnsi="Times New Roman" w:cs="Times New Roman"/>
          <w:sz w:val="24"/>
          <w:szCs w:val="24"/>
        </w:rPr>
        <w:t>friendly environment to enable them to access buildings, roads, and other social amenities and assistive devices, and other equipment to promote their mobility. Also, according to the American Disabilities Act, society must strive to articulate and include members living with various forms of disabilities.</w:t>
      </w:r>
      <w:r w:rsidR="00A91313" w:rsidRPr="00513768">
        <w:rPr>
          <w:rFonts w:ascii="Times New Roman" w:eastAsia="Calibri" w:hAnsi="Times New Roman" w:cs="Times New Roman"/>
          <w:sz w:val="24"/>
          <w:szCs w:val="24"/>
        </w:rPr>
        <w:t xml:space="preserve"> </w:t>
      </w:r>
      <w:r w:rsidR="00822048" w:rsidRPr="00513768">
        <w:rPr>
          <w:rFonts w:ascii="Times New Roman" w:eastAsia="Calibri" w:hAnsi="Times New Roman" w:cs="Times New Roman"/>
          <w:sz w:val="24"/>
          <w:szCs w:val="24"/>
        </w:rPr>
        <w:t>By articulating these needs, the organization is expected to establish special codes related to entry into the hotel, hotel rooms, and other important facilities related to the hospitality industry</w:t>
      </w:r>
      <w:r w:rsidR="00822048" w:rsidRPr="00513768">
        <w:rPr>
          <w:rFonts w:ascii="Times New Roman" w:eastAsia="Calibri" w:hAnsi="Times New Roman" w:cs="Times New Roman"/>
          <w:sz w:val="24"/>
          <w:szCs w:val="24"/>
          <w:shd w:val="clear" w:color="auto" w:fill="FFFFFF"/>
        </w:rPr>
        <w:t xml:space="preserve"> (Morris, and </w:t>
      </w:r>
      <w:proofErr w:type="spellStart"/>
      <w:r w:rsidR="00822048" w:rsidRPr="00513768">
        <w:rPr>
          <w:rFonts w:ascii="Times New Roman" w:eastAsia="Calibri" w:hAnsi="Times New Roman" w:cs="Times New Roman"/>
          <w:sz w:val="24"/>
          <w:szCs w:val="24"/>
          <w:shd w:val="clear" w:color="auto" w:fill="FFFFFF"/>
        </w:rPr>
        <w:t>Kazi</w:t>
      </w:r>
      <w:proofErr w:type="spellEnd"/>
      <w:r w:rsidR="00822048" w:rsidRPr="00513768">
        <w:rPr>
          <w:rFonts w:ascii="Times New Roman" w:eastAsia="Calibri" w:hAnsi="Times New Roman" w:cs="Times New Roman"/>
          <w:sz w:val="24"/>
          <w:szCs w:val="24"/>
          <w:shd w:val="clear" w:color="auto" w:fill="FFFFFF"/>
        </w:rPr>
        <w:t>, 2014)</w:t>
      </w:r>
      <w:r w:rsidR="00822048" w:rsidRPr="00513768">
        <w:rPr>
          <w:rFonts w:ascii="Times New Roman" w:eastAsia="Calibri" w:hAnsi="Times New Roman" w:cs="Times New Roman"/>
          <w:sz w:val="24"/>
          <w:szCs w:val="24"/>
        </w:rPr>
        <w:t>.</w:t>
      </w:r>
      <w:r w:rsidR="0077780B" w:rsidRPr="00513768">
        <w:rPr>
          <w:rFonts w:ascii="Times New Roman" w:eastAsia="Calibri" w:hAnsi="Times New Roman" w:cs="Times New Roman"/>
          <w:sz w:val="24"/>
          <w:szCs w:val="24"/>
        </w:rPr>
        <w:t xml:space="preserve"> </w:t>
      </w:r>
      <w:r w:rsidR="00822048" w:rsidRPr="00513768">
        <w:rPr>
          <w:rFonts w:ascii="Times New Roman" w:eastAsia="Calibri" w:hAnsi="Times New Roman" w:cs="Times New Roman"/>
          <w:sz w:val="24"/>
          <w:szCs w:val="24"/>
        </w:rPr>
        <w:t>The provision of</w:t>
      </w:r>
      <w:r w:rsidR="00DA2ADE" w:rsidRPr="00513768">
        <w:rPr>
          <w:rFonts w:ascii="Times New Roman" w:eastAsia="Calibri" w:hAnsi="Times New Roman" w:cs="Times New Roman"/>
          <w:sz w:val="24"/>
          <w:szCs w:val="24"/>
        </w:rPr>
        <w:t xml:space="preserve"> </w:t>
      </w:r>
      <w:r w:rsidR="00822048" w:rsidRPr="00513768">
        <w:rPr>
          <w:rFonts w:ascii="Times New Roman" w:eastAsia="Calibri" w:hAnsi="Times New Roman" w:cs="Times New Roman"/>
          <w:sz w:val="24"/>
          <w:szCs w:val="24"/>
        </w:rPr>
        <w:t xml:space="preserve">essential environments will not only promote the production standards of the hotel but the entire </w:t>
      </w:r>
      <w:r w:rsidR="00822048" w:rsidRPr="00513768">
        <w:rPr>
          <w:rFonts w:ascii="Times New Roman" w:eastAsia="Calibri" w:hAnsi="Times New Roman" w:cs="Times New Roman"/>
          <w:sz w:val="24"/>
          <w:szCs w:val="24"/>
        </w:rPr>
        <w:lastRenderedPageBreak/>
        <w:t xml:space="preserve">industry as well as the economy of the nation. Apart from the physical facilities, hotel institutions may need symbolic models that </w:t>
      </w:r>
      <w:r w:rsidR="000E58B6" w:rsidRPr="00513768">
        <w:rPr>
          <w:rFonts w:ascii="Times New Roman" w:eastAsia="Calibri" w:hAnsi="Times New Roman" w:cs="Times New Roman"/>
          <w:sz w:val="24"/>
          <w:szCs w:val="24"/>
        </w:rPr>
        <w:t xml:space="preserve">are </w:t>
      </w:r>
      <w:r w:rsidR="00822048" w:rsidRPr="00513768">
        <w:rPr>
          <w:rFonts w:ascii="Times New Roman" w:eastAsia="Calibri" w:hAnsi="Times New Roman" w:cs="Times New Roman"/>
          <w:sz w:val="24"/>
          <w:szCs w:val="24"/>
        </w:rPr>
        <w:t>presented through the written instructions, oral and pictorial devices that will be critical in providing direction to disabled individuals</w:t>
      </w:r>
      <w:r w:rsidR="0077780B" w:rsidRPr="00513768">
        <w:rPr>
          <w:rFonts w:ascii="Times New Roman" w:eastAsia="Calibri" w:hAnsi="Times New Roman" w:cs="Times New Roman"/>
          <w:sz w:val="24"/>
          <w:szCs w:val="24"/>
        </w:rPr>
        <w:t xml:space="preserve"> (</w:t>
      </w:r>
      <w:proofErr w:type="spellStart"/>
      <w:r w:rsidR="00DA2ADE" w:rsidRPr="00513768">
        <w:rPr>
          <w:rFonts w:ascii="Times New Roman" w:eastAsia="Calibri" w:hAnsi="Times New Roman" w:cs="Times New Roman"/>
          <w:sz w:val="24"/>
          <w:szCs w:val="24"/>
          <w:shd w:val="clear" w:color="auto" w:fill="FFFFFF"/>
        </w:rPr>
        <w:t>Ee</w:t>
      </w:r>
      <w:proofErr w:type="spellEnd"/>
      <w:r w:rsidR="00DA2ADE" w:rsidRPr="00513768">
        <w:rPr>
          <w:rFonts w:ascii="Times New Roman" w:eastAsia="Calibri" w:hAnsi="Times New Roman" w:cs="Times New Roman"/>
          <w:sz w:val="24"/>
          <w:szCs w:val="24"/>
          <w:shd w:val="clear" w:color="auto" w:fill="FFFFFF"/>
        </w:rPr>
        <w:t xml:space="preserve"> Kim and </w:t>
      </w:r>
      <w:proofErr w:type="spellStart"/>
      <w:r w:rsidR="00DA2ADE" w:rsidRPr="00513768">
        <w:rPr>
          <w:rFonts w:ascii="Times New Roman" w:eastAsia="Calibri" w:hAnsi="Times New Roman" w:cs="Times New Roman"/>
          <w:sz w:val="24"/>
          <w:szCs w:val="24"/>
          <w:shd w:val="clear" w:color="auto" w:fill="FFFFFF"/>
        </w:rPr>
        <w:t>Lehto</w:t>
      </w:r>
      <w:proofErr w:type="spellEnd"/>
      <w:r w:rsidR="0077780B" w:rsidRPr="00513768">
        <w:rPr>
          <w:rFonts w:ascii="Times New Roman" w:eastAsia="Calibri" w:hAnsi="Times New Roman" w:cs="Times New Roman"/>
          <w:sz w:val="24"/>
          <w:szCs w:val="24"/>
          <w:shd w:val="clear" w:color="auto" w:fill="FFFFFF"/>
        </w:rPr>
        <w:t xml:space="preserve">, </w:t>
      </w:r>
      <w:r w:rsidR="00DA2ADE" w:rsidRPr="00513768">
        <w:rPr>
          <w:rFonts w:ascii="Times New Roman" w:eastAsia="Calibri" w:hAnsi="Times New Roman" w:cs="Times New Roman"/>
          <w:sz w:val="24"/>
          <w:szCs w:val="24"/>
          <w:shd w:val="clear" w:color="auto" w:fill="FFFFFF"/>
        </w:rPr>
        <w:t>2012)</w:t>
      </w:r>
      <w:r w:rsidR="0077780B" w:rsidRPr="00513768">
        <w:rPr>
          <w:rFonts w:ascii="Times New Roman" w:eastAsia="Calibri" w:hAnsi="Times New Roman" w:cs="Times New Roman"/>
          <w:sz w:val="24"/>
          <w:szCs w:val="24"/>
          <w:shd w:val="clear" w:color="auto" w:fill="FFFFFF"/>
        </w:rPr>
        <w:t>.</w:t>
      </w:r>
    </w:p>
    <w:p w14:paraId="78BEF9A9" w14:textId="2F67AD2D" w:rsidR="005E7FFA" w:rsidRPr="00513768" w:rsidRDefault="00822048" w:rsidP="00513768">
      <w:pPr>
        <w:spacing w:after="120" w:line="480" w:lineRule="auto"/>
        <w:jc w:val="both"/>
        <w:rPr>
          <w:rFonts w:ascii="Times New Roman" w:eastAsia="Calibri" w:hAnsi="Times New Roman" w:cs="Times New Roman"/>
          <w:sz w:val="24"/>
          <w:szCs w:val="24"/>
        </w:rPr>
      </w:pPr>
      <w:r w:rsidRPr="00513768">
        <w:rPr>
          <w:rFonts w:ascii="Times New Roman" w:eastAsia="Calibri" w:hAnsi="Times New Roman" w:cs="Times New Roman"/>
          <w:sz w:val="24"/>
          <w:szCs w:val="24"/>
          <w:shd w:val="clear" w:color="auto" w:fill="FFFFFF"/>
        </w:rPr>
        <w:t xml:space="preserve">Darcy (2010) and Small, Darcy and Packer, (2012) </w:t>
      </w:r>
      <w:r w:rsidRPr="00513768">
        <w:rPr>
          <w:rFonts w:ascii="Times New Roman" w:eastAsia="Calibri" w:hAnsi="Times New Roman" w:cs="Times New Roman"/>
          <w:sz w:val="24"/>
          <w:szCs w:val="24"/>
        </w:rPr>
        <w:t>in their work highlight</w:t>
      </w:r>
      <w:r w:rsidR="002F7A1E" w:rsidRPr="00513768">
        <w:rPr>
          <w:rFonts w:ascii="Times New Roman" w:eastAsia="Calibri" w:hAnsi="Times New Roman" w:cs="Times New Roman"/>
          <w:sz w:val="24"/>
          <w:szCs w:val="24"/>
        </w:rPr>
        <w:t>ed</w:t>
      </w:r>
      <w:r w:rsidRPr="00513768">
        <w:rPr>
          <w:rFonts w:ascii="Times New Roman" w:eastAsia="Calibri" w:hAnsi="Times New Roman" w:cs="Times New Roman"/>
          <w:sz w:val="24"/>
          <w:szCs w:val="24"/>
        </w:rPr>
        <w:t xml:space="preserve"> that there is a need </w:t>
      </w:r>
      <w:r w:rsidR="000E58B6" w:rsidRPr="00513768">
        <w:rPr>
          <w:rFonts w:ascii="Times New Roman" w:eastAsia="Calibri" w:hAnsi="Times New Roman" w:cs="Times New Roman"/>
          <w:sz w:val="24"/>
          <w:szCs w:val="24"/>
        </w:rPr>
        <w:t>for</w:t>
      </w:r>
      <w:r w:rsidRPr="00513768">
        <w:rPr>
          <w:rFonts w:ascii="Times New Roman" w:eastAsia="Calibri" w:hAnsi="Times New Roman" w:cs="Times New Roman"/>
          <w:sz w:val="24"/>
          <w:szCs w:val="24"/>
        </w:rPr>
        <w:t xml:space="preserve"> organization management to speak directly to people with disabilities to allow them to express their needs and promote the urge of inclusion within the society</w:t>
      </w:r>
      <w:bookmarkStart w:id="14" w:name="_Hlk52138836"/>
      <w:r w:rsidRPr="00513768">
        <w:rPr>
          <w:rFonts w:ascii="Times New Roman" w:eastAsia="Calibri" w:hAnsi="Times New Roman" w:cs="Times New Roman"/>
          <w:sz w:val="24"/>
          <w:szCs w:val="24"/>
        </w:rPr>
        <w:t xml:space="preserve">. </w:t>
      </w:r>
      <w:bookmarkEnd w:id="14"/>
      <w:r w:rsidRPr="00513768">
        <w:rPr>
          <w:rFonts w:ascii="Times New Roman" w:eastAsia="Calibri" w:hAnsi="Times New Roman" w:cs="Times New Roman"/>
          <w:sz w:val="24"/>
          <w:szCs w:val="24"/>
        </w:rPr>
        <w:t>“</w:t>
      </w:r>
      <w:r w:rsidR="000E58B6" w:rsidRPr="00513768">
        <w:rPr>
          <w:rFonts w:ascii="Times New Roman" w:eastAsia="Calibri" w:hAnsi="Times New Roman" w:cs="Times New Roman"/>
          <w:sz w:val="24"/>
          <w:szCs w:val="24"/>
        </w:rPr>
        <w:t>T</w:t>
      </w:r>
      <w:r w:rsidRPr="00513768">
        <w:rPr>
          <w:rFonts w:ascii="Times New Roman" w:eastAsia="Calibri" w:hAnsi="Times New Roman" w:cs="Times New Roman"/>
          <w:sz w:val="24"/>
          <w:szCs w:val="24"/>
        </w:rPr>
        <w:t>o satisfy travelers with disabilities and eventually to create customer loyalty, the hotel managers should better understand the needs of disabled travelers.</w:t>
      </w:r>
      <w:r w:rsidR="005E7FFA" w:rsidRPr="00513768">
        <w:rPr>
          <w:rFonts w:ascii="Times New Roman" w:eastAsia="Calibri" w:hAnsi="Times New Roman" w:cs="Times New Roman"/>
          <w:sz w:val="24"/>
          <w:szCs w:val="24"/>
        </w:rPr>
        <w:t xml:space="preserve"> (Ho-Kai Chan 2010). </w:t>
      </w:r>
      <w:r w:rsidRPr="00513768">
        <w:rPr>
          <w:rFonts w:ascii="Times New Roman" w:eastAsia="Calibri" w:hAnsi="Times New Roman" w:cs="Times New Roman"/>
          <w:sz w:val="24"/>
          <w:szCs w:val="24"/>
        </w:rPr>
        <w:t>This may lead to improved customer satisfaction and result in greater loyalty of travelers with disabilities”.</w:t>
      </w:r>
      <w:r w:rsidR="005E7FFA" w:rsidRPr="00513768">
        <w:rPr>
          <w:rFonts w:ascii="Times New Roman" w:eastAsia="Calibri" w:hAnsi="Times New Roman" w:cs="Times New Roman"/>
          <w:sz w:val="24"/>
          <w:szCs w:val="24"/>
        </w:rPr>
        <w:t xml:space="preserve"> </w:t>
      </w:r>
      <w:r w:rsidRPr="00513768">
        <w:rPr>
          <w:rFonts w:ascii="Times New Roman" w:eastAsia="Calibri" w:hAnsi="Times New Roman" w:cs="Times New Roman"/>
          <w:noProof/>
          <w:sz w:val="24"/>
          <w:szCs w:val="24"/>
        </w:rPr>
        <w:t xml:space="preserve">Lamichhane (2015) </w:t>
      </w:r>
      <w:r w:rsidRPr="00513768">
        <w:rPr>
          <w:rFonts w:ascii="Times New Roman" w:eastAsia="Calibri" w:hAnsi="Times New Roman" w:cs="Times New Roman"/>
          <w:sz w:val="24"/>
          <w:szCs w:val="24"/>
        </w:rPr>
        <w:t xml:space="preserve">also noted that the standards outlined in several architectural components must be adhered to when it comes to the design of any lodging establishment. </w:t>
      </w:r>
      <w:r w:rsidR="005E7FFA" w:rsidRPr="00513768">
        <w:rPr>
          <w:rFonts w:ascii="Times New Roman" w:eastAsia="Calibri" w:hAnsi="Times New Roman" w:cs="Times New Roman"/>
          <w:sz w:val="24"/>
          <w:szCs w:val="24"/>
        </w:rPr>
        <w:t>P</w:t>
      </w:r>
      <w:r w:rsidRPr="00513768">
        <w:rPr>
          <w:rFonts w:ascii="Times New Roman" w:eastAsia="Calibri" w:hAnsi="Times New Roman" w:cs="Times New Roman"/>
          <w:sz w:val="24"/>
          <w:szCs w:val="24"/>
        </w:rPr>
        <w:t>ersons with disabilit</w:t>
      </w:r>
      <w:r w:rsidR="000E58B6" w:rsidRPr="00513768">
        <w:rPr>
          <w:rFonts w:ascii="Times New Roman" w:eastAsia="Calibri" w:hAnsi="Times New Roman" w:cs="Times New Roman"/>
          <w:sz w:val="24"/>
          <w:szCs w:val="24"/>
        </w:rPr>
        <w:t>ies</w:t>
      </w:r>
      <w:r w:rsidRPr="00513768">
        <w:rPr>
          <w:rFonts w:ascii="Times New Roman" w:eastAsia="Calibri" w:hAnsi="Times New Roman" w:cs="Times New Roman"/>
          <w:sz w:val="24"/>
          <w:szCs w:val="24"/>
        </w:rPr>
        <w:t xml:space="preserve"> have a right like any other, to enjoy hospitality, travel</w:t>
      </w:r>
      <w:r w:rsidR="000E58B6" w:rsidRPr="00513768">
        <w:rPr>
          <w:rFonts w:ascii="Times New Roman" w:eastAsia="Calibri" w:hAnsi="Times New Roman" w:cs="Times New Roman"/>
          <w:sz w:val="24"/>
          <w:szCs w:val="24"/>
        </w:rPr>
        <w:t>,</w:t>
      </w:r>
      <w:r w:rsidRPr="00513768">
        <w:rPr>
          <w:rFonts w:ascii="Times New Roman" w:eastAsia="Calibri" w:hAnsi="Times New Roman" w:cs="Times New Roman"/>
          <w:sz w:val="24"/>
          <w:szCs w:val="24"/>
        </w:rPr>
        <w:t xml:space="preserve"> and tourism. It is therefore the mandate of Hospitality and tourism officials to take the required steps to change policies and practices so that various services and facilities are accessible to all disabled members</w:t>
      </w:r>
      <w:r w:rsidR="005E7FFA" w:rsidRPr="00513768">
        <w:rPr>
          <w:rFonts w:ascii="Times New Roman" w:eastAsia="Calibri" w:hAnsi="Times New Roman" w:cs="Times New Roman"/>
          <w:sz w:val="24"/>
          <w:szCs w:val="24"/>
        </w:rPr>
        <w:t xml:space="preserve"> (</w:t>
      </w:r>
      <w:proofErr w:type="spellStart"/>
      <w:r w:rsidR="007776F4" w:rsidRPr="00513768">
        <w:rPr>
          <w:rFonts w:ascii="Times New Roman" w:eastAsia="Calibri" w:hAnsi="Times New Roman" w:cs="Times New Roman"/>
          <w:sz w:val="24"/>
          <w:szCs w:val="24"/>
        </w:rPr>
        <w:t>Murung</w:t>
      </w:r>
      <w:r w:rsidR="00D5097D" w:rsidRPr="00513768">
        <w:rPr>
          <w:rFonts w:ascii="Times New Roman" w:eastAsia="Calibri" w:hAnsi="Times New Roman" w:cs="Times New Roman"/>
          <w:sz w:val="24"/>
          <w:szCs w:val="24"/>
        </w:rPr>
        <w:t>i</w:t>
      </w:r>
      <w:proofErr w:type="spellEnd"/>
      <w:r w:rsidR="005E7FFA" w:rsidRPr="00513768">
        <w:rPr>
          <w:rFonts w:ascii="Times New Roman" w:eastAsia="Calibri" w:hAnsi="Times New Roman" w:cs="Times New Roman"/>
          <w:sz w:val="24"/>
          <w:szCs w:val="24"/>
        </w:rPr>
        <w:t xml:space="preserve">, 2013). </w:t>
      </w:r>
    </w:p>
    <w:p w14:paraId="7A24EB98" w14:textId="756F29A4" w:rsidR="00555B8D" w:rsidRPr="00513768" w:rsidRDefault="00555B8D" w:rsidP="00513768">
      <w:pPr>
        <w:spacing w:after="120" w:line="480" w:lineRule="auto"/>
        <w:jc w:val="both"/>
        <w:rPr>
          <w:rFonts w:ascii="Times New Roman" w:eastAsia="Calibri" w:hAnsi="Times New Roman" w:cs="Times New Roman"/>
          <w:b/>
          <w:bCs/>
          <w:sz w:val="24"/>
          <w:szCs w:val="24"/>
        </w:rPr>
      </w:pPr>
    </w:p>
    <w:p w14:paraId="013317B8" w14:textId="4588CC9F" w:rsidR="00C165F6" w:rsidRPr="00CE391D" w:rsidRDefault="00555B8D" w:rsidP="00CE391D">
      <w:pPr>
        <w:pStyle w:val="ListParagraph"/>
        <w:numPr>
          <w:ilvl w:val="1"/>
          <w:numId w:val="9"/>
        </w:numPr>
        <w:spacing w:after="120" w:line="480" w:lineRule="auto"/>
        <w:jc w:val="both"/>
        <w:rPr>
          <w:rFonts w:ascii="Times New Roman" w:hAnsi="Times New Roman"/>
          <w:b/>
          <w:bCs/>
          <w:iCs/>
          <w:sz w:val="24"/>
          <w:szCs w:val="24"/>
        </w:rPr>
      </w:pPr>
      <w:r w:rsidRPr="00CE391D">
        <w:rPr>
          <w:rFonts w:ascii="Times New Roman" w:hAnsi="Times New Roman"/>
          <w:b/>
          <w:bCs/>
          <w:iCs/>
          <w:sz w:val="24"/>
          <w:szCs w:val="24"/>
        </w:rPr>
        <w:t>Statement of the Problem</w:t>
      </w:r>
    </w:p>
    <w:p w14:paraId="7AAB2BA0" w14:textId="6D07CA9B" w:rsidR="00555B8D" w:rsidRPr="00C165F6" w:rsidRDefault="00555B8D" w:rsidP="00513768">
      <w:pPr>
        <w:spacing w:after="120" w:line="480" w:lineRule="auto"/>
        <w:jc w:val="both"/>
        <w:rPr>
          <w:rFonts w:ascii="Times New Roman" w:eastAsia="Calibri" w:hAnsi="Times New Roman" w:cs="Times New Roman"/>
          <w:b/>
          <w:bCs/>
          <w:iCs/>
          <w:sz w:val="24"/>
          <w:szCs w:val="24"/>
        </w:rPr>
      </w:pPr>
      <w:r w:rsidRPr="00513768">
        <w:rPr>
          <w:rFonts w:ascii="Times New Roman" w:hAnsi="Times New Roman" w:cs="Times New Roman"/>
          <w:iCs/>
          <w:sz w:val="24"/>
          <w:szCs w:val="24"/>
        </w:rPr>
        <w:t xml:space="preserve">People with </w:t>
      </w:r>
      <w:r w:rsidR="00CD74D2" w:rsidRPr="00513768">
        <w:rPr>
          <w:rFonts w:ascii="Times New Roman" w:hAnsi="Times New Roman" w:cs="Times New Roman"/>
          <w:iCs/>
          <w:sz w:val="24"/>
          <w:szCs w:val="24"/>
        </w:rPr>
        <w:t xml:space="preserve">physical challenges </w:t>
      </w:r>
      <w:r w:rsidRPr="00513768">
        <w:rPr>
          <w:rFonts w:ascii="Times New Roman" w:hAnsi="Times New Roman" w:cs="Times New Roman"/>
          <w:iCs/>
          <w:sz w:val="24"/>
          <w:szCs w:val="24"/>
        </w:rPr>
        <w:t>have significantly different tourism experience</w:t>
      </w:r>
      <w:r w:rsidR="008C6650">
        <w:rPr>
          <w:rFonts w:ascii="Times New Roman" w:hAnsi="Times New Roman" w:cs="Times New Roman"/>
          <w:iCs/>
          <w:sz w:val="24"/>
          <w:szCs w:val="24"/>
        </w:rPr>
        <w:t>s</w:t>
      </w:r>
      <w:r w:rsidRPr="00513768">
        <w:rPr>
          <w:rFonts w:ascii="Times New Roman" w:hAnsi="Times New Roman" w:cs="Times New Roman"/>
          <w:iCs/>
          <w:sz w:val="24"/>
          <w:szCs w:val="24"/>
        </w:rPr>
        <w:t>. For many travelers with disabilities,</w:t>
      </w:r>
      <w:r w:rsidR="007853FD" w:rsidRPr="00513768">
        <w:rPr>
          <w:rFonts w:ascii="Times New Roman" w:hAnsi="Times New Roman" w:cs="Times New Roman"/>
          <w:iCs/>
          <w:sz w:val="24"/>
          <w:szCs w:val="24"/>
        </w:rPr>
        <w:t xml:space="preserve"> a </w:t>
      </w:r>
      <w:r w:rsidRPr="00513768">
        <w:rPr>
          <w:rFonts w:ascii="Times New Roman" w:hAnsi="Times New Roman" w:cs="Times New Roman"/>
          <w:iCs/>
          <w:sz w:val="24"/>
          <w:szCs w:val="24"/>
        </w:rPr>
        <w:t xml:space="preserve">travel experience includes difficulties with public transportation and often with accommodation; </w:t>
      </w:r>
      <w:r w:rsidR="00CD74D2" w:rsidRPr="00513768">
        <w:rPr>
          <w:rFonts w:ascii="Times New Roman" w:hAnsi="Times New Roman" w:cs="Times New Roman"/>
          <w:iCs/>
          <w:sz w:val="24"/>
          <w:szCs w:val="24"/>
        </w:rPr>
        <w:t xml:space="preserve">for </w:t>
      </w:r>
      <w:r w:rsidRPr="00513768">
        <w:rPr>
          <w:rFonts w:ascii="Times New Roman" w:hAnsi="Times New Roman" w:cs="Times New Roman"/>
          <w:iCs/>
          <w:sz w:val="24"/>
          <w:szCs w:val="24"/>
        </w:rPr>
        <w:t xml:space="preserve">hotel rooms </w:t>
      </w:r>
      <w:r w:rsidR="00CD74D2" w:rsidRPr="00513768">
        <w:rPr>
          <w:rFonts w:ascii="Times New Roman" w:hAnsi="Times New Roman" w:cs="Times New Roman"/>
          <w:iCs/>
          <w:sz w:val="24"/>
          <w:szCs w:val="24"/>
        </w:rPr>
        <w:t>that do</w:t>
      </w:r>
      <w:r w:rsidRPr="00513768">
        <w:rPr>
          <w:rFonts w:ascii="Times New Roman" w:hAnsi="Times New Roman" w:cs="Times New Roman"/>
          <w:iCs/>
          <w:sz w:val="24"/>
          <w:szCs w:val="24"/>
        </w:rPr>
        <w:t xml:space="preserve"> not always meet accessibility codes. Many constraints and barriers exist, and general physical access is still the major constraint encountered by people with disabilities (Darcy &amp; Durawall, 1999)</w:t>
      </w:r>
      <w:r w:rsidRPr="00513768">
        <w:rPr>
          <w:rFonts w:ascii="Times New Roman" w:eastAsia="Calibri" w:hAnsi="Times New Roman" w:cs="Times New Roman"/>
          <w:sz w:val="24"/>
          <w:szCs w:val="24"/>
        </w:rPr>
        <w:t xml:space="preserve">. This research aims to bridge the information gap by </w:t>
      </w:r>
      <w:r w:rsidR="00CD74D2" w:rsidRPr="00513768">
        <w:rPr>
          <w:rFonts w:ascii="Times New Roman" w:eastAsia="Calibri" w:hAnsi="Times New Roman" w:cs="Times New Roman"/>
          <w:sz w:val="24"/>
          <w:szCs w:val="24"/>
        </w:rPr>
        <w:t xml:space="preserve">assessing facilities provided for physically challenged guests in hotels, </w:t>
      </w:r>
      <w:r w:rsidRPr="00513768">
        <w:rPr>
          <w:rFonts w:ascii="Times New Roman" w:eastAsia="Calibri" w:hAnsi="Times New Roman" w:cs="Times New Roman"/>
          <w:sz w:val="24"/>
          <w:szCs w:val="24"/>
        </w:rPr>
        <w:t xml:space="preserve">how this impacts </w:t>
      </w:r>
      <w:r w:rsidRPr="00513768">
        <w:rPr>
          <w:rFonts w:ascii="Times New Roman" w:eastAsia="Calibri" w:hAnsi="Times New Roman" w:cs="Times New Roman"/>
          <w:sz w:val="24"/>
          <w:szCs w:val="24"/>
        </w:rPr>
        <w:lastRenderedPageBreak/>
        <w:t xml:space="preserve">them, and what can be done to improve the situation. This study also informs on the benefits hotels are likely to enjoy as a result of catering </w:t>
      </w:r>
      <w:r w:rsidR="008C6650">
        <w:rPr>
          <w:rFonts w:ascii="Times New Roman" w:eastAsia="Calibri" w:hAnsi="Times New Roman" w:cs="Times New Roman"/>
          <w:sz w:val="24"/>
          <w:szCs w:val="24"/>
        </w:rPr>
        <w:t>to</w:t>
      </w:r>
      <w:r w:rsidRPr="00513768">
        <w:rPr>
          <w:rFonts w:ascii="Times New Roman" w:eastAsia="Calibri" w:hAnsi="Times New Roman" w:cs="Times New Roman"/>
          <w:sz w:val="24"/>
          <w:szCs w:val="24"/>
        </w:rPr>
        <w:t xml:space="preserve"> the needs and expectations of people with disabilities.  </w:t>
      </w:r>
    </w:p>
    <w:p w14:paraId="77AABB70" w14:textId="65042099" w:rsidR="007776F4" w:rsidRPr="004E0600" w:rsidRDefault="007776F4" w:rsidP="00492586">
      <w:pPr>
        <w:pStyle w:val="ListParagraph"/>
        <w:keepNext/>
        <w:numPr>
          <w:ilvl w:val="1"/>
          <w:numId w:val="8"/>
        </w:numPr>
        <w:spacing w:before="240" w:after="60" w:line="480" w:lineRule="auto"/>
        <w:outlineLvl w:val="2"/>
        <w:rPr>
          <w:rFonts w:ascii="Times New Roman" w:eastAsia="Times New Roman" w:hAnsi="Times New Roman"/>
          <w:b/>
          <w:bCs/>
          <w:sz w:val="24"/>
          <w:szCs w:val="24"/>
        </w:rPr>
      </w:pPr>
      <w:bookmarkStart w:id="15" w:name="_Toc522131254"/>
      <w:bookmarkStart w:id="16" w:name="_Toc57195934"/>
      <w:bookmarkStart w:id="17" w:name="_Toc68096908"/>
      <w:r w:rsidRPr="004E0600">
        <w:rPr>
          <w:rFonts w:ascii="Times New Roman" w:eastAsia="Times New Roman" w:hAnsi="Times New Roman"/>
          <w:b/>
          <w:bCs/>
          <w:sz w:val="24"/>
          <w:szCs w:val="24"/>
        </w:rPr>
        <w:t>General objective</w:t>
      </w:r>
      <w:bookmarkEnd w:id="15"/>
      <w:bookmarkEnd w:id="16"/>
      <w:bookmarkEnd w:id="17"/>
    </w:p>
    <w:p w14:paraId="7F039A59" w14:textId="64E0D07A" w:rsidR="00CE391D" w:rsidRDefault="007776F4" w:rsidP="00CE391D">
      <w:pPr>
        <w:spacing w:after="120" w:line="480" w:lineRule="auto"/>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 xml:space="preserve">The main purpose of the study is to find out </w:t>
      </w:r>
      <w:bookmarkStart w:id="18" w:name="_Toc522131255"/>
      <w:r w:rsidR="00FE08E5" w:rsidRPr="00513768">
        <w:rPr>
          <w:rFonts w:ascii="Times New Roman" w:eastAsia="Calibri" w:hAnsi="Times New Roman" w:cs="Times New Roman"/>
          <w:sz w:val="24"/>
          <w:szCs w:val="24"/>
        </w:rPr>
        <w:t xml:space="preserve">the measures put in place in hotels to </w:t>
      </w:r>
      <w:r w:rsidR="00885BED" w:rsidRPr="00513768">
        <w:rPr>
          <w:rFonts w:ascii="Times New Roman" w:eastAsia="Calibri" w:hAnsi="Times New Roman" w:cs="Times New Roman"/>
          <w:sz w:val="24"/>
          <w:szCs w:val="24"/>
        </w:rPr>
        <w:t>accommodate physically challenged guests.</w:t>
      </w:r>
    </w:p>
    <w:p w14:paraId="7924FBED" w14:textId="5501E59D" w:rsidR="007776F4" w:rsidRPr="00CE391D" w:rsidRDefault="00CE391D" w:rsidP="00CE391D">
      <w:pPr>
        <w:spacing w:after="120" w:line="480" w:lineRule="auto"/>
        <w:jc w:val="both"/>
        <w:rPr>
          <w:rFonts w:ascii="Times New Roman" w:eastAsia="Calibri" w:hAnsi="Times New Roman" w:cs="Times New Roman"/>
          <w:sz w:val="24"/>
          <w:szCs w:val="24"/>
        </w:rPr>
      </w:pPr>
      <w:r w:rsidRPr="00767120">
        <w:rPr>
          <w:rFonts w:ascii="Times New Roman" w:eastAsia="Calibri" w:hAnsi="Times New Roman" w:cs="Times New Roman"/>
          <w:b/>
          <w:bCs/>
          <w:sz w:val="24"/>
          <w:szCs w:val="24"/>
        </w:rPr>
        <w:t>1.3.</w:t>
      </w:r>
      <w:r w:rsidR="00767120" w:rsidRPr="00767120">
        <w:rPr>
          <w:rFonts w:ascii="Times New Roman" w:eastAsia="Calibri" w:hAnsi="Times New Roman" w:cs="Times New Roman"/>
          <w:b/>
          <w:bCs/>
          <w:sz w:val="24"/>
          <w:szCs w:val="24"/>
        </w:rPr>
        <w:t>1</w:t>
      </w:r>
      <w:r w:rsidR="00767120">
        <w:rPr>
          <w:rFonts w:ascii="Times New Roman" w:eastAsia="Calibri" w:hAnsi="Times New Roman" w:cs="Times New Roman"/>
          <w:sz w:val="24"/>
          <w:szCs w:val="24"/>
        </w:rPr>
        <w:t xml:space="preserve"> </w:t>
      </w:r>
      <w:r w:rsidR="007776F4" w:rsidRPr="00CE391D">
        <w:rPr>
          <w:rFonts w:ascii="Times New Roman" w:eastAsia="Times New Roman" w:hAnsi="Times New Roman"/>
          <w:b/>
          <w:bCs/>
          <w:sz w:val="24"/>
          <w:szCs w:val="24"/>
        </w:rPr>
        <w:t>Specific objectives</w:t>
      </w:r>
      <w:bookmarkEnd w:id="18"/>
    </w:p>
    <w:p w14:paraId="1AE1B001" w14:textId="77777777" w:rsidR="007776F4" w:rsidRPr="00513768" w:rsidRDefault="007776F4" w:rsidP="00513768">
      <w:pPr>
        <w:spacing w:after="120" w:line="480" w:lineRule="auto"/>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The objectives of the study will be:</w:t>
      </w:r>
    </w:p>
    <w:p w14:paraId="1B860B1C" w14:textId="7832FEFF" w:rsidR="00885BED" w:rsidRPr="00513768" w:rsidRDefault="007776F4" w:rsidP="00513768">
      <w:pPr>
        <w:numPr>
          <w:ilvl w:val="0"/>
          <w:numId w:val="1"/>
        </w:numPr>
        <w:spacing w:after="120" w:line="480" w:lineRule="auto"/>
        <w:contextualSpacing/>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 xml:space="preserve">To </w:t>
      </w:r>
      <w:r w:rsidR="00885BED" w:rsidRPr="00513768">
        <w:rPr>
          <w:rFonts w:ascii="Times New Roman" w:eastAsia="Calibri" w:hAnsi="Times New Roman" w:cs="Times New Roman"/>
          <w:sz w:val="24"/>
          <w:szCs w:val="24"/>
        </w:rPr>
        <w:t xml:space="preserve">determine the accessibility </w:t>
      </w:r>
      <w:r w:rsidR="004E78FA" w:rsidRPr="00513768">
        <w:rPr>
          <w:rFonts w:ascii="Times New Roman" w:eastAsia="Calibri" w:hAnsi="Times New Roman" w:cs="Times New Roman"/>
          <w:sz w:val="24"/>
          <w:szCs w:val="24"/>
        </w:rPr>
        <w:t xml:space="preserve">of </w:t>
      </w:r>
      <w:r w:rsidR="00656DFE" w:rsidRPr="00513768">
        <w:rPr>
          <w:rFonts w:ascii="Times New Roman" w:eastAsia="Calibri" w:hAnsi="Times New Roman" w:cs="Times New Roman"/>
          <w:sz w:val="24"/>
          <w:szCs w:val="24"/>
        </w:rPr>
        <w:t>five</w:t>
      </w:r>
      <w:r w:rsidR="00867D1D" w:rsidRPr="00513768">
        <w:rPr>
          <w:rFonts w:ascii="Times New Roman" w:eastAsia="Calibri" w:hAnsi="Times New Roman" w:cs="Times New Roman"/>
          <w:sz w:val="24"/>
          <w:szCs w:val="24"/>
        </w:rPr>
        <w:t>-</w:t>
      </w:r>
      <w:r w:rsidR="00656DFE" w:rsidRPr="00513768">
        <w:rPr>
          <w:rFonts w:ascii="Times New Roman" w:eastAsia="Calibri" w:hAnsi="Times New Roman" w:cs="Times New Roman"/>
          <w:sz w:val="24"/>
          <w:szCs w:val="24"/>
        </w:rPr>
        <w:t xml:space="preserve">star </w:t>
      </w:r>
      <w:r w:rsidR="00885BED" w:rsidRPr="00513768">
        <w:rPr>
          <w:rFonts w:ascii="Times New Roman" w:eastAsia="Calibri" w:hAnsi="Times New Roman" w:cs="Times New Roman"/>
          <w:sz w:val="24"/>
          <w:szCs w:val="24"/>
        </w:rPr>
        <w:t xml:space="preserve">hotels </w:t>
      </w:r>
      <w:r w:rsidR="004E78FA" w:rsidRPr="00513768">
        <w:rPr>
          <w:rFonts w:ascii="Times New Roman" w:eastAsia="Calibri" w:hAnsi="Times New Roman" w:cs="Times New Roman"/>
          <w:sz w:val="24"/>
          <w:szCs w:val="24"/>
        </w:rPr>
        <w:t xml:space="preserve">in </w:t>
      </w:r>
      <w:r w:rsidR="00656DFE" w:rsidRPr="00513768">
        <w:rPr>
          <w:rFonts w:ascii="Times New Roman" w:eastAsia="Calibri" w:hAnsi="Times New Roman" w:cs="Times New Roman"/>
          <w:sz w:val="24"/>
          <w:szCs w:val="24"/>
        </w:rPr>
        <w:t>Nairobi</w:t>
      </w:r>
      <w:r w:rsidR="004E78FA" w:rsidRPr="00513768">
        <w:rPr>
          <w:rFonts w:ascii="Times New Roman" w:eastAsia="Calibri" w:hAnsi="Times New Roman" w:cs="Times New Roman"/>
          <w:sz w:val="24"/>
          <w:szCs w:val="24"/>
        </w:rPr>
        <w:t xml:space="preserve"> </w:t>
      </w:r>
      <w:r w:rsidR="00885BED" w:rsidRPr="00513768">
        <w:rPr>
          <w:rFonts w:ascii="Times New Roman" w:eastAsia="Calibri" w:hAnsi="Times New Roman" w:cs="Times New Roman"/>
          <w:sz w:val="24"/>
          <w:szCs w:val="24"/>
        </w:rPr>
        <w:t xml:space="preserve">for </w:t>
      </w:r>
      <w:r w:rsidR="000D4274" w:rsidRPr="00513768">
        <w:rPr>
          <w:rFonts w:ascii="Times New Roman" w:eastAsia="Calibri" w:hAnsi="Times New Roman" w:cs="Times New Roman"/>
          <w:sz w:val="24"/>
          <w:szCs w:val="24"/>
        </w:rPr>
        <w:t xml:space="preserve">physically </w:t>
      </w:r>
      <w:r w:rsidR="00E001BB" w:rsidRPr="00513768">
        <w:rPr>
          <w:rFonts w:ascii="Times New Roman" w:eastAsia="Calibri" w:hAnsi="Times New Roman" w:cs="Times New Roman"/>
          <w:sz w:val="24"/>
          <w:szCs w:val="24"/>
        </w:rPr>
        <w:t xml:space="preserve">disabled </w:t>
      </w:r>
      <w:r w:rsidR="00885BED" w:rsidRPr="00513768">
        <w:rPr>
          <w:rFonts w:ascii="Times New Roman" w:eastAsia="Calibri" w:hAnsi="Times New Roman" w:cs="Times New Roman"/>
          <w:sz w:val="24"/>
          <w:szCs w:val="24"/>
        </w:rPr>
        <w:t>clients</w:t>
      </w:r>
      <w:r w:rsidR="003C378C">
        <w:rPr>
          <w:rFonts w:ascii="Times New Roman" w:eastAsia="Calibri" w:hAnsi="Times New Roman" w:cs="Times New Roman"/>
          <w:sz w:val="24"/>
          <w:szCs w:val="24"/>
        </w:rPr>
        <w:t xml:space="preserve"> (Serena Hotel, </w:t>
      </w:r>
      <w:proofErr w:type="spellStart"/>
      <w:r w:rsidR="003C378C">
        <w:rPr>
          <w:rFonts w:ascii="Times New Roman" w:eastAsia="Calibri" w:hAnsi="Times New Roman" w:cs="Times New Roman"/>
          <w:sz w:val="24"/>
          <w:szCs w:val="24"/>
        </w:rPr>
        <w:t>Sarova</w:t>
      </w:r>
      <w:proofErr w:type="spellEnd"/>
      <w:r w:rsidR="003C378C">
        <w:rPr>
          <w:rFonts w:ascii="Times New Roman" w:eastAsia="Calibri" w:hAnsi="Times New Roman" w:cs="Times New Roman"/>
          <w:sz w:val="24"/>
          <w:szCs w:val="24"/>
        </w:rPr>
        <w:t xml:space="preserve"> Hotel and </w:t>
      </w:r>
      <w:proofErr w:type="spellStart"/>
      <w:r w:rsidR="003C378C">
        <w:rPr>
          <w:rFonts w:ascii="Times New Roman" w:eastAsia="Calibri" w:hAnsi="Times New Roman" w:cs="Times New Roman"/>
          <w:sz w:val="24"/>
          <w:szCs w:val="24"/>
        </w:rPr>
        <w:t>Sankara</w:t>
      </w:r>
      <w:proofErr w:type="spellEnd"/>
      <w:r w:rsidR="003C378C">
        <w:rPr>
          <w:rFonts w:ascii="Times New Roman" w:eastAsia="Calibri" w:hAnsi="Times New Roman" w:cs="Times New Roman"/>
          <w:sz w:val="24"/>
          <w:szCs w:val="24"/>
        </w:rPr>
        <w:t xml:space="preserve"> Hotel)</w:t>
      </w:r>
    </w:p>
    <w:p w14:paraId="65C5DA03" w14:textId="576D6AA1" w:rsidR="007776F4" w:rsidRPr="00513768" w:rsidRDefault="007776F4" w:rsidP="00513768">
      <w:pPr>
        <w:pStyle w:val="ListParagraph"/>
        <w:numPr>
          <w:ilvl w:val="0"/>
          <w:numId w:val="1"/>
        </w:numPr>
        <w:spacing w:after="120" w:line="480" w:lineRule="auto"/>
        <w:jc w:val="both"/>
        <w:rPr>
          <w:rFonts w:ascii="Times New Roman" w:hAnsi="Times New Roman"/>
          <w:sz w:val="24"/>
          <w:szCs w:val="24"/>
        </w:rPr>
      </w:pPr>
      <w:r w:rsidRPr="00513768">
        <w:rPr>
          <w:rFonts w:ascii="Times New Roman" w:hAnsi="Times New Roman"/>
          <w:sz w:val="24"/>
          <w:szCs w:val="24"/>
        </w:rPr>
        <w:t>To</w:t>
      </w:r>
      <w:r w:rsidR="000B47C8" w:rsidRPr="00513768">
        <w:rPr>
          <w:rFonts w:ascii="Times New Roman" w:hAnsi="Times New Roman"/>
          <w:sz w:val="24"/>
          <w:szCs w:val="24"/>
        </w:rPr>
        <w:t xml:space="preserve"> come up with strategies that will enable hotels to accommodate these members during their stay</w:t>
      </w:r>
      <w:r w:rsidR="00E001BB" w:rsidRPr="00513768">
        <w:rPr>
          <w:rFonts w:ascii="Times New Roman" w:hAnsi="Times New Roman"/>
          <w:sz w:val="24"/>
          <w:szCs w:val="24"/>
        </w:rPr>
        <w:t xml:space="preserve">. </w:t>
      </w:r>
    </w:p>
    <w:p w14:paraId="72498512" w14:textId="77777777" w:rsidR="007776F4" w:rsidRPr="00513768" w:rsidRDefault="007776F4" w:rsidP="00513768">
      <w:pPr>
        <w:numPr>
          <w:ilvl w:val="0"/>
          <w:numId w:val="1"/>
        </w:numPr>
        <w:spacing w:after="120" w:line="480" w:lineRule="auto"/>
        <w:contextualSpacing/>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To find out how members of staff react when dealing with people with disabilities</w:t>
      </w:r>
    </w:p>
    <w:p w14:paraId="6DC25EC0" w14:textId="2502A41F" w:rsidR="00A43C68" w:rsidRPr="00513768" w:rsidRDefault="007776F4" w:rsidP="00B53325">
      <w:pPr>
        <w:spacing w:after="120" w:line="480" w:lineRule="auto"/>
        <w:ind w:left="360"/>
        <w:contextualSpacing/>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 xml:space="preserve">  </w:t>
      </w:r>
      <w:bookmarkStart w:id="19" w:name="_Toc522131256"/>
    </w:p>
    <w:p w14:paraId="4880167B" w14:textId="45CB5EEC" w:rsidR="007853FD" w:rsidRPr="00492586" w:rsidRDefault="007776F4" w:rsidP="00492586">
      <w:pPr>
        <w:pStyle w:val="ListParagraph"/>
        <w:numPr>
          <w:ilvl w:val="1"/>
          <w:numId w:val="8"/>
        </w:numPr>
        <w:spacing w:after="120" w:line="480" w:lineRule="auto"/>
        <w:jc w:val="both"/>
        <w:rPr>
          <w:rFonts w:ascii="Times New Roman" w:hAnsi="Times New Roman"/>
          <w:sz w:val="24"/>
          <w:szCs w:val="24"/>
        </w:rPr>
      </w:pPr>
      <w:r w:rsidRPr="00492586">
        <w:rPr>
          <w:rFonts w:ascii="Times New Roman" w:hAnsi="Times New Roman"/>
          <w:b/>
          <w:bCs/>
          <w:sz w:val="24"/>
          <w:szCs w:val="24"/>
        </w:rPr>
        <w:t>Research Questions</w:t>
      </w:r>
      <w:bookmarkEnd w:id="19"/>
    </w:p>
    <w:p w14:paraId="516256E0" w14:textId="679133E0" w:rsidR="007776F4" w:rsidRPr="00513768" w:rsidRDefault="007776F4" w:rsidP="00513768">
      <w:pPr>
        <w:spacing w:after="120" w:line="480" w:lineRule="auto"/>
        <w:contextualSpacing/>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The study will be guided by the following questions:</w:t>
      </w:r>
    </w:p>
    <w:p w14:paraId="44ABAD43" w14:textId="6D79C9BA" w:rsidR="007776F4" w:rsidRPr="00513768" w:rsidRDefault="007776F4" w:rsidP="00513768">
      <w:pPr>
        <w:numPr>
          <w:ilvl w:val="0"/>
          <w:numId w:val="2"/>
        </w:numPr>
        <w:spacing w:after="120" w:line="480" w:lineRule="auto"/>
        <w:contextualSpacing/>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What</w:t>
      </w:r>
      <w:r w:rsidR="001C7078" w:rsidRPr="00513768">
        <w:rPr>
          <w:rFonts w:ascii="Times New Roman" w:eastAsia="Calibri" w:hAnsi="Times New Roman" w:cs="Times New Roman"/>
          <w:sz w:val="24"/>
          <w:szCs w:val="24"/>
        </w:rPr>
        <w:t xml:space="preserve"> </w:t>
      </w:r>
      <w:r w:rsidR="00234BA3" w:rsidRPr="00513768">
        <w:rPr>
          <w:rFonts w:ascii="Times New Roman" w:eastAsia="Calibri" w:hAnsi="Times New Roman" w:cs="Times New Roman"/>
          <w:sz w:val="24"/>
          <w:szCs w:val="24"/>
        </w:rPr>
        <w:t xml:space="preserve">measures have been put in place by hotels to cater </w:t>
      </w:r>
      <w:r w:rsidR="008C6650">
        <w:rPr>
          <w:rFonts w:ascii="Times New Roman" w:eastAsia="Calibri" w:hAnsi="Times New Roman" w:cs="Times New Roman"/>
          <w:sz w:val="24"/>
          <w:szCs w:val="24"/>
        </w:rPr>
        <w:t>for</w:t>
      </w:r>
      <w:r w:rsidR="00867D1D" w:rsidRPr="00513768">
        <w:rPr>
          <w:rFonts w:ascii="Times New Roman" w:eastAsia="Calibri" w:hAnsi="Times New Roman" w:cs="Times New Roman"/>
          <w:sz w:val="24"/>
          <w:szCs w:val="24"/>
        </w:rPr>
        <w:t xml:space="preserve"> </w:t>
      </w:r>
      <w:r w:rsidR="008C6650">
        <w:rPr>
          <w:rFonts w:ascii="Times New Roman" w:eastAsia="Calibri" w:hAnsi="Times New Roman" w:cs="Times New Roman"/>
          <w:sz w:val="24"/>
          <w:szCs w:val="24"/>
        </w:rPr>
        <w:t xml:space="preserve">the </w:t>
      </w:r>
      <w:r w:rsidR="00234BA3" w:rsidRPr="00513768">
        <w:rPr>
          <w:rFonts w:ascii="Times New Roman" w:eastAsia="Calibri" w:hAnsi="Times New Roman" w:cs="Times New Roman"/>
          <w:sz w:val="24"/>
          <w:szCs w:val="24"/>
        </w:rPr>
        <w:t>physically challenged guest</w:t>
      </w:r>
      <w:r w:rsidR="00111218" w:rsidRPr="00513768">
        <w:rPr>
          <w:rFonts w:ascii="Times New Roman" w:eastAsia="Calibri" w:hAnsi="Times New Roman" w:cs="Times New Roman"/>
          <w:sz w:val="24"/>
          <w:szCs w:val="24"/>
        </w:rPr>
        <w:t>?</w:t>
      </w:r>
      <w:r w:rsidRPr="00513768">
        <w:rPr>
          <w:rFonts w:ascii="Times New Roman" w:eastAsia="Calibri" w:hAnsi="Times New Roman" w:cs="Times New Roman"/>
          <w:sz w:val="24"/>
          <w:szCs w:val="24"/>
        </w:rPr>
        <w:t xml:space="preserve"> </w:t>
      </w:r>
    </w:p>
    <w:p w14:paraId="0C215E1C" w14:textId="4F8BF3E2" w:rsidR="00CD5F79" w:rsidRDefault="00CD5F79" w:rsidP="00513768">
      <w:pPr>
        <w:pStyle w:val="ListParagraph"/>
        <w:numPr>
          <w:ilvl w:val="0"/>
          <w:numId w:val="2"/>
        </w:numPr>
        <w:spacing w:after="120" w:line="480" w:lineRule="auto"/>
        <w:jc w:val="both"/>
        <w:rPr>
          <w:rFonts w:ascii="Times New Roman" w:hAnsi="Times New Roman"/>
          <w:sz w:val="24"/>
          <w:szCs w:val="24"/>
        </w:rPr>
      </w:pPr>
      <w:r w:rsidRPr="00513768">
        <w:rPr>
          <w:rFonts w:ascii="Times New Roman" w:hAnsi="Times New Roman"/>
          <w:sz w:val="24"/>
          <w:szCs w:val="24"/>
        </w:rPr>
        <w:t xml:space="preserve">What are the alternative positive strategies that may be used to </w:t>
      </w:r>
      <w:r w:rsidR="007F5213" w:rsidRPr="00513768">
        <w:rPr>
          <w:rFonts w:ascii="Times New Roman" w:hAnsi="Times New Roman"/>
          <w:sz w:val="24"/>
          <w:szCs w:val="24"/>
        </w:rPr>
        <w:t xml:space="preserve">make these facilities more </w:t>
      </w:r>
      <w:r w:rsidR="006149C9" w:rsidRPr="00513768">
        <w:rPr>
          <w:rFonts w:ascii="Times New Roman" w:hAnsi="Times New Roman"/>
          <w:sz w:val="24"/>
          <w:szCs w:val="24"/>
        </w:rPr>
        <w:t>accommodative?</w:t>
      </w:r>
      <w:r w:rsidR="007F5213" w:rsidRPr="00513768">
        <w:rPr>
          <w:rFonts w:ascii="Times New Roman" w:hAnsi="Times New Roman"/>
          <w:sz w:val="24"/>
          <w:szCs w:val="24"/>
        </w:rPr>
        <w:t xml:space="preserve"> </w:t>
      </w:r>
    </w:p>
    <w:p w14:paraId="3494C626" w14:textId="52A569D5" w:rsidR="00C165F6" w:rsidRDefault="00E623EC" w:rsidP="00C165F6">
      <w:pPr>
        <w:pStyle w:val="ListParagraph"/>
        <w:numPr>
          <w:ilvl w:val="0"/>
          <w:numId w:val="2"/>
        </w:numPr>
        <w:spacing w:after="120" w:line="480" w:lineRule="auto"/>
        <w:jc w:val="both"/>
        <w:rPr>
          <w:rFonts w:ascii="Times New Roman" w:hAnsi="Times New Roman"/>
          <w:sz w:val="24"/>
          <w:szCs w:val="24"/>
        </w:rPr>
      </w:pPr>
      <w:r>
        <w:rPr>
          <w:rFonts w:ascii="Times New Roman" w:hAnsi="Times New Roman"/>
          <w:sz w:val="24"/>
          <w:szCs w:val="24"/>
        </w:rPr>
        <w:t>How do staff react when dealing with physically challenged guests?</w:t>
      </w:r>
      <w:bookmarkStart w:id="20" w:name="_Toc522131257"/>
    </w:p>
    <w:p w14:paraId="2EDA015F" w14:textId="1922EE08" w:rsidR="0074025F" w:rsidRDefault="0074025F" w:rsidP="0074025F">
      <w:pPr>
        <w:spacing w:after="120" w:line="480" w:lineRule="auto"/>
        <w:jc w:val="both"/>
        <w:rPr>
          <w:rFonts w:ascii="Times New Roman" w:hAnsi="Times New Roman"/>
          <w:sz w:val="24"/>
          <w:szCs w:val="24"/>
        </w:rPr>
      </w:pPr>
    </w:p>
    <w:p w14:paraId="6C125CFB" w14:textId="77777777" w:rsidR="0074025F" w:rsidRPr="0074025F" w:rsidRDefault="0074025F" w:rsidP="0074025F">
      <w:pPr>
        <w:spacing w:after="120" w:line="480" w:lineRule="auto"/>
        <w:jc w:val="both"/>
        <w:rPr>
          <w:rFonts w:ascii="Times New Roman" w:hAnsi="Times New Roman"/>
          <w:sz w:val="24"/>
          <w:szCs w:val="24"/>
        </w:rPr>
      </w:pPr>
    </w:p>
    <w:p w14:paraId="4E18A1E8" w14:textId="715F0277" w:rsidR="00C165F6" w:rsidRDefault="00C165F6" w:rsidP="00C165F6">
      <w:pPr>
        <w:pStyle w:val="ListParagraph"/>
        <w:spacing w:after="120" w:line="480" w:lineRule="auto"/>
        <w:ind w:left="1080"/>
        <w:jc w:val="both"/>
        <w:rPr>
          <w:rFonts w:ascii="Times New Roman" w:hAnsi="Times New Roman"/>
          <w:sz w:val="24"/>
          <w:szCs w:val="24"/>
        </w:rPr>
      </w:pPr>
    </w:p>
    <w:p w14:paraId="64EE7AD3" w14:textId="77777777" w:rsidR="00B53325" w:rsidRDefault="00B53325" w:rsidP="00C165F6">
      <w:pPr>
        <w:pStyle w:val="ListParagraph"/>
        <w:spacing w:after="120" w:line="480" w:lineRule="auto"/>
        <w:ind w:left="1080"/>
        <w:jc w:val="both"/>
        <w:rPr>
          <w:rFonts w:ascii="Times New Roman" w:hAnsi="Times New Roman"/>
          <w:sz w:val="24"/>
          <w:szCs w:val="24"/>
        </w:rPr>
      </w:pPr>
    </w:p>
    <w:p w14:paraId="3D3EB4AD" w14:textId="7B00017E" w:rsidR="00C165F6" w:rsidRPr="0074025F" w:rsidRDefault="00DF03CF" w:rsidP="00324671">
      <w:pPr>
        <w:pStyle w:val="ListParagraph"/>
        <w:numPr>
          <w:ilvl w:val="1"/>
          <w:numId w:val="8"/>
        </w:numPr>
        <w:spacing w:after="120" w:line="480" w:lineRule="auto"/>
        <w:jc w:val="both"/>
        <w:rPr>
          <w:rFonts w:ascii="Times New Roman" w:hAnsi="Times New Roman"/>
          <w:sz w:val="24"/>
          <w:szCs w:val="24"/>
        </w:rPr>
      </w:pPr>
      <w:r>
        <w:rPr>
          <w:rFonts w:ascii="Times New Roman" w:eastAsia="Times New Roman" w:hAnsi="Times New Roman"/>
          <w:b/>
          <w:bCs/>
          <w:iCs/>
          <w:noProof/>
          <w:sz w:val="24"/>
          <w:szCs w:val="24"/>
        </w:rPr>
        <mc:AlternateContent>
          <mc:Choice Requires="wpi">
            <w:drawing>
              <wp:anchor distT="0" distB="0" distL="114300" distR="114300" simplePos="0" relativeHeight="251706368" behindDoc="0" locked="0" layoutInCell="1" allowOverlap="1" wp14:anchorId="4A4638D5" wp14:editId="370BB9C0">
                <wp:simplePos x="0" y="0"/>
                <wp:positionH relativeFrom="column">
                  <wp:posOffset>1438265</wp:posOffset>
                </wp:positionH>
                <wp:positionV relativeFrom="paragraph">
                  <wp:posOffset>146206</wp:posOffset>
                </wp:positionV>
                <wp:extent cx="360" cy="360"/>
                <wp:effectExtent l="38100" t="38100" r="38100" b="38100"/>
                <wp:wrapNone/>
                <wp:docPr id="44" name="Ink 44"/>
                <wp:cNvGraphicFramePr/>
                <a:graphic xmlns:a="http://schemas.openxmlformats.org/drawingml/2006/main">
                  <a:graphicData uri="http://schemas.microsoft.com/office/word/2010/wordprocessingInk">
                    <w14:contentPart bwMode="auto" r:id="rId30">
                      <w14:nvContentPartPr>
                        <w14:cNvContentPartPr/>
                      </w14:nvContentPartPr>
                      <w14:xfrm>
                        <a:off x="0" y="0"/>
                        <a:ext cx="360" cy="360"/>
                      </w14:xfrm>
                    </w14:contentPart>
                  </a:graphicData>
                </a:graphic>
              </wp:anchor>
            </w:drawing>
          </mc:Choice>
          <mc:Fallback>
            <w:pict>
              <v:shape w14:anchorId="176FDC57" id="Ink 44" o:spid="_x0000_s1026" type="#_x0000_t75" style="position:absolute;margin-left:112.75pt;margin-top:11pt;width:1.05pt;height:1.05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nNO49+AQAAKAMAAA4AAABkcnMvZTJvRG9jLnhtbJxSy27CMBC8V+o/&#10;WL6XEBohFJFwKKrEoZRD+wGuYxOrsTdaOwT+vhtCCrSqKnGx9mHPzux4vtjbiu0UegMu4/FozJly&#10;Egrjthl/f3t+mHHmg3CFqMCpjB+U54v8/m7e1qmaQAlVoZARiPNpW2e8DKFOo8jLUlnhR1ArR00N&#10;aEWgFLdRgaIldFtFk/F4GrWARY0glfdUXfZNnh/xtVYyvGrtVWBVxqfxhOiFIUAKkhlVPk5BlM9F&#10;ukVRl0aeKIkbGFlhHBH4hlqKIFiD5heUNRLBgw4jCTYCrY1URz2kLB7/ULZyn52qOJENphJcUC5s&#10;BIZhd8fGLSNsRRtoX6Agd0QTgJ8QaT3/m9GTXoJsLPHpHUFViUDfwZem9pxhaoqM46qIz/zd7ums&#10;YINnXevdBll3P0k4c8ISJxLOKCNzBvHr69fUiU6tv3D3Gm3nCNFl+4yT54fuPBqu9oFJKj5OqSyp&#10;3gUXmP3bYcLF5mnslceXeUfp4oPnXwAAAP//AwBQSwMEFAAGAAgAAAAhAD2K2UTIAQAAbAQAABAA&#10;AABkcnMvaW5rL2luazEueG1snFPRatswFH0f7B+E9hxbsrykNXX6MFYYbDDWDNpH11ZiUUsKkhwn&#10;f79r2VFc5m6lGIx9pXPuPUdHN7dH2aADN1ZolWMaEYy4KnUl1C7Hvzd3iyuMrCtUVTRa8RyfuMW3&#10;648fboR6lk0GbwQMyvZfsslx7dw+i+Ou66KORdrs4oQQFn9Tzz++4/WIqvhWKOGgpT2XSq0cP7qe&#10;LBNVjkt3JGE/cN/r1pQ8LPcVU152OFOU/E4bWbjAWBdK8QapQsLcDxi50x4+BPTZcYORLI4gmC2X&#10;GLUwjIWeEsfz6Md59GoJ7vwXvJkHJxFNV+nV1+tAUfFDP0Dsrcxel/TT6D03TvCLe4PWceGEyuHf&#10;yx70G2510/aWY3QomhacSNMoISuahP40nnHgb04w41+c7JqRi6dv5ASPXuWkkwFfWjTKnPoxmhcS&#10;cz5PJySHHMt9iJCzkPW+fO+MT3tCErogbMHohtIsYRlhUZquJkcyhvTM+WRaWwe+J3OJo18Jzg3K&#10;OlG5OphPIsI+B2FT3+ewNRe72r0TvBVuo7+05sADAZ2I8v1C6maupg8iGrX/4tscf/K3E3nkUPDi&#10;CYLnRXwDLZzH+g8AAAD//wMAUEsDBBQABgAIAAAAIQDUPg2j3AAAAAkBAAAPAAAAZHJzL2Rvd25y&#10;ZXYueG1sTI/NTsMwEITvSLyDtUjcqNOIlirEqSIkThxQAxdubrwkEfbaip2fvj3bE9xmtJ9mZ8rj&#10;6qyYcYyDJwXbTQYCqfVmoE7B58frwwFETJqMtp5QwQUjHKvbm1IXxi90wrlJneAQioVW0KcUCilj&#10;26PTceMDEt++/eh0Yjt20ox64XBnZZ5le+n0QPyh1wFfemx/mskpGGxcp0Ool9p0obGXt/ev6TQr&#10;dX+31s8gEq7pD4Zrfa4OFXc6+4lMFFZBnu92jF4Fb2Igz5/2IM4sHrcgq1L+X1D9Ag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FnNO49+AQAAKAMAAA4AAAAA&#10;AAAAAAAAAAAAPAIAAGRycy9lMm9Eb2MueG1sUEsBAi0AFAAGAAgAAAAhAD2K2UTIAQAAbAQAABAA&#10;AAAAAAAAAAAAAAAA5gMAAGRycy9pbmsvaW5rMS54bWxQSwECLQAUAAYACAAAACEA1D4No9wAAAAJ&#10;AQAADwAAAAAAAAAAAAAAAADcBQAAZHJzL2Rvd25yZXYueG1sUEsBAi0AFAAGAAgAAAAhAHkYvJ2/&#10;AAAAIQEAABkAAAAAAAAAAAAAAAAA5QYAAGRycy9fcmVscy9lMm9Eb2MueG1sLnJlbHNQSwUGAAAA&#10;AAYABgB4AQAA2wcAAAAA&#10;">
                <v:imagedata r:id="rId10" o:title=""/>
              </v:shape>
            </w:pict>
          </mc:Fallback>
        </mc:AlternateContent>
      </w:r>
      <w:r w:rsidR="007776F4" w:rsidRPr="0074025F">
        <w:rPr>
          <w:rFonts w:ascii="Times New Roman" w:eastAsia="Times New Roman" w:hAnsi="Times New Roman"/>
          <w:b/>
          <w:bCs/>
          <w:iCs/>
          <w:sz w:val="24"/>
          <w:szCs w:val="24"/>
        </w:rPr>
        <w:t>Purpose of the Study</w:t>
      </w:r>
      <w:bookmarkEnd w:id="20"/>
    </w:p>
    <w:p w14:paraId="5AB8F4FE" w14:textId="7A65608F" w:rsidR="007776F4" w:rsidRPr="00C165F6" w:rsidRDefault="00DF03CF" w:rsidP="00513768">
      <w:pPr>
        <w:spacing w:after="120" w:line="480" w:lineRule="auto"/>
        <w:jc w:val="both"/>
        <w:rPr>
          <w:rFonts w:ascii="Times New Roman" w:eastAsia="Calibri" w:hAnsi="Times New Roman"/>
          <w:sz w:val="24"/>
          <w:szCs w:val="24"/>
        </w:rPr>
      </w:pPr>
      <w:r>
        <w:rPr>
          <w:rFonts w:ascii="Times New Roman" w:eastAsia="Calibri" w:hAnsi="Times New Roman" w:cs="Times New Roman"/>
          <w:noProof/>
          <w:sz w:val="24"/>
          <w:szCs w:val="24"/>
        </w:rPr>
        <mc:AlternateContent>
          <mc:Choice Requires="wpi">
            <w:drawing>
              <wp:anchor distT="0" distB="0" distL="114300" distR="114300" simplePos="0" relativeHeight="251705344" behindDoc="0" locked="0" layoutInCell="1" allowOverlap="1" wp14:anchorId="1E36423E" wp14:editId="069609DF">
                <wp:simplePos x="0" y="0"/>
                <wp:positionH relativeFrom="column">
                  <wp:posOffset>1778825</wp:posOffset>
                </wp:positionH>
                <wp:positionV relativeFrom="paragraph">
                  <wp:posOffset>101806</wp:posOffset>
                </wp:positionV>
                <wp:extent cx="360" cy="360"/>
                <wp:effectExtent l="38100" t="38100" r="38100" b="38100"/>
                <wp:wrapNone/>
                <wp:docPr id="43" name="Ink 43"/>
                <wp:cNvGraphicFramePr/>
                <a:graphic xmlns:a="http://schemas.openxmlformats.org/drawingml/2006/main">
                  <a:graphicData uri="http://schemas.microsoft.com/office/word/2010/wordprocessingInk">
                    <w14:contentPart bwMode="auto" r:id="rId31">
                      <w14:nvContentPartPr>
                        <w14:cNvContentPartPr/>
                      </w14:nvContentPartPr>
                      <w14:xfrm>
                        <a:off x="0" y="0"/>
                        <a:ext cx="360" cy="360"/>
                      </w14:xfrm>
                    </w14:contentPart>
                  </a:graphicData>
                </a:graphic>
              </wp:anchor>
            </w:drawing>
          </mc:Choice>
          <mc:Fallback>
            <w:pict>
              <v:shape w14:anchorId="0FB4B9C1" id="Ink 43" o:spid="_x0000_s1026" type="#_x0000_t75" style="position:absolute;margin-left:139.55pt;margin-top:7.5pt;width:1.05pt;height:1.05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fcKpF+AQAAKAMAAA4AAABkcnMvZTJvRG9jLnhtbJxSy27CMBC8V+o/&#10;WL6XEEAIRSQciipxKOXQfoDr2MRq7I3WDgl/3w0JhbaqKnGx9mHPzux4uWptyQ4KvQGX8ng05kw5&#10;Cblx+5S/vT49LDjzQbhclOBUyo/K81V2f7dsqkRNoIAyV8gIxPmkqVJehFAlUeRloazwI6iUo6YG&#10;tCJQivsoR9EQui2jyXg8jxrAvEKQynuqrvsmz074WisZXrT2KrAy5fN4QvTCOUAKZguqvA9BlC1F&#10;skdRFUYOlMQNjKwwjgh8Qa1FEKxG8wvKGongQYeRBBuB1kaqkx5SFo9/KNu4j05VPJM1JhJcUC7s&#10;BIbz7k6NW0bYkjbQPENO7og6AB8QaT3/m9GTXoOsLfHpHUFVikDfwRem8pxhYvKU4yaPL/zd4fGi&#10;YIcXXdvDDll3fzblzAlLnEg4o4zMOYvffn9NnWho/YXbarSdI0SXtSknz4/deTJctYFJKk7nVJZU&#10;74IrzP7tecLV5mnsN4+v847S1QfPPgEAAP//AwBQSwMEFAAGAAgAAAAhAN7VBEbIAQAAbAQAABAA&#10;AABkcnMvaW5rL2luazEueG1snFNda9swFH0f7D8I7Tm2ZOWjMXX6MFYYbDDWFLZH176JRS0pSHKc&#10;/PvJsqO4zF3LMBj7Sufce46Obu9OokZH0IYrmWEaEYxAFqrkcp/hx+397AYjY3NZ5rWSkOEzGHy3&#10;+fjhlstnUafujRyDNN2XqDNcWXtI47ht26hlkdL7OCGExV/l8/dveDOgSthxya1raS6lQkkLJ9uR&#10;pbzMcGFPJOx33A+q0QWE5a6ii+sOq/MC7pUWuQ2MVS4l1Ejmws39CyN7PrgP7vrsQWMk8pMTzJZL&#10;jBo3jHE9BY6n0b+n0aulc+dN8HYanER0vprffFkHihKO3QCxtzJ9XdIPrQ6gLYere73WYeGMiv7f&#10;y+71azCqbjrLMTrmdeOcmM+jhKxoEvrTeMKBvzmdGf/iZGtGrp6+k9N59ConHQ340qJB5tiPwbyQ&#10;mMt5Wi7A5VgcQoSscVnvyg9W+7QnJKEzwmaMbilNE5YSGi0W69GRDCG9cD7pxlSB70lf4+hXgnO9&#10;spaXtgrmk4iwRRA29n0KWwHfV/Y/wTtut+pzo48QCOhIlO8XUjdxNX0Q0aD9J+wy/MnfTuSRfcGL&#10;J8g9L+IbaN15bP4AAAD//wMAUEsDBBQABgAIAAAAIQDmYl0O3AAAAAkBAAAPAAAAZHJzL2Rvd25y&#10;ZXYueG1sTI+9TsQwEIR7JN7BWiQ6zkkkuJCLc4qQqCjQBRo6X7wk0dnrKHZ+7u1ZKih35tPsTHnc&#10;nBULTmHwpCDdJSCQWm8G6hR8frw+5CBC1GS09YQKrhjgWN3elLowfqUTLk3sBIdQKLSCPsaxkDK0&#10;PToddn5EYu/bT05HPqdOmkmvHO6szJLkSTo9EH/o9YgvPbaXZnYKBhu2OR/rtTbd2Njr2/vXfFqU&#10;ur/b6gOIiFv8g+G3PleHijud/UwmCKsg2z+njLLxyJsYyPI0A3FmYZ+CrEr5f0H1A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HfcKpF+AQAAKAMAAA4AAAAA&#10;AAAAAAAAAAAAPAIAAGRycy9lMm9Eb2MueG1sUEsBAi0AFAAGAAgAAAAhAN7VBEbIAQAAbAQAABAA&#10;AAAAAAAAAAAAAAAA5gMAAGRycy9pbmsvaW5rMS54bWxQSwECLQAUAAYACAAAACEA5mJdDtwAAAAJ&#10;AQAADwAAAAAAAAAAAAAAAADcBQAAZHJzL2Rvd25yZXYueG1sUEsBAi0AFAAGAAgAAAAhAHkYvJ2/&#10;AAAAIQEAABkAAAAAAAAAAAAAAAAA5QYAAGRycy9fcmVscy9lMm9Eb2MueG1sLnJlbHNQSwUGAAAA&#10;AAYABgB4AQAA2wcAAAAA&#10;">
                <v:imagedata r:id="rId10" o:title=""/>
              </v:shape>
            </w:pict>
          </mc:Fallback>
        </mc:AlternateContent>
      </w:r>
      <w:r>
        <w:rPr>
          <w:rFonts w:ascii="Times New Roman" w:eastAsia="Calibri" w:hAnsi="Times New Roman" w:cs="Times New Roman"/>
          <w:noProof/>
          <w:sz w:val="24"/>
          <w:szCs w:val="24"/>
        </w:rPr>
        <mc:AlternateContent>
          <mc:Choice Requires="wpi">
            <w:drawing>
              <wp:anchor distT="0" distB="0" distL="114300" distR="114300" simplePos="0" relativeHeight="251704320" behindDoc="0" locked="0" layoutInCell="1" allowOverlap="1" wp14:anchorId="061EE71E" wp14:editId="39EC1857">
                <wp:simplePos x="0" y="0"/>
                <wp:positionH relativeFrom="column">
                  <wp:posOffset>1778825</wp:posOffset>
                </wp:positionH>
                <wp:positionV relativeFrom="paragraph">
                  <wp:posOffset>101806</wp:posOffset>
                </wp:positionV>
                <wp:extent cx="360" cy="360"/>
                <wp:effectExtent l="38100" t="38100" r="38100" b="38100"/>
                <wp:wrapNone/>
                <wp:docPr id="42" name="Ink 42"/>
                <wp:cNvGraphicFramePr/>
                <a:graphic xmlns:a="http://schemas.openxmlformats.org/drawingml/2006/main">
                  <a:graphicData uri="http://schemas.microsoft.com/office/word/2010/wordprocessingInk">
                    <w14:contentPart bwMode="auto" r:id="rId32">
                      <w14:nvContentPartPr>
                        <w14:cNvContentPartPr/>
                      </w14:nvContentPartPr>
                      <w14:xfrm>
                        <a:off x="0" y="0"/>
                        <a:ext cx="360" cy="360"/>
                      </w14:xfrm>
                    </w14:contentPart>
                  </a:graphicData>
                </a:graphic>
              </wp:anchor>
            </w:drawing>
          </mc:Choice>
          <mc:Fallback>
            <w:pict>
              <v:shape w14:anchorId="388B4ECF" id="Ink 42" o:spid="_x0000_s1026" type="#_x0000_t75" style="position:absolute;margin-left:139.55pt;margin-top:7.5pt;width:1.05pt;height:1.0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PY1x9+AQAAKAMAAA4AAABkcnMvZTJvRG9jLnhtbJxSy27CMBC8V+o/&#10;WL6XJBQhFJFwKKrEoZRD+wGuYxOrsTdaGxL+vhsIJbSqKnGx9mHPzux4vmhtxfYKvQGX8WQUc6ac&#10;hMK4bcbf354fZpz5IFwhKnAq4wfl+SK/v5s3darGUEJVKGQE4nza1BkvQ6jTKPKyVFb4EdTKUVMD&#10;WhEoxW1UoGgI3VbROI6nUQNY1AhSeU/V5anJ8yO+1kqGV629CqzK+DQZE71wDpCCyYwqH30Q5XOR&#10;blHUpZE9JXEDIyuMIwLfUEsRBNuh+QVljUTwoMNIgo1AayPVUQ8pS+Ifylbus1OVTOQOUwkuKBc2&#10;AsN5d8fGLSNsRRtoXqAgd8QuAO8RaT3/m3EivQS5s8Tn5AiqSgT6Dr40tecMU1NkHFdFcuHv9k8X&#10;BRu86FrvN8i6+5MxZ05Y4kTCGWVkzln8+vo1daK+9Rduq9F2jhBd1macPD9059Fw1QYmqfg4pbKk&#10;ehcMME9vzxMGm6exVx4P847S4IPnXwAAAP//AwBQSwMEFAAGAAgAAAAhAJcYAJ7IAQAAbAQAABAA&#10;AABkcnMvaW5rL2luazEueG1snFPRjpswEHyv1H+w3OeAjdPkDh25h6onVWqlqpdK7SMHm2AdtiNj&#10;QvL3XQxxOJVrqwoJwdozuzMe392fVE2OYBtpdEZ5xCgBXZhS6n1Gv28fFjeUNC7XZV4bDRk9Q0Pv&#10;N2/f3En9rOoU3wQZdNN/qTqjlXOHNI67ros6ERm7jxPGRPxJP3/5TDcjqoSd1NJhy+ZSKox2cHI9&#10;WSrLjBbuxMJ+5H40rS0gLPcVW1x3OJsX8GCsyl1grHKtoSY6Vzj3D0rc+YAfEvvswVKi8hMKFqsV&#10;JS0O02BPReN59M959HqF7vwVvJ0HJxFfrpc3H28DRQnHfoDYW5m+LumrNQewTsLVvUHruHAmxfDv&#10;ZQ/6LTSmbnvLKTnmdYtOLJdRwtY8Cf15POPA75xoxp84xa1gV0//kRM9epWTTwZ8adEoc+rHaF5I&#10;zOU8nVSAOVaHECHXYNb78qOzPu0JS/iCiYXgW87TRKSMRSuWTI5kDOmF88m2TRX4nuw1jn4lODco&#10;62TpqmA+i5h4H4RNfZ/DViD3lftP8E66rfnQ2iMEAj4R5fuF1M1cTR9EMmr/BruMvvO3k3jkUPDi&#10;GcHnRXwDLZ7H5hcAAAD//wMAUEsDBBQABgAIAAAAIQDmYl0O3AAAAAkBAAAPAAAAZHJzL2Rvd25y&#10;ZXYueG1sTI+9TsQwEIR7JN7BWiQ6zkkkuJCLc4qQqCjQBRo6X7wk0dnrKHZ+7u1ZKih35tPsTHnc&#10;nBULTmHwpCDdJSCQWm8G6hR8frw+5CBC1GS09YQKrhjgWN3elLowfqUTLk3sBIdQKLSCPsaxkDK0&#10;PToddn5EYu/bT05HPqdOmkmvHO6szJLkSTo9EH/o9YgvPbaXZnYKBhu2OR/rtTbd2Njr2/vXfFqU&#10;ur/b6gOIiFv8g+G3PleHijud/UwmCKsg2z+njLLxyJsYyPI0A3FmYZ+CrEr5f0H1Aw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CPY1x9+AQAAKAMAAA4AAAAA&#10;AAAAAAAAAAAAPAIAAGRycy9lMm9Eb2MueG1sUEsBAi0AFAAGAAgAAAAhAJcYAJ7IAQAAbAQAABAA&#10;AAAAAAAAAAAAAAAA5gMAAGRycy9pbmsvaW5rMS54bWxQSwECLQAUAAYACAAAACEA5mJdDtwAAAAJ&#10;AQAADwAAAAAAAAAAAAAAAADcBQAAZHJzL2Rvd25yZXYueG1sUEsBAi0AFAAGAAgAAAAhAHkYvJ2/&#10;AAAAIQEAABkAAAAAAAAAAAAAAAAA5QYAAGRycy9fcmVscy9lMm9Eb2MueG1sLnJlbHNQSwUGAAAA&#10;AAYABgB4AQAA2wcAAAAA&#10;">
                <v:imagedata r:id="rId10" o:title=""/>
              </v:shape>
            </w:pict>
          </mc:Fallback>
        </mc:AlternateContent>
      </w:r>
      <w:r>
        <w:rPr>
          <w:rFonts w:ascii="Times New Roman" w:eastAsia="Calibri" w:hAnsi="Times New Roman" w:cs="Times New Roman"/>
          <w:noProof/>
          <w:sz w:val="24"/>
          <w:szCs w:val="24"/>
        </w:rPr>
        <mc:AlternateContent>
          <mc:Choice Requires="wpi">
            <w:drawing>
              <wp:anchor distT="0" distB="0" distL="114300" distR="114300" simplePos="0" relativeHeight="251703296" behindDoc="0" locked="0" layoutInCell="1" allowOverlap="1" wp14:anchorId="3CD428F4" wp14:editId="4723CEC0">
                <wp:simplePos x="0" y="0"/>
                <wp:positionH relativeFrom="column">
                  <wp:posOffset>5694905</wp:posOffset>
                </wp:positionH>
                <wp:positionV relativeFrom="paragraph">
                  <wp:posOffset>423646</wp:posOffset>
                </wp:positionV>
                <wp:extent cx="360" cy="360"/>
                <wp:effectExtent l="38100" t="38100" r="38100" b="38100"/>
                <wp:wrapNone/>
                <wp:docPr id="41" name="Ink 41"/>
                <wp:cNvGraphicFramePr/>
                <a:graphic xmlns:a="http://schemas.openxmlformats.org/drawingml/2006/main">
                  <a:graphicData uri="http://schemas.microsoft.com/office/word/2010/wordprocessingInk">
                    <w14:contentPart bwMode="auto" r:id="rId33">
                      <w14:nvContentPartPr>
                        <w14:cNvContentPartPr/>
                      </w14:nvContentPartPr>
                      <w14:xfrm>
                        <a:off x="0" y="0"/>
                        <a:ext cx="360" cy="360"/>
                      </w14:xfrm>
                    </w14:contentPart>
                  </a:graphicData>
                </a:graphic>
              </wp:anchor>
            </w:drawing>
          </mc:Choice>
          <mc:Fallback>
            <w:pict>
              <v:shape w14:anchorId="76416368" id="Ink 41" o:spid="_x0000_s1026" type="#_x0000_t75" style="position:absolute;margin-left:447.9pt;margin-top:32.85pt;width:1.05pt;height:1.0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7SoVd+AQAAKAMAAA4AAABkcnMvZTJvRG9jLnhtbJxSy27CMBC8V+o/&#10;WL6XEIoQikg4FFXiUMqh/QDXsYnV2ButDQl/300CJbSqKnGx9mHPzux4sWxsyQ4KvQGX8ng05kw5&#10;Cblxu5S/vz0/zDnzQbhclOBUyo/K82V2f7eoq0RNoIAyV8gIxPmkrlJehFAlUeRloazwI6iUo6YG&#10;tCJQirsoR1ETui2jyXg8i2rAvEKQynuqrvomzzp8rZUMr1p7FViZ8lk8IXrhHCAF0zlVPk5BlC1E&#10;skNRFUaeKIkbGFlhHBH4hlqJINgezS8oaySCBx1GEmwEWhupOj2kLB7/ULZ2n62qeCr3mEhwQbmw&#10;FRjOu+sat4ywJW2gfoGc3BH7APyESOv534ye9Ark3hKf3hFUpQj0HXxhKs8ZJiZPOa7z+MLfHZ4u&#10;CrZ40bU5bJG196cxZ05Y4kTCGWVkzln85vo1daJT6y/cRqNtHSG6rEk5eX5sz85w1QQmqfg4o7Kk&#10;ehsMMPu35wmDzdPYK4+HeUtp8MGzLwAAAP//AwBQSwMEFAAGAAgAAAAhAMS12aTOAQAAdgQAABAA&#10;AABkcnMvaW5rL2luazEueG1snFPRatswFH0f9B+E9rCXxZbsNE5MnT6UFQYblDWD9dG1b2JRSwqS&#10;HCd/P1l2FJe5oxSBka90ztU5Orq5PfIaHUBpJkWGaUAwAlHIkoldhn9v7mdLjLTJRZnXUkCGT6Dx&#10;7frq0w0TL7xO7RdZBqG7Ga8zXBmzT8OwbdugjQOpdmFESBx+Fy8/f+D1gCphywQztqU+lwopDBxN&#10;R5ayMsOFORK/33I/ykYV4Je7iiouO4zKC7iXiufGM1a5EFAjkXN77j8YmdPeTpjtswOFEc+PGY5p&#10;FGPU2MNo25PjcBr9NI2myWL1DvRmGh0FdJ7Ml98uFCUcuhOEzsv0bU0PSu5BGQYX+3qxw8IJFf2/&#10;090boEDLuuk8x+iQ1421ghISrMh8pIGGEx78S2rt+A8pDRZkGSXemHeSWpfeJh2RvTZpEDp2ZLDP&#10;h+Z8pYZxsFHme58io23cu/KjUS7wEYnojMSzmG4oTaMovV4EySoZXcqQ0zPns2p05fme1SWRbsVb&#10;1ytrWWkqbz8JSHzthY2Nn8JWwHaV+SB4y8xG3jXqAJ6AjkS5fj53E6/TRREN2n/BNsOf3QNFDtkX&#10;nHiC7Pj6hXTjVY49u72W9V8AAAD//wMAUEsDBBQABgAIAAAAIQAimoxH3QAAAAkBAAAPAAAAZHJz&#10;L2Rvd25yZXYueG1sTI+9TsQwEIR7JN7BWiQ6zgHpLk6Ic4qQqCjQhWvofLFJIuy1FTs/9/YsFZQ7&#10;O5r5pjpuzrLFTHH0KOFxlwEz2Hk9Yi/h/PH6IIDFpFAr69FIuJoIx/r2plKl9iuezNKmnlEIxlJJ&#10;GFIKJeexG4xTceeDQfp9+cmpROfUcz2plcKd5U9ZduBOjUgNgwrmZTDddzs7CaON2yxCsza6D629&#10;vr1/zqdFyvu7rXkGlsyW/szwi0/oUBPTxc+oI7MSRLEn9CThsM+BkUEUeQHsQkIugNcV/7+g/gE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e0qFXfgEAACgD&#10;AAAOAAAAAAAAAAAAAAAAADwCAABkcnMvZTJvRG9jLnhtbFBLAQItABQABgAIAAAAIQDEtdmkzgEA&#10;AHYEAAAQAAAAAAAAAAAAAAAAAOYDAABkcnMvaW5rL2luazEueG1sUEsBAi0AFAAGAAgAAAAhACKa&#10;jEfdAAAACQEAAA8AAAAAAAAAAAAAAAAA4gUAAGRycy9kb3ducmV2LnhtbFBLAQItABQABgAIAAAA&#10;IQB5GLydvwAAACEBAAAZAAAAAAAAAAAAAAAAAOwGAABkcnMvX3JlbHMvZTJvRG9jLnhtbC5yZWxz&#10;UEsFBgAAAAAGAAYAeAEAAOIHAAAAAA==&#10;">
                <v:imagedata r:id="rId10" o:title=""/>
              </v:shape>
            </w:pict>
          </mc:Fallback>
        </mc:AlternateContent>
      </w:r>
      <w:r>
        <w:rPr>
          <w:rFonts w:ascii="Times New Roman" w:eastAsia="Calibri" w:hAnsi="Times New Roman" w:cs="Times New Roman"/>
          <w:noProof/>
          <w:sz w:val="24"/>
          <w:szCs w:val="24"/>
        </w:rPr>
        <mc:AlternateContent>
          <mc:Choice Requires="wpi">
            <w:drawing>
              <wp:anchor distT="0" distB="0" distL="114300" distR="114300" simplePos="0" relativeHeight="251702272" behindDoc="0" locked="0" layoutInCell="1" allowOverlap="1" wp14:anchorId="03DA6971" wp14:editId="603C9735">
                <wp:simplePos x="0" y="0"/>
                <wp:positionH relativeFrom="column">
                  <wp:posOffset>5542265</wp:posOffset>
                </wp:positionH>
                <wp:positionV relativeFrom="paragraph">
                  <wp:posOffset>452806</wp:posOffset>
                </wp:positionV>
                <wp:extent cx="360" cy="360"/>
                <wp:effectExtent l="38100" t="38100" r="38100" b="38100"/>
                <wp:wrapNone/>
                <wp:docPr id="40" name="Ink 40"/>
                <wp:cNvGraphicFramePr/>
                <a:graphic xmlns:a="http://schemas.openxmlformats.org/drawingml/2006/main">
                  <a:graphicData uri="http://schemas.microsoft.com/office/word/2010/wordprocessingInk">
                    <w14:contentPart bwMode="auto" r:id="rId34">
                      <w14:nvContentPartPr>
                        <w14:cNvContentPartPr/>
                      </w14:nvContentPartPr>
                      <w14:xfrm>
                        <a:off x="0" y="0"/>
                        <a:ext cx="360" cy="360"/>
                      </w14:xfrm>
                    </w14:contentPart>
                  </a:graphicData>
                </a:graphic>
              </wp:anchor>
            </w:drawing>
          </mc:Choice>
          <mc:Fallback>
            <w:pict>
              <v:shape w14:anchorId="7BBCE176" id="Ink 40" o:spid="_x0000_s1026" type="#_x0000_t75" style="position:absolute;margin-left:435.9pt;margin-top:35.15pt;width:1.05pt;height:1.0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WXNl9AQAAKAMAAA4AAABkcnMvZTJvRG9jLnhtbJxSy27CMBC8V+o/&#10;WL6XEIoQikg4FFXiUMqh/QDXsYnV2ButDQl/300CJbSqKnGx9mHPzux4sWxsyQ4KvQGX8ng05kw5&#10;Cblxu5S/vz0/zDnzQbhclOBUyo/K82V2f7eoq0RNoIAyV8gIxPmkrlJehFAlUeRloazwI6iUo6YG&#10;tCJQirsoR1ETui2jyXg8i2rAvEKQynuqrvomzzp8rZUMr1p7FViZ8lk8IXrhHCAF0zlVPk5BlC1E&#10;skNRFUaeKIkbGFlhHBH4hlqJINgezS8oaySCBx1GEmwEWhupOj2kLB7/ULZ2n62qeCr3mEhwQbmw&#10;FRjOu+sat4ywJW2gfoGc3BH7APyESOv534ye9Ark3hKf3hFUpQj0HXxhKs8ZJiZPOa7z+MLfHZ4u&#10;CrZ40bU5bJG196fkixOWOJFwRhmZcxa/uX5NnejU+gu30WhbR4gua1JO2Mf27AxXTWCSio8zKkuq&#10;t8EAs397njDYPI298niYt5QGHzz7AgAA//8DAFBLAwQUAAYACAAAACEAUgF8fNoBAACMBAAAEAAA&#10;AGRycy9pbmsvaW5rMS54bWycU11r2zAUfR/0Pwj1YS+JLdn5qqnTh9LCYIOxZtA9urYSi1pSkOQ4&#10;+fe7lh3FZW4pQ2CsK51zdY6Obu+OokIHpg1XMsU0IBgxmauCy12Kf28epyuMjM1kkVVKshSfmMF3&#10;66svt1y+iiqBLwIGado/UaW4tHafhGHTNEETB0rvwoiQOPwmX398x+seVbAtl9xCS3Mu5UpadrQt&#10;WcKLFOf2SPx+4H5Stc6ZX24rOr/ssDrL2aPSIrOescykZBWSmYBzP2NkT3v44dBnxzRGIjumOKZR&#10;jFENhzHQU+BwHP1nHE2Xi5tPoDfj6Cigs+Vs9XChKNihPUHovEze1/RTqz3TlrOLfZ3YfuGE8m7u&#10;dHcGaGZUVbeeY3TIqhqsoIQEN2Q20EDDEQ/+JQU7PiClwYKsoqU35pOk4NL7pAOytyb1QoeO9Pb5&#10;0Jyv1HLBIMpi71NkDcS9LT9Z7QIfkYhOSTyN6YbSJIqS+TyYUTq4lD6nZ84XXZvS873oSyLdireu&#10;U9bwwpbefhKQeO6FDY0fw5aM70r7n+Attxt1X+sD8wRDUa6fz93I63RRRL32X2yb4mv3QJFDdgUn&#10;niAYk68EBl1MMGnHBEpTmLVrdP4m3b4nXNb6LwAAAP//AwBQSwMEFAAGAAgAAAAhAJz4pQHeAAAA&#10;CQEAAA8AAABkcnMvZG93bnJldi54bWxMj81OwzAQhO9IvIO1SNyo0xaRkMapIiROHFADF25uvE0i&#10;7HUUOz99e5YTHHd2NPNNcVydFTOOofekYLtJQCA13vTUKvj8eH3IQISoyWjrCRVcMcCxvL0pdG78&#10;Qiec69gKDqGQawVdjEMuZWg6dDps/IDEv4sfnY58jq00o1443Fm5S5In6XRP3NDpAV86bL7rySno&#10;bVinbKiWyrRDba9v71/TaVbq/m6tDiAirvHPDL/4jA4lM539RCYIqyBLt4weFaTJHgQbsnT/DOLM&#10;wu4RZFnI/wvKHw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DK1lzZfQEAACgDAAAOAAAAAAAAAAAAAAAAADwCAABkcnMvZTJvRG9jLnhtbFBLAQItABQABgAI&#10;AAAAIQBSAXx82gEAAIwEAAAQAAAAAAAAAAAAAAAAAOUDAABkcnMvaW5rL2luazEueG1sUEsBAi0A&#10;FAAGAAgAAAAhAJz4pQHeAAAACQEAAA8AAAAAAAAAAAAAAAAA7QUAAGRycy9kb3ducmV2LnhtbFBL&#10;AQItABQABgAIAAAAIQB5GLydvwAAACEBAAAZAAAAAAAAAAAAAAAAAPgGAABkcnMvX3JlbHMvZTJv&#10;RG9jLnhtbC5yZWxzUEsFBgAAAAAGAAYAeAEAAO4HAAAAAA==&#10;">
                <v:imagedata r:id="rId10" o:title=""/>
              </v:shape>
            </w:pict>
          </mc:Fallback>
        </mc:AlternateContent>
      </w:r>
      <w:r w:rsidR="007776F4" w:rsidRPr="00513768">
        <w:rPr>
          <w:rFonts w:ascii="Times New Roman" w:eastAsia="Calibri" w:hAnsi="Times New Roman" w:cs="Times New Roman"/>
          <w:sz w:val="24"/>
          <w:szCs w:val="24"/>
        </w:rPr>
        <w:t xml:space="preserve">Based on the problem, the purpose of this study will be to </w:t>
      </w:r>
      <w:r w:rsidR="007F5213" w:rsidRPr="00513768">
        <w:rPr>
          <w:rFonts w:ascii="Times New Roman" w:eastAsia="Calibri" w:hAnsi="Times New Roman" w:cs="Times New Roman"/>
          <w:sz w:val="24"/>
          <w:szCs w:val="24"/>
        </w:rPr>
        <w:t xml:space="preserve">assess </w:t>
      </w:r>
      <w:r w:rsidR="006149C9" w:rsidRPr="00513768">
        <w:rPr>
          <w:rFonts w:ascii="Times New Roman" w:eastAsia="Calibri" w:hAnsi="Times New Roman" w:cs="Times New Roman"/>
          <w:sz w:val="24"/>
          <w:szCs w:val="24"/>
        </w:rPr>
        <w:t>five-star</w:t>
      </w:r>
      <w:r w:rsidR="007F5213" w:rsidRPr="00513768">
        <w:rPr>
          <w:rFonts w:ascii="Times New Roman" w:eastAsia="Calibri" w:hAnsi="Times New Roman" w:cs="Times New Roman"/>
          <w:sz w:val="24"/>
          <w:szCs w:val="24"/>
        </w:rPr>
        <w:t xml:space="preserve"> hotels in </w:t>
      </w:r>
      <w:proofErr w:type="gramStart"/>
      <w:r w:rsidR="007F5213" w:rsidRPr="00513768">
        <w:rPr>
          <w:rFonts w:ascii="Times New Roman" w:eastAsia="Calibri" w:hAnsi="Times New Roman" w:cs="Times New Roman"/>
          <w:sz w:val="24"/>
          <w:szCs w:val="24"/>
        </w:rPr>
        <w:t>Nairobi</w:t>
      </w:r>
      <w:r w:rsidR="00141D10">
        <w:rPr>
          <w:rFonts w:ascii="Times New Roman" w:eastAsia="Calibri" w:hAnsi="Times New Roman" w:cs="Times New Roman"/>
          <w:sz w:val="24"/>
          <w:szCs w:val="24"/>
        </w:rPr>
        <w:t>(</w:t>
      </w:r>
      <w:proofErr w:type="gramEnd"/>
      <w:r w:rsidR="00141D10">
        <w:rPr>
          <w:rFonts w:ascii="Times New Roman" w:eastAsia="Calibri" w:hAnsi="Times New Roman" w:cs="Times New Roman"/>
          <w:sz w:val="24"/>
          <w:szCs w:val="24"/>
        </w:rPr>
        <w:t xml:space="preserve">Serena Hotel, </w:t>
      </w:r>
      <w:proofErr w:type="spellStart"/>
      <w:r w:rsidR="00141D10">
        <w:rPr>
          <w:rFonts w:ascii="Times New Roman" w:eastAsia="Calibri" w:hAnsi="Times New Roman" w:cs="Times New Roman"/>
          <w:sz w:val="24"/>
          <w:szCs w:val="24"/>
        </w:rPr>
        <w:t>Sarova</w:t>
      </w:r>
      <w:proofErr w:type="spellEnd"/>
      <w:r w:rsidR="00141D10">
        <w:rPr>
          <w:rFonts w:ascii="Times New Roman" w:eastAsia="Calibri" w:hAnsi="Times New Roman" w:cs="Times New Roman"/>
          <w:sz w:val="24"/>
          <w:szCs w:val="24"/>
        </w:rPr>
        <w:t xml:space="preserve"> Hotel and </w:t>
      </w:r>
      <w:proofErr w:type="spellStart"/>
      <w:r w:rsidR="00141D10">
        <w:rPr>
          <w:rFonts w:ascii="Times New Roman" w:eastAsia="Calibri" w:hAnsi="Times New Roman" w:cs="Times New Roman"/>
          <w:sz w:val="24"/>
          <w:szCs w:val="24"/>
        </w:rPr>
        <w:t>Sankara</w:t>
      </w:r>
      <w:proofErr w:type="spellEnd"/>
      <w:r w:rsidR="00141D10">
        <w:rPr>
          <w:rFonts w:ascii="Times New Roman" w:eastAsia="Calibri" w:hAnsi="Times New Roman" w:cs="Times New Roman"/>
          <w:sz w:val="24"/>
          <w:szCs w:val="24"/>
        </w:rPr>
        <w:t xml:space="preserve"> Hotel)</w:t>
      </w:r>
      <w:r w:rsidR="007F5213" w:rsidRPr="00513768">
        <w:rPr>
          <w:rFonts w:ascii="Times New Roman" w:eastAsia="Calibri" w:hAnsi="Times New Roman" w:cs="Times New Roman"/>
          <w:sz w:val="24"/>
          <w:szCs w:val="24"/>
        </w:rPr>
        <w:t xml:space="preserve"> </w:t>
      </w:r>
      <w:r w:rsidR="00C124A1" w:rsidRPr="00513768">
        <w:rPr>
          <w:rFonts w:ascii="Times New Roman" w:eastAsia="Calibri" w:hAnsi="Times New Roman" w:cs="Times New Roman"/>
          <w:sz w:val="24"/>
          <w:szCs w:val="24"/>
        </w:rPr>
        <w:t xml:space="preserve">that </w:t>
      </w:r>
      <w:r w:rsidR="007F5213" w:rsidRPr="00513768">
        <w:rPr>
          <w:rFonts w:ascii="Times New Roman" w:eastAsia="Calibri" w:hAnsi="Times New Roman" w:cs="Times New Roman"/>
          <w:sz w:val="24"/>
          <w:szCs w:val="24"/>
        </w:rPr>
        <w:t>provide for physically challenged guests</w:t>
      </w:r>
      <w:r w:rsidR="00C124A1" w:rsidRPr="00513768">
        <w:rPr>
          <w:rFonts w:ascii="Times New Roman" w:eastAsia="Calibri" w:hAnsi="Times New Roman" w:cs="Times New Roman"/>
          <w:sz w:val="24"/>
          <w:szCs w:val="24"/>
        </w:rPr>
        <w:t xml:space="preserve"> </w:t>
      </w:r>
      <w:r w:rsidR="007776F4" w:rsidRPr="00513768">
        <w:rPr>
          <w:rFonts w:ascii="Times New Roman" w:eastAsia="Calibri" w:hAnsi="Times New Roman" w:cs="Times New Roman"/>
          <w:sz w:val="24"/>
          <w:szCs w:val="24"/>
        </w:rPr>
        <w:t xml:space="preserve">as well as to establish positive </w:t>
      </w:r>
      <w:r w:rsidR="00C124A1" w:rsidRPr="00513768">
        <w:rPr>
          <w:rFonts w:ascii="Times New Roman" w:eastAsia="Calibri" w:hAnsi="Times New Roman" w:cs="Times New Roman"/>
          <w:sz w:val="24"/>
          <w:szCs w:val="24"/>
        </w:rPr>
        <w:t>factors</w:t>
      </w:r>
      <w:r w:rsidR="007776F4" w:rsidRPr="00513768">
        <w:rPr>
          <w:rFonts w:ascii="Times New Roman" w:eastAsia="Calibri" w:hAnsi="Times New Roman" w:cs="Times New Roman"/>
          <w:sz w:val="24"/>
          <w:szCs w:val="24"/>
        </w:rPr>
        <w:t xml:space="preserve"> </w:t>
      </w:r>
      <w:r w:rsidR="00867D1D" w:rsidRPr="00513768">
        <w:rPr>
          <w:rFonts w:ascii="Times New Roman" w:eastAsia="Calibri" w:hAnsi="Times New Roman" w:cs="Times New Roman"/>
          <w:sz w:val="24"/>
          <w:szCs w:val="24"/>
        </w:rPr>
        <w:t>for</w:t>
      </w:r>
      <w:r w:rsidR="007776F4" w:rsidRPr="00513768">
        <w:rPr>
          <w:rFonts w:ascii="Times New Roman" w:eastAsia="Calibri" w:hAnsi="Times New Roman" w:cs="Times New Roman"/>
          <w:sz w:val="24"/>
          <w:szCs w:val="24"/>
        </w:rPr>
        <w:t xml:space="preserve"> </w:t>
      </w:r>
      <w:r w:rsidR="007F5213" w:rsidRPr="00513768">
        <w:rPr>
          <w:rFonts w:ascii="Times New Roman" w:eastAsia="Calibri" w:hAnsi="Times New Roman" w:cs="Times New Roman"/>
          <w:sz w:val="24"/>
          <w:szCs w:val="24"/>
        </w:rPr>
        <w:t>improving these measures</w:t>
      </w:r>
      <w:r w:rsidR="007776F4" w:rsidRPr="00513768">
        <w:rPr>
          <w:rFonts w:ascii="Times New Roman" w:eastAsia="Calibri" w:hAnsi="Times New Roman" w:cs="Times New Roman"/>
          <w:sz w:val="24"/>
          <w:szCs w:val="24"/>
        </w:rPr>
        <w:t xml:space="preserve">. The study, therefore, is critical in enhancing the provision of </w:t>
      </w:r>
      <w:r w:rsidR="00452DA4" w:rsidRPr="00513768">
        <w:rPr>
          <w:rFonts w:ascii="Times New Roman" w:eastAsia="Calibri" w:hAnsi="Times New Roman" w:cs="Times New Roman"/>
          <w:sz w:val="24"/>
          <w:szCs w:val="24"/>
        </w:rPr>
        <w:t xml:space="preserve">hotel and accommodation </w:t>
      </w:r>
      <w:r w:rsidR="007776F4" w:rsidRPr="00513768">
        <w:rPr>
          <w:rFonts w:ascii="Times New Roman" w:eastAsia="Calibri" w:hAnsi="Times New Roman" w:cs="Times New Roman"/>
          <w:sz w:val="24"/>
          <w:szCs w:val="24"/>
        </w:rPr>
        <w:t xml:space="preserve">facilities </w:t>
      </w:r>
      <w:r w:rsidR="00452DA4" w:rsidRPr="00513768">
        <w:rPr>
          <w:rFonts w:ascii="Times New Roman" w:eastAsia="Calibri" w:hAnsi="Times New Roman" w:cs="Times New Roman"/>
          <w:sz w:val="24"/>
          <w:szCs w:val="24"/>
        </w:rPr>
        <w:t xml:space="preserve">and </w:t>
      </w:r>
      <w:r w:rsidR="007776F4" w:rsidRPr="00513768">
        <w:rPr>
          <w:rFonts w:ascii="Times New Roman" w:eastAsia="Calibri" w:hAnsi="Times New Roman" w:cs="Times New Roman"/>
          <w:sz w:val="24"/>
          <w:szCs w:val="24"/>
        </w:rPr>
        <w:t>also within the broader framework of the hospitality industry.</w:t>
      </w:r>
    </w:p>
    <w:p w14:paraId="049B9F6D" w14:textId="22853968" w:rsidR="007776F4" w:rsidRPr="0074025F" w:rsidRDefault="0074025F" w:rsidP="00324671">
      <w:pPr>
        <w:pStyle w:val="ListParagraph"/>
        <w:keepNext/>
        <w:numPr>
          <w:ilvl w:val="1"/>
          <w:numId w:val="8"/>
        </w:numPr>
        <w:spacing w:before="240" w:after="60" w:line="480" w:lineRule="auto"/>
        <w:outlineLvl w:val="1"/>
        <w:rPr>
          <w:rFonts w:ascii="Times New Roman" w:eastAsia="Times New Roman" w:hAnsi="Times New Roman"/>
          <w:b/>
          <w:bCs/>
          <w:iCs/>
          <w:sz w:val="24"/>
          <w:szCs w:val="24"/>
        </w:rPr>
      </w:pPr>
      <w:bookmarkStart w:id="21" w:name="_Toc522131258"/>
      <w:bookmarkStart w:id="22" w:name="_Toc57195935"/>
      <w:r>
        <w:rPr>
          <w:rFonts w:ascii="Times New Roman" w:eastAsia="Times New Roman" w:hAnsi="Times New Roman"/>
          <w:b/>
          <w:bCs/>
          <w:iCs/>
          <w:sz w:val="24"/>
          <w:szCs w:val="24"/>
        </w:rPr>
        <w:t xml:space="preserve"> </w:t>
      </w:r>
      <w:bookmarkStart w:id="23" w:name="_Toc68096909"/>
      <w:r w:rsidR="007776F4" w:rsidRPr="0074025F">
        <w:rPr>
          <w:rFonts w:ascii="Times New Roman" w:eastAsia="Times New Roman" w:hAnsi="Times New Roman"/>
          <w:b/>
          <w:bCs/>
          <w:iCs/>
          <w:sz w:val="24"/>
          <w:szCs w:val="24"/>
        </w:rPr>
        <w:t>Assumptions of the Study</w:t>
      </w:r>
      <w:bookmarkEnd w:id="21"/>
      <w:bookmarkEnd w:id="22"/>
      <w:bookmarkEnd w:id="23"/>
    </w:p>
    <w:p w14:paraId="613FC255" w14:textId="743CCD8B" w:rsidR="007776F4" w:rsidRPr="00513768" w:rsidRDefault="007776F4" w:rsidP="00513768">
      <w:pPr>
        <w:spacing w:after="120" w:line="480" w:lineRule="auto"/>
        <w:jc w:val="both"/>
        <w:rPr>
          <w:rFonts w:ascii="Times New Roman" w:eastAsia="Calibri" w:hAnsi="Times New Roman" w:cs="Times New Roman"/>
          <w:sz w:val="24"/>
          <w:szCs w:val="24"/>
        </w:rPr>
      </w:pPr>
      <w:r w:rsidRPr="00513768">
        <w:rPr>
          <w:rFonts w:ascii="Times New Roman" w:eastAsia="Calibri" w:hAnsi="Times New Roman" w:cs="Times New Roman"/>
          <w:sz w:val="24"/>
          <w:szCs w:val="24"/>
        </w:rPr>
        <w:t>The research study will be based on the assumption that it is a fact that people with disabilit</w:t>
      </w:r>
      <w:r w:rsidR="00867D1D" w:rsidRPr="00513768">
        <w:rPr>
          <w:rFonts w:ascii="Times New Roman" w:eastAsia="Calibri" w:hAnsi="Times New Roman" w:cs="Times New Roman"/>
          <w:sz w:val="24"/>
          <w:szCs w:val="24"/>
        </w:rPr>
        <w:t>ies</w:t>
      </w:r>
      <w:r w:rsidRPr="00513768">
        <w:rPr>
          <w:rFonts w:ascii="Times New Roman" w:eastAsia="Calibri" w:hAnsi="Times New Roman" w:cs="Times New Roman"/>
          <w:sz w:val="24"/>
          <w:szCs w:val="24"/>
        </w:rPr>
        <w:t xml:space="preserve"> do come to the hotels and they need all the comfort and acceptability once they are visiting various hotels</w:t>
      </w:r>
      <w:r w:rsidR="006149C9" w:rsidRPr="00513768">
        <w:rPr>
          <w:rFonts w:ascii="Times New Roman" w:eastAsia="Calibri" w:hAnsi="Times New Roman" w:cs="Times New Roman"/>
          <w:sz w:val="24"/>
          <w:szCs w:val="24"/>
        </w:rPr>
        <w:t>.</w:t>
      </w:r>
    </w:p>
    <w:p w14:paraId="7573F9EB" w14:textId="764E5CD1" w:rsidR="00CF0082" w:rsidRPr="00513768" w:rsidRDefault="00CF0082" w:rsidP="00324671">
      <w:pPr>
        <w:pStyle w:val="Heading2"/>
        <w:numPr>
          <w:ilvl w:val="1"/>
          <w:numId w:val="8"/>
        </w:numPr>
        <w:spacing w:line="480" w:lineRule="auto"/>
        <w:rPr>
          <w:rFonts w:ascii="Times New Roman" w:hAnsi="Times New Roman"/>
          <w:i w:val="0"/>
          <w:sz w:val="24"/>
          <w:szCs w:val="24"/>
        </w:rPr>
      </w:pPr>
      <w:bookmarkStart w:id="24" w:name="_Toc57195936"/>
      <w:bookmarkStart w:id="25" w:name="_Toc68096910"/>
      <w:r w:rsidRPr="00513768">
        <w:rPr>
          <w:rFonts w:ascii="Times New Roman" w:hAnsi="Times New Roman"/>
          <w:i w:val="0"/>
          <w:sz w:val="24"/>
          <w:szCs w:val="24"/>
        </w:rPr>
        <w:t>Significance of the Study</w:t>
      </w:r>
      <w:bookmarkEnd w:id="24"/>
      <w:bookmarkEnd w:id="25"/>
    </w:p>
    <w:p w14:paraId="7D479232" w14:textId="00EE7DAE" w:rsidR="00CF0082" w:rsidRPr="00513768" w:rsidRDefault="00CF0082" w:rsidP="00513768">
      <w:pPr>
        <w:spacing w:after="120"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The study may be of significance in availing the various positive ways of improving the conditions to accommodate </w:t>
      </w:r>
      <w:r w:rsidR="00EA12CA" w:rsidRPr="00513768">
        <w:rPr>
          <w:rFonts w:ascii="Times New Roman" w:hAnsi="Times New Roman" w:cs="Times New Roman"/>
          <w:sz w:val="24"/>
          <w:szCs w:val="24"/>
        </w:rPr>
        <w:t>people with disabilities</w:t>
      </w:r>
      <w:r w:rsidR="007853FD" w:rsidRPr="00513768">
        <w:rPr>
          <w:rFonts w:ascii="Times New Roman" w:hAnsi="Times New Roman" w:cs="Times New Roman"/>
          <w:sz w:val="24"/>
          <w:szCs w:val="24"/>
        </w:rPr>
        <w:t xml:space="preserve"> not only in the hospitality industry</w:t>
      </w:r>
      <w:r w:rsidR="002A40EB" w:rsidRPr="00513768">
        <w:rPr>
          <w:rFonts w:ascii="Times New Roman" w:hAnsi="Times New Roman" w:cs="Times New Roman"/>
          <w:sz w:val="24"/>
          <w:szCs w:val="24"/>
        </w:rPr>
        <w:t xml:space="preserve"> </w:t>
      </w:r>
      <w:r w:rsidR="007853FD" w:rsidRPr="00513768">
        <w:rPr>
          <w:rFonts w:ascii="Times New Roman" w:hAnsi="Times New Roman" w:cs="Times New Roman"/>
          <w:sz w:val="24"/>
          <w:szCs w:val="24"/>
        </w:rPr>
        <w:t>but the society at large.</w:t>
      </w:r>
      <w:r w:rsidRPr="00513768">
        <w:rPr>
          <w:rFonts w:ascii="Times New Roman" w:hAnsi="Times New Roman" w:cs="Times New Roman"/>
          <w:sz w:val="24"/>
          <w:szCs w:val="24"/>
        </w:rPr>
        <w:t xml:space="preserve"> The study may have great consideration for both the disabled as well as the management with a clear interest in creating a reasonable relationship on the understanding of the needs. Focusing on these challenges may enable the management to put the required measures on handling these special groups and improve their accommodation within the facility.</w:t>
      </w:r>
    </w:p>
    <w:p w14:paraId="64A48C3D" w14:textId="54694AF5" w:rsidR="00FD2A24" w:rsidRPr="00513768" w:rsidRDefault="00CF0082" w:rsidP="00513768">
      <w:pPr>
        <w:spacing w:after="120"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The Ministry of Tourism and Hospitality Management may also find the study critical in strengthening the new demands which are currently lacking in most of the hotels in the nation. </w:t>
      </w:r>
      <w:r w:rsidRPr="00513768">
        <w:rPr>
          <w:rFonts w:ascii="Times New Roman" w:hAnsi="Times New Roman" w:cs="Times New Roman"/>
          <w:sz w:val="24"/>
          <w:szCs w:val="24"/>
        </w:rPr>
        <w:lastRenderedPageBreak/>
        <w:t>They may use this important outcome to address the challenges and provide reasonable solutions to correct similar problems in other institutions. This implies that the study may act as a base model on the required progress in the accommodation of disabled members of the society in the hotel industry. The study, therefore, may act as a benchmark to other institution</w:t>
      </w:r>
      <w:r w:rsidR="000E58B6" w:rsidRPr="00513768">
        <w:rPr>
          <w:rFonts w:ascii="Times New Roman" w:hAnsi="Times New Roman" w:cs="Times New Roman"/>
          <w:sz w:val="24"/>
          <w:szCs w:val="24"/>
        </w:rPr>
        <w:t>s</w:t>
      </w:r>
      <w:r w:rsidRPr="00513768">
        <w:rPr>
          <w:rFonts w:ascii="Times New Roman" w:hAnsi="Times New Roman" w:cs="Times New Roman"/>
          <w:sz w:val="24"/>
          <w:szCs w:val="24"/>
        </w:rPr>
        <w:t xml:space="preserve"> on the needs of the special group and provide </w:t>
      </w:r>
      <w:r w:rsidR="008C6650">
        <w:rPr>
          <w:rFonts w:ascii="Times New Roman" w:hAnsi="Times New Roman" w:cs="Times New Roman"/>
          <w:sz w:val="24"/>
          <w:szCs w:val="24"/>
        </w:rPr>
        <w:t>a</w:t>
      </w:r>
      <w:r w:rsidRPr="00513768">
        <w:rPr>
          <w:rFonts w:ascii="Times New Roman" w:hAnsi="Times New Roman" w:cs="Times New Roman"/>
          <w:sz w:val="24"/>
          <w:szCs w:val="24"/>
        </w:rPr>
        <w:t xml:space="preserve"> possible way forward. </w:t>
      </w:r>
      <w:r w:rsidRPr="00513768">
        <w:rPr>
          <w:rFonts w:ascii="Times New Roman" w:hAnsi="Times New Roman" w:cs="Times New Roman"/>
          <w:sz w:val="24"/>
          <w:szCs w:val="24"/>
          <w:shd w:val="clear" w:color="auto" w:fill="FFFFFF"/>
        </w:rPr>
        <w:t>Por</w:t>
      </w:r>
      <w:r w:rsidR="006E2691" w:rsidRPr="00513768">
        <w:rPr>
          <w:rFonts w:ascii="Times New Roman" w:hAnsi="Times New Roman" w:cs="Times New Roman"/>
          <w:sz w:val="24"/>
          <w:szCs w:val="24"/>
          <w:shd w:val="clear" w:color="auto" w:fill="FFFFFF"/>
        </w:rPr>
        <w:t>t</w:t>
      </w:r>
      <w:r w:rsidRPr="00513768">
        <w:rPr>
          <w:rFonts w:ascii="Times New Roman" w:hAnsi="Times New Roman" w:cs="Times New Roman"/>
          <w:sz w:val="24"/>
          <w:szCs w:val="24"/>
          <w:shd w:val="clear" w:color="auto" w:fill="FFFFFF"/>
        </w:rPr>
        <w:t xml:space="preserve">ia, Reichel, and Brandt, (2011) </w:t>
      </w:r>
      <w:r w:rsidRPr="00513768">
        <w:rPr>
          <w:rFonts w:ascii="Times New Roman" w:hAnsi="Times New Roman" w:cs="Times New Roman"/>
          <w:sz w:val="24"/>
          <w:szCs w:val="24"/>
        </w:rPr>
        <w:t xml:space="preserve">in </w:t>
      </w:r>
      <w:r w:rsidR="008C6650">
        <w:rPr>
          <w:rFonts w:ascii="Times New Roman" w:hAnsi="Times New Roman" w:cs="Times New Roman"/>
          <w:sz w:val="24"/>
          <w:szCs w:val="24"/>
        </w:rPr>
        <w:t>their</w:t>
      </w:r>
      <w:r w:rsidRPr="00513768">
        <w:rPr>
          <w:rFonts w:ascii="Times New Roman" w:hAnsi="Times New Roman" w:cs="Times New Roman"/>
          <w:sz w:val="24"/>
          <w:szCs w:val="24"/>
        </w:rPr>
        <w:t xml:space="preserve"> psychological work, confirm that such studies are critical in the equality and other conforming behaviors within the society.</w:t>
      </w:r>
      <w:r w:rsidR="00EA12CA" w:rsidRPr="00513768">
        <w:rPr>
          <w:rFonts w:ascii="Times New Roman" w:hAnsi="Times New Roman" w:cs="Times New Roman"/>
          <w:sz w:val="24"/>
          <w:szCs w:val="24"/>
        </w:rPr>
        <w:t xml:space="preserve"> </w:t>
      </w:r>
      <w:r w:rsidR="000E58B6" w:rsidRPr="00513768">
        <w:rPr>
          <w:rFonts w:ascii="Times New Roman" w:hAnsi="Times New Roman" w:cs="Times New Roman"/>
          <w:sz w:val="24"/>
          <w:szCs w:val="24"/>
        </w:rPr>
        <w:t>The p</w:t>
      </w:r>
      <w:r w:rsidRPr="00513768">
        <w:rPr>
          <w:rFonts w:ascii="Times New Roman" w:hAnsi="Times New Roman" w:cs="Times New Roman"/>
          <w:sz w:val="24"/>
          <w:szCs w:val="24"/>
        </w:rPr>
        <w:t xml:space="preserve">rovision of important facilities will promote </w:t>
      </w:r>
      <w:r w:rsidR="008C6650">
        <w:rPr>
          <w:rFonts w:ascii="Times New Roman" w:hAnsi="Times New Roman" w:cs="Times New Roman"/>
          <w:sz w:val="24"/>
          <w:szCs w:val="24"/>
        </w:rPr>
        <w:t xml:space="preserve">the </w:t>
      </w:r>
      <w:r w:rsidRPr="00513768">
        <w:rPr>
          <w:rFonts w:ascii="Times New Roman" w:hAnsi="Times New Roman" w:cs="Times New Roman"/>
          <w:sz w:val="24"/>
          <w:szCs w:val="24"/>
        </w:rPr>
        <w:t>social learning and personality development of people with various disabilities</w:t>
      </w:r>
      <w:r w:rsidR="00EA12CA" w:rsidRPr="00513768">
        <w:rPr>
          <w:rFonts w:ascii="Times New Roman" w:hAnsi="Times New Roman" w:cs="Times New Roman"/>
          <w:sz w:val="24"/>
          <w:szCs w:val="24"/>
        </w:rPr>
        <w:t>.</w:t>
      </w:r>
      <w:r w:rsidR="00132448" w:rsidRPr="00513768">
        <w:rPr>
          <w:rFonts w:ascii="Times New Roman" w:hAnsi="Times New Roman" w:cs="Times New Roman"/>
          <w:sz w:val="24"/>
          <w:szCs w:val="24"/>
        </w:rPr>
        <w:t xml:space="preserve"> </w:t>
      </w:r>
      <w:r w:rsidR="004A07DB" w:rsidRPr="00513768">
        <w:rPr>
          <w:rFonts w:ascii="Times New Roman" w:hAnsi="Times New Roman" w:cs="Times New Roman"/>
          <w:sz w:val="24"/>
          <w:szCs w:val="24"/>
        </w:rPr>
        <w:t xml:space="preserve">  </w:t>
      </w:r>
      <w:bookmarkStart w:id="26" w:name="_Toc522131266"/>
    </w:p>
    <w:p w14:paraId="2A8E20B3" w14:textId="77777777" w:rsidR="00FD2A24" w:rsidRPr="00513768" w:rsidRDefault="00FD2A24" w:rsidP="00513768">
      <w:pPr>
        <w:spacing w:after="120" w:line="480" w:lineRule="auto"/>
        <w:jc w:val="both"/>
        <w:rPr>
          <w:rFonts w:ascii="Times New Roman" w:hAnsi="Times New Roman" w:cs="Times New Roman"/>
          <w:sz w:val="24"/>
          <w:szCs w:val="24"/>
        </w:rPr>
      </w:pPr>
    </w:p>
    <w:p w14:paraId="5B5C31B9"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5969DB50"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66FDEFF6"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08917D5B"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43A734AF"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1E2BCD72"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5B259CB9"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3A2A3049"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1A6A772F"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0210CF96"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277C34FA"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6E5F20CE" w14:textId="77777777" w:rsidR="002B3E26" w:rsidRDefault="002B3E26" w:rsidP="00513768">
      <w:pPr>
        <w:spacing w:after="120" w:line="480" w:lineRule="auto"/>
        <w:jc w:val="center"/>
        <w:rPr>
          <w:rFonts w:ascii="Times New Roman" w:eastAsia="Times New Roman" w:hAnsi="Times New Roman" w:cs="Times New Roman"/>
          <w:b/>
          <w:bCs/>
          <w:kern w:val="32"/>
          <w:sz w:val="24"/>
          <w:szCs w:val="24"/>
          <w:lang w:val="x-none" w:eastAsia="x-none"/>
        </w:rPr>
      </w:pPr>
    </w:p>
    <w:p w14:paraId="4B6FEE25" w14:textId="6309145D" w:rsidR="00AD5A83" w:rsidRPr="00513768" w:rsidRDefault="00AD5A83" w:rsidP="00513768">
      <w:pPr>
        <w:spacing w:after="120" w:line="480" w:lineRule="auto"/>
        <w:jc w:val="center"/>
        <w:rPr>
          <w:rFonts w:ascii="Times New Roman" w:hAnsi="Times New Roman" w:cs="Times New Roman"/>
          <w:sz w:val="24"/>
          <w:szCs w:val="24"/>
        </w:rPr>
      </w:pPr>
      <w:r w:rsidRPr="00513768">
        <w:rPr>
          <w:rFonts w:ascii="Times New Roman" w:eastAsia="Times New Roman" w:hAnsi="Times New Roman" w:cs="Times New Roman"/>
          <w:b/>
          <w:bCs/>
          <w:kern w:val="32"/>
          <w:sz w:val="24"/>
          <w:szCs w:val="24"/>
          <w:lang w:val="x-none" w:eastAsia="x-none"/>
        </w:rPr>
        <w:lastRenderedPageBreak/>
        <w:t>CHAPTER TWO</w:t>
      </w:r>
      <w:bookmarkEnd w:id="26"/>
    </w:p>
    <w:p w14:paraId="200FD211" w14:textId="376234C6" w:rsidR="00AD5A83" w:rsidRDefault="00AD5A83" w:rsidP="00513768">
      <w:pPr>
        <w:keepNext/>
        <w:spacing w:before="240" w:after="60" w:line="480" w:lineRule="auto"/>
        <w:jc w:val="center"/>
        <w:outlineLvl w:val="0"/>
        <w:rPr>
          <w:rFonts w:ascii="Times New Roman" w:eastAsia="Times New Roman" w:hAnsi="Times New Roman" w:cs="Times New Roman"/>
          <w:b/>
          <w:bCs/>
          <w:kern w:val="32"/>
          <w:sz w:val="24"/>
          <w:szCs w:val="24"/>
          <w:lang w:val="x-none" w:eastAsia="x-none"/>
        </w:rPr>
      </w:pPr>
      <w:r w:rsidRPr="00513768">
        <w:rPr>
          <w:rFonts w:ascii="Times New Roman" w:eastAsia="Times New Roman" w:hAnsi="Times New Roman" w:cs="Times New Roman"/>
          <w:b/>
          <w:bCs/>
          <w:kern w:val="32"/>
          <w:sz w:val="24"/>
          <w:szCs w:val="24"/>
          <w:lang w:val="x-none" w:eastAsia="x-none"/>
        </w:rPr>
        <w:t xml:space="preserve"> </w:t>
      </w:r>
      <w:bookmarkStart w:id="27" w:name="_Toc522131267"/>
      <w:bookmarkStart w:id="28" w:name="_Toc57195937"/>
      <w:bookmarkStart w:id="29" w:name="_Toc68096911"/>
      <w:r w:rsidRPr="00513768">
        <w:rPr>
          <w:rFonts w:ascii="Times New Roman" w:eastAsia="Times New Roman" w:hAnsi="Times New Roman" w:cs="Times New Roman"/>
          <w:b/>
          <w:bCs/>
          <w:kern w:val="32"/>
          <w:sz w:val="24"/>
          <w:szCs w:val="24"/>
          <w:lang w:val="x-none" w:eastAsia="x-none"/>
        </w:rPr>
        <w:t>LITERATURE REVIEW</w:t>
      </w:r>
      <w:bookmarkEnd w:id="27"/>
      <w:bookmarkEnd w:id="28"/>
      <w:bookmarkEnd w:id="29"/>
    </w:p>
    <w:p w14:paraId="11C55D26" w14:textId="77777777" w:rsidR="007C0608" w:rsidRPr="007C0608" w:rsidRDefault="007C0608" w:rsidP="007C0608">
      <w:pPr>
        <w:keepNext/>
        <w:spacing w:before="240" w:after="60" w:line="276" w:lineRule="auto"/>
        <w:outlineLvl w:val="1"/>
        <w:rPr>
          <w:rFonts w:ascii="Times New Roman" w:eastAsia="Times New Roman" w:hAnsi="Times New Roman" w:cs="Times New Roman"/>
          <w:b/>
          <w:bCs/>
          <w:iCs/>
          <w:sz w:val="24"/>
          <w:szCs w:val="24"/>
        </w:rPr>
      </w:pPr>
      <w:bookmarkStart w:id="30" w:name="_Toc522131268"/>
      <w:bookmarkStart w:id="31" w:name="_Toc68096912"/>
      <w:r w:rsidRPr="007C0608">
        <w:rPr>
          <w:rFonts w:ascii="Times New Roman" w:eastAsia="Times New Roman" w:hAnsi="Times New Roman" w:cs="Times New Roman"/>
          <w:b/>
          <w:bCs/>
          <w:iCs/>
          <w:sz w:val="24"/>
          <w:szCs w:val="24"/>
        </w:rPr>
        <w:t>2.0 Overview</w:t>
      </w:r>
      <w:bookmarkEnd w:id="30"/>
      <w:bookmarkEnd w:id="31"/>
    </w:p>
    <w:p w14:paraId="5B932450" w14:textId="13F5A251" w:rsidR="007C0608" w:rsidRDefault="007C0608" w:rsidP="007C0608">
      <w:pPr>
        <w:jc w:val="both"/>
        <w:rPr>
          <w:rFonts w:ascii="Times New Roman" w:eastAsia="Calibri" w:hAnsi="Times New Roman" w:cs="Times New Roman"/>
          <w:sz w:val="24"/>
          <w:szCs w:val="24"/>
        </w:rPr>
      </w:pPr>
      <w:r w:rsidRPr="007C0608">
        <w:rPr>
          <w:rFonts w:ascii="Times New Roman" w:eastAsia="Calibri" w:hAnsi="Times New Roman" w:cs="Times New Roman"/>
          <w:sz w:val="24"/>
          <w:szCs w:val="24"/>
        </w:rPr>
        <w:t>The literature review will be guided by the study objectives</w:t>
      </w:r>
    </w:p>
    <w:p w14:paraId="5160C009" w14:textId="77777777" w:rsidR="007C0608" w:rsidRPr="007C0608" w:rsidRDefault="007C0608" w:rsidP="007C0608">
      <w:pPr>
        <w:jc w:val="both"/>
        <w:rPr>
          <w:rFonts w:ascii="Times New Roman" w:eastAsia="Calibri" w:hAnsi="Times New Roman" w:cs="Times New Roman"/>
          <w:sz w:val="24"/>
          <w:szCs w:val="24"/>
        </w:rPr>
      </w:pPr>
    </w:p>
    <w:p w14:paraId="2CEA5D92" w14:textId="66A91B11" w:rsidR="00D0666F" w:rsidRPr="00513768" w:rsidRDefault="007C0608" w:rsidP="00513768">
      <w:pPr>
        <w:spacing w:after="120" w:line="480" w:lineRule="auto"/>
        <w:contextualSpacing/>
        <w:jc w:val="both"/>
        <w:rPr>
          <w:rFonts w:ascii="Times New Roman" w:eastAsia="Calibri" w:hAnsi="Times New Roman" w:cs="Times New Roman"/>
          <w:b/>
          <w:bCs/>
          <w:sz w:val="24"/>
          <w:szCs w:val="24"/>
        </w:rPr>
      </w:pPr>
      <w:r w:rsidRPr="00492586">
        <w:rPr>
          <w:rFonts w:ascii="Times New Roman" w:hAnsi="Times New Roman"/>
          <w:b/>
          <w:bCs/>
          <w:iCs/>
          <w:sz w:val="24"/>
          <w:szCs w:val="24"/>
        </w:rPr>
        <w:t>2.1</w:t>
      </w:r>
      <w:r>
        <w:rPr>
          <w:rFonts w:ascii="Times New Roman" w:hAnsi="Times New Roman"/>
          <w:sz w:val="24"/>
          <w:szCs w:val="24"/>
        </w:rPr>
        <w:t xml:space="preserve"> </w:t>
      </w:r>
      <w:r w:rsidR="00D0666F" w:rsidRPr="00513768">
        <w:rPr>
          <w:rFonts w:ascii="Times New Roman" w:eastAsia="Calibri" w:hAnsi="Times New Roman" w:cs="Times New Roman"/>
          <w:b/>
          <w:bCs/>
          <w:sz w:val="24"/>
          <w:szCs w:val="24"/>
        </w:rPr>
        <w:t xml:space="preserve">Accessibility of </w:t>
      </w:r>
      <w:r w:rsidR="00B53325">
        <w:rPr>
          <w:rFonts w:ascii="Times New Roman" w:eastAsia="Calibri" w:hAnsi="Times New Roman" w:cs="Times New Roman"/>
          <w:b/>
          <w:bCs/>
          <w:sz w:val="24"/>
          <w:szCs w:val="24"/>
        </w:rPr>
        <w:t xml:space="preserve">the </w:t>
      </w:r>
      <w:r w:rsidR="00AF0FD8">
        <w:rPr>
          <w:rFonts w:ascii="Times New Roman" w:eastAsia="Calibri" w:hAnsi="Times New Roman" w:cs="Times New Roman"/>
          <w:b/>
          <w:bCs/>
          <w:sz w:val="24"/>
          <w:szCs w:val="24"/>
        </w:rPr>
        <w:t>five-star</w:t>
      </w:r>
      <w:r w:rsidR="00B53325">
        <w:rPr>
          <w:rFonts w:ascii="Times New Roman" w:eastAsia="Calibri" w:hAnsi="Times New Roman" w:cs="Times New Roman"/>
          <w:b/>
          <w:bCs/>
          <w:sz w:val="24"/>
          <w:szCs w:val="24"/>
        </w:rPr>
        <w:t xml:space="preserve"> </w:t>
      </w:r>
      <w:r w:rsidR="00D0666F" w:rsidRPr="00513768">
        <w:rPr>
          <w:rFonts w:ascii="Times New Roman" w:eastAsia="Calibri" w:hAnsi="Times New Roman" w:cs="Times New Roman"/>
          <w:b/>
          <w:bCs/>
          <w:sz w:val="24"/>
          <w:szCs w:val="24"/>
        </w:rPr>
        <w:t>hotel</w:t>
      </w:r>
      <w:r w:rsidR="00B53325">
        <w:rPr>
          <w:rFonts w:ascii="Times New Roman" w:eastAsia="Calibri" w:hAnsi="Times New Roman" w:cs="Times New Roman"/>
          <w:b/>
          <w:bCs/>
          <w:sz w:val="24"/>
          <w:szCs w:val="24"/>
        </w:rPr>
        <w:t>s</w:t>
      </w:r>
      <w:r w:rsidR="00D0666F" w:rsidRPr="00513768">
        <w:rPr>
          <w:rFonts w:ascii="Times New Roman" w:eastAsia="Calibri" w:hAnsi="Times New Roman" w:cs="Times New Roman"/>
          <w:b/>
          <w:bCs/>
          <w:sz w:val="24"/>
          <w:szCs w:val="24"/>
        </w:rPr>
        <w:t xml:space="preserve"> in Nairobi for physically challenged clients</w:t>
      </w:r>
    </w:p>
    <w:p w14:paraId="10EEF25E" w14:textId="666D89EB" w:rsidR="00E53BCA" w:rsidRPr="00513768" w:rsidRDefault="00D0666F"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Access is not just about wheelchairs. Accessibility refers to how easy it is for everybody to approach, enter</w:t>
      </w:r>
      <w:r w:rsidR="00867D1D" w:rsidRPr="00513768">
        <w:rPr>
          <w:rFonts w:ascii="Times New Roman" w:hAnsi="Times New Roman" w:cs="Times New Roman"/>
          <w:sz w:val="24"/>
          <w:szCs w:val="24"/>
        </w:rPr>
        <w:t>,</w:t>
      </w:r>
      <w:r w:rsidRPr="00513768">
        <w:rPr>
          <w:rFonts w:ascii="Times New Roman" w:hAnsi="Times New Roman" w:cs="Times New Roman"/>
          <w:sz w:val="24"/>
          <w:szCs w:val="24"/>
        </w:rPr>
        <w:t xml:space="preserve"> and use buildings, outdoor areas</w:t>
      </w:r>
      <w:r w:rsidR="00867D1D" w:rsidRPr="00513768">
        <w:rPr>
          <w:rFonts w:ascii="Times New Roman" w:hAnsi="Times New Roman" w:cs="Times New Roman"/>
          <w:sz w:val="24"/>
          <w:szCs w:val="24"/>
        </w:rPr>
        <w:t>,</w:t>
      </w:r>
      <w:r w:rsidRPr="00513768">
        <w:rPr>
          <w:rFonts w:ascii="Times New Roman" w:hAnsi="Times New Roman" w:cs="Times New Roman"/>
          <w:sz w:val="24"/>
          <w:szCs w:val="24"/>
        </w:rPr>
        <w:t xml:space="preserve"> and other facilities, independently, without the need for special arrangements. Providing information on accessibility and improving access benefits a wide range of people who want to travel, but may find it difficult. Access is about the absence of barriers to the use of facilities. Although this is usually seen in terms of physical access or access to information and communication, poorly trained staff can represent a serious barrier for disabled people if they are unable to provide services in an appropriate, non-discriminatory way (Disability, 2005:1). </w:t>
      </w:r>
      <w:r w:rsidRPr="00513768">
        <w:rPr>
          <w:rFonts w:ascii="Times New Roman" w:eastAsia="Calibri" w:hAnsi="Times New Roman" w:cs="Times New Roman"/>
          <w:sz w:val="24"/>
          <w:szCs w:val="24"/>
        </w:rPr>
        <w:t xml:space="preserve">According to Stonesifer III and Kim, (2010) in their conceptual framework towards </w:t>
      </w:r>
      <w:r w:rsidR="007429EB" w:rsidRPr="00513768">
        <w:rPr>
          <w:rFonts w:ascii="Times New Roman" w:eastAsia="Calibri" w:hAnsi="Times New Roman" w:cs="Times New Roman"/>
          <w:sz w:val="24"/>
          <w:szCs w:val="24"/>
        </w:rPr>
        <w:t>physically challenged person</w:t>
      </w:r>
      <w:r w:rsidRPr="00513768">
        <w:rPr>
          <w:rFonts w:ascii="Times New Roman" w:eastAsia="Calibri" w:hAnsi="Times New Roman" w:cs="Times New Roman"/>
          <w:sz w:val="24"/>
          <w:szCs w:val="24"/>
        </w:rPr>
        <w:t xml:space="preserve">s, acknowledged that </w:t>
      </w:r>
      <w:r w:rsidR="00717E28" w:rsidRPr="00513768">
        <w:rPr>
          <w:rFonts w:ascii="Times New Roman" w:eastAsia="Calibri" w:hAnsi="Times New Roman" w:cs="Times New Roman"/>
          <w:spacing w:val="3"/>
          <w:sz w:val="24"/>
          <w:szCs w:val="24"/>
        </w:rPr>
        <w:t>these members</w:t>
      </w:r>
      <w:r w:rsidRPr="00513768">
        <w:rPr>
          <w:rFonts w:ascii="Times New Roman" w:eastAsia="Calibri" w:hAnsi="Times New Roman" w:cs="Times New Roman"/>
          <w:sz w:val="24"/>
          <w:szCs w:val="24"/>
        </w:rPr>
        <w:t xml:space="preserve"> </w:t>
      </w:r>
      <w:r w:rsidRPr="00513768">
        <w:rPr>
          <w:rFonts w:ascii="Times New Roman" w:eastAsia="Calibri" w:hAnsi="Times New Roman" w:cs="Times New Roman"/>
          <w:spacing w:val="3"/>
          <w:sz w:val="24"/>
          <w:szCs w:val="24"/>
        </w:rPr>
        <w:t>hav</w:t>
      </w:r>
      <w:r w:rsidRPr="00513768">
        <w:rPr>
          <w:rFonts w:ascii="Times New Roman" w:eastAsia="Calibri" w:hAnsi="Times New Roman" w:cs="Times New Roman"/>
          <w:sz w:val="24"/>
          <w:szCs w:val="24"/>
        </w:rPr>
        <w:t>e a</w:t>
      </w:r>
      <w:r w:rsidRPr="00513768">
        <w:rPr>
          <w:rFonts w:ascii="Times New Roman" w:eastAsia="Calibri" w:hAnsi="Times New Roman" w:cs="Times New Roman"/>
          <w:spacing w:val="3"/>
          <w:sz w:val="24"/>
          <w:szCs w:val="24"/>
        </w:rPr>
        <w:t xml:space="preserve"> rig</w:t>
      </w:r>
      <w:r w:rsidRPr="00513768">
        <w:rPr>
          <w:rFonts w:ascii="Times New Roman" w:eastAsia="Calibri" w:hAnsi="Times New Roman" w:cs="Times New Roman"/>
          <w:sz w:val="24"/>
          <w:szCs w:val="24"/>
        </w:rPr>
        <w:t xml:space="preserve">ht </w:t>
      </w:r>
      <w:r w:rsidRPr="00513768">
        <w:rPr>
          <w:rFonts w:ascii="Times New Roman" w:eastAsia="Calibri" w:hAnsi="Times New Roman" w:cs="Times New Roman"/>
          <w:spacing w:val="3"/>
          <w:sz w:val="24"/>
          <w:szCs w:val="24"/>
        </w:rPr>
        <w:t>to travel and enjo</w:t>
      </w:r>
      <w:r w:rsidRPr="00513768">
        <w:rPr>
          <w:rFonts w:ascii="Times New Roman" w:eastAsia="Calibri" w:hAnsi="Times New Roman" w:cs="Times New Roman"/>
          <w:sz w:val="24"/>
          <w:szCs w:val="24"/>
        </w:rPr>
        <w:t xml:space="preserve">y </w:t>
      </w:r>
      <w:r w:rsidRPr="00513768">
        <w:rPr>
          <w:rFonts w:ascii="Times New Roman" w:eastAsia="Calibri" w:hAnsi="Times New Roman" w:cs="Times New Roman"/>
          <w:spacing w:val="3"/>
          <w:w w:val="103"/>
          <w:sz w:val="24"/>
          <w:szCs w:val="24"/>
        </w:rPr>
        <w:t xml:space="preserve">travel </w:t>
      </w:r>
      <w:r w:rsidRPr="00513768">
        <w:rPr>
          <w:rFonts w:ascii="Times New Roman" w:eastAsia="Calibri" w:hAnsi="Times New Roman" w:cs="Times New Roman"/>
          <w:spacing w:val="3"/>
          <w:sz w:val="24"/>
          <w:szCs w:val="24"/>
        </w:rPr>
        <w:t>an</w:t>
      </w:r>
      <w:r w:rsidRPr="00513768">
        <w:rPr>
          <w:rFonts w:ascii="Times New Roman" w:eastAsia="Calibri" w:hAnsi="Times New Roman" w:cs="Times New Roman"/>
          <w:sz w:val="24"/>
          <w:szCs w:val="24"/>
        </w:rPr>
        <w:t xml:space="preserve">d </w:t>
      </w:r>
      <w:r w:rsidRPr="00513768">
        <w:rPr>
          <w:rFonts w:ascii="Times New Roman" w:eastAsia="Calibri" w:hAnsi="Times New Roman" w:cs="Times New Roman"/>
          <w:spacing w:val="3"/>
          <w:sz w:val="24"/>
          <w:szCs w:val="24"/>
        </w:rPr>
        <w:t>leisur</w:t>
      </w:r>
      <w:r w:rsidRPr="00513768">
        <w:rPr>
          <w:rFonts w:ascii="Times New Roman" w:eastAsia="Calibri" w:hAnsi="Times New Roman" w:cs="Times New Roman"/>
          <w:sz w:val="24"/>
          <w:szCs w:val="24"/>
        </w:rPr>
        <w:t xml:space="preserve">e </w:t>
      </w:r>
      <w:r w:rsidRPr="00513768">
        <w:rPr>
          <w:rFonts w:ascii="Times New Roman" w:eastAsia="Calibri" w:hAnsi="Times New Roman" w:cs="Times New Roman"/>
          <w:spacing w:val="3"/>
          <w:sz w:val="24"/>
          <w:szCs w:val="24"/>
        </w:rPr>
        <w:t xml:space="preserve">experiences. </w:t>
      </w:r>
      <w:r w:rsidRPr="00513768">
        <w:rPr>
          <w:rFonts w:ascii="Times New Roman" w:eastAsia="Calibri" w:hAnsi="Times New Roman" w:cs="Times New Roman"/>
          <w:spacing w:val="-14"/>
          <w:sz w:val="24"/>
          <w:szCs w:val="24"/>
        </w:rPr>
        <w:t xml:space="preserve">Hospitality </w:t>
      </w:r>
      <w:r w:rsidRPr="00513768">
        <w:rPr>
          <w:rFonts w:ascii="Times New Roman" w:eastAsia="Calibri" w:hAnsi="Times New Roman" w:cs="Times New Roman"/>
          <w:sz w:val="24"/>
          <w:szCs w:val="24"/>
        </w:rPr>
        <w:t>is a</w:t>
      </w:r>
      <w:r w:rsidRPr="00513768">
        <w:rPr>
          <w:rFonts w:ascii="Times New Roman" w:eastAsia="Calibri" w:hAnsi="Times New Roman" w:cs="Times New Roman"/>
          <w:spacing w:val="3"/>
          <w:sz w:val="24"/>
          <w:szCs w:val="24"/>
        </w:rPr>
        <w:t xml:space="preserve"> mea</w:t>
      </w:r>
      <w:r w:rsidRPr="00513768">
        <w:rPr>
          <w:rFonts w:ascii="Times New Roman" w:eastAsia="Calibri" w:hAnsi="Times New Roman" w:cs="Times New Roman"/>
          <w:sz w:val="24"/>
          <w:szCs w:val="24"/>
        </w:rPr>
        <w:t xml:space="preserve">ns </w:t>
      </w:r>
      <w:r w:rsidRPr="00513768">
        <w:rPr>
          <w:rFonts w:ascii="Times New Roman" w:eastAsia="Calibri" w:hAnsi="Times New Roman" w:cs="Times New Roman"/>
          <w:spacing w:val="3"/>
          <w:sz w:val="24"/>
          <w:szCs w:val="24"/>
        </w:rPr>
        <w:t>o</w:t>
      </w:r>
      <w:r w:rsidRPr="00513768">
        <w:rPr>
          <w:rFonts w:ascii="Times New Roman" w:eastAsia="Calibri" w:hAnsi="Times New Roman" w:cs="Times New Roman"/>
          <w:sz w:val="24"/>
          <w:szCs w:val="24"/>
        </w:rPr>
        <w:t>f</w:t>
      </w:r>
      <w:r w:rsidRPr="00513768">
        <w:rPr>
          <w:rFonts w:ascii="Times New Roman" w:eastAsia="Calibri" w:hAnsi="Times New Roman" w:cs="Times New Roman"/>
          <w:spacing w:val="3"/>
          <w:sz w:val="24"/>
          <w:szCs w:val="24"/>
        </w:rPr>
        <w:t xml:space="preserve"> broadeni</w:t>
      </w:r>
      <w:r w:rsidRPr="00513768">
        <w:rPr>
          <w:rFonts w:ascii="Times New Roman" w:eastAsia="Calibri" w:hAnsi="Times New Roman" w:cs="Times New Roman"/>
          <w:sz w:val="24"/>
          <w:szCs w:val="24"/>
        </w:rPr>
        <w:t xml:space="preserve">ng </w:t>
      </w:r>
      <w:r w:rsidRPr="00513768">
        <w:rPr>
          <w:rFonts w:ascii="Times New Roman" w:eastAsia="Calibri" w:hAnsi="Times New Roman" w:cs="Times New Roman"/>
          <w:spacing w:val="3"/>
          <w:sz w:val="24"/>
          <w:szCs w:val="24"/>
        </w:rPr>
        <w:t>horizon</w:t>
      </w:r>
      <w:r w:rsidRPr="00513768">
        <w:rPr>
          <w:rFonts w:ascii="Times New Roman" w:eastAsia="Calibri" w:hAnsi="Times New Roman" w:cs="Times New Roman"/>
          <w:sz w:val="24"/>
          <w:szCs w:val="24"/>
        </w:rPr>
        <w:t>s and</w:t>
      </w:r>
      <w:r w:rsidRPr="00513768">
        <w:rPr>
          <w:rFonts w:ascii="Times New Roman" w:eastAsia="Calibri" w:hAnsi="Times New Roman" w:cs="Times New Roman"/>
          <w:spacing w:val="3"/>
          <w:w w:val="102"/>
          <w:sz w:val="24"/>
          <w:szCs w:val="24"/>
        </w:rPr>
        <w:t xml:space="preserve"> </w:t>
      </w:r>
      <w:r w:rsidRPr="00513768">
        <w:rPr>
          <w:rFonts w:ascii="Times New Roman" w:eastAsia="Calibri" w:hAnsi="Times New Roman" w:cs="Times New Roman"/>
          <w:spacing w:val="3"/>
          <w:sz w:val="24"/>
          <w:szCs w:val="24"/>
        </w:rPr>
        <w:t>developin</w:t>
      </w:r>
      <w:r w:rsidRPr="00513768">
        <w:rPr>
          <w:rFonts w:ascii="Times New Roman" w:eastAsia="Calibri" w:hAnsi="Times New Roman" w:cs="Times New Roman"/>
          <w:sz w:val="24"/>
          <w:szCs w:val="24"/>
        </w:rPr>
        <w:t xml:space="preserve">g </w:t>
      </w:r>
      <w:r w:rsidRPr="00513768">
        <w:rPr>
          <w:rFonts w:ascii="Times New Roman" w:eastAsia="Calibri" w:hAnsi="Times New Roman" w:cs="Times New Roman"/>
          <w:spacing w:val="3"/>
          <w:sz w:val="24"/>
          <w:szCs w:val="24"/>
        </w:rPr>
        <w:t>friendship</w:t>
      </w:r>
      <w:r w:rsidRPr="00513768">
        <w:rPr>
          <w:rFonts w:ascii="Times New Roman" w:eastAsia="Calibri" w:hAnsi="Times New Roman" w:cs="Times New Roman"/>
          <w:sz w:val="24"/>
          <w:szCs w:val="24"/>
        </w:rPr>
        <w:t xml:space="preserve">s </w:t>
      </w:r>
      <w:r w:rsidRPr="00513768">
        <w:rPr>
          <w:rFonts w:ascii="Times New Roman" w:eastAsia="Calibri" w:hAnsi="Times New Roman" w:cs="Times New Roman"/>
          <w:spacing w:val="3"/>
          <w:sz w:val="24"/>
          <w:szCs w:val="24"/>
        </w:rPr>
        <w:t>fo</w:t>
      </w:r>
      <w:r w:rsidRPr="00513768">
        <w:rPr>
          <w:rFonts w:ascii="Times New Roman" w:eastAsia="Calibri" w:hAnsi="Times New Roman" w:cs="Times New Roman"/>
          <w:sz w:val="24"/>
          <w:szCs w:val="24"/>
        </w:rPr>
        <w:t>r different categories of people both abled and disabled</w:t>
      </w:r>
      <w:r w:rsidRPr="00513768">
        <w:rPr>
          <w:rFonts w:ascii="Times New Roman" w:hAnsi="Times New Roman" w:cs="Times New Roman"/>
          <w:sz w:val="24"/>
          <w:szCs w:val="24"/>
        </w:rPr>
        <w:t>.</w:t>
      </w:r>
      <w:r w:rsidR="008D623F" w:rsidRPr="00513768">
        <w:rPr>
          <w:rFonts w:ascii="Times New Roman" w:hAnsi="Times New Roman" w:cs="Times New Roman"/>
          <w:sz w:val="24"/>
          <w:szCs w:val="24"/>
        </w:rPr>
        <w:t xml:space="preserve"> </w:t>
      </w:r>
      <w:r w:rsidRPr="00513768">
        <w:rPr>
          <w:rFonts w:ascii="Times New Roman" w:hAnsi="Times New Roman" w:cs="Times New Roman"/>
          <w:sz w:val="24"/>
          <w:szCs w:val="24"/>
        </w:rPr>
        <w:t>Good information on current accessibility allows disabled people to judge for themselves whether a facility is accessible to them (Disability, 2005:2). Reasonable accommodation for people with disabilities constitutes still another set of challenges. For example, very few hotels offer accessible disabled person-friendly rooms with a wider entrance; low-level switches, hand dryers, towel racks</w:t>
      </w:r>
      <w:r w:rsidR="008C6650">
        <w:rPr>
          <w:rFonts w:ascii="Times New Roman" w:hAnsi="Times New Roman" w:cs="Times New Roman"/>
          <w:sz w:val="24"/>
          <w:szCs w:val="24"/>
        </w:rPr>
        <w:t>,</w:t>
      </w:r>
      <w:r w:rsidRPr="00513768">
        <w:rPr>
          <w:rFonts w:ascii="Times New Roman" w:hAnsi="Times New Roman" w:cs="Times New Roman"/>
          <w:sz w:val="24"/>
          <w:szCs w:val="24"/>
        </w:rPr>
        <w:t xml:space="preserve"> and beds; chair lifts and room information written in simple and concise language for people with cognitive disabilities (</w:t>
      </w:r>
      <w:proofErr w:type="spellStart"/>
      <w:r w:rsidRPr="00513768">
        <w:rPr>
          <w:rFonts w:ascii="Times New Roman" w:hAnsi="Times New Roman" w:cs="Times New Roman"/>
          <w:sz w:val="24"/>
          <w:szCs w:val="24"/>
        </w:rPr>
        <w:t>Vignuda</w:t>
      </w:r>
      <w:proofErr w:type="spellEnd"/>
      <w:r w:rsidRPr="00513768">
        <w:rPr>
          <w:rFonts w:ascii="Times New Roman" w:hAnsi="Times New Roman" w:cs="Times New Roman"/>
          <w:sz w:val="24"/>
          <w:szCs w:val="24"/>
        </w:rPr>
        <w:t xml:space="preserve">, 2001:2). Apart from accommodation, access throughout </w:t>
      </w:r>
      <w:r w:rsidRPr="00513768">
        <w:rPr>
          <w:rFonts w:ascii="Times New Roman" w:hAnsi="Times New Roman" w:cs="Times New Roman"/>
          <w:sz w:val="24"/>
          <w:szCs w:val="24"/>
        </w:rPr>
        <w:lastRenderedPageBreak/>
        <w:t>hotels is also problematic. Few hotels have lifts to all floors on slower timers, access to reception, pool</w:t>
      </w:r>
      <w:r w:rsidR="0050124E">
        <w:rPr>
          <w:rFonts w:ascii="Times New Roman" w:hAnsi="Times New Roman" w:cs="Times New Roman"/>
          <w:sz w:val="24"/>
          <w:szCs w:val="24"/>
        </w:rPr>
        <w:t>,</w:t>
      </w:r>
      <w:r w:rsidRPr="00513768">
        <w:rPr>
          <w:rFonts w:ascii="Times New Roman" w:hAnsi="Times New Roman" w:cs="Times New Roman"/>
          <w:sz w:val="24"/>
          <w:szCs w:val="24"/>
        </w:rPr>
        <w:t xml:space="preserve"> and bar area,</w:t>
      </w:r>
      <w:r w:rsidR="00717E28" w:rsidRPr="00513768">
        <w:rPr>
          <w:rFonts w:ascii="Times New Roman" w:hAnsi="Times New Roman" w:cs="Times New Roman"/>
          <w:sz w:val="24"/>
          <w:szCs w:val="24"/>
        </w:rPr>
        <w:t xml:space="preserve"> </w:t>
      </w:r>
      <w:r w:rsidRPr="00513768">
        <w:rPr>
          <w:rFonts w:ascii="Times New Roman" w:hAnsi="Times New Roman" w:cs="Times New Roman"/>
          <w:sz w:val="24"/>
          <w:szCs w:val="24"/>
        </w:rPr>
        <w:t>clear signage, visual alarms and clear access through the entire building. While the majority of hotels provide special parking areas, often these are uncovered and quite a distance from the main hotel entrance, requiring that steps be negotiated to access the buildings (</w:t>
      </w:r>
      <w:proofErr w:type="spellStart"/>
      <w:r w:rsidRPr="00513768">
        <w:rPr>
          <w:rFonts w:ascii="Times New Roman" w:hAnsi="Times New Roman" w:cs="Times New Roman"/>
          <w:sz w:val="24"/>
          <w:szCs w:val="24"/>
        </w:rPr>
        <w:t>Vignuda</w:t>
      </w:r>
      <w:proofErr w:type="spellEnd"/>
      <w:r w:rsidRPr="00513768">
        <w:rPr>
          <w:rFonts w:ascii="Times New Roman" w:hAnsi="Times New Roman" w:cs="Times New Roman"/>
          <w:sz w:val="24"/>
          <w:szCs w:val="24"/>
        </w:rPr>
        <w:t>, 2001:3)</w:t>
      </w:r>
      <w:r w:rsidR="0050124E">
        <w:rPr>
          <w:rFonts w:ascii="Times New Roman" w:hAnsi="Times New Roman" w:cs="Times New Roman"/>
          <w:sz w:val="24"/>
          <w:szCs w:val="24"/>
        </w:rPr>
        <w:t xml:space="preserve">    </w:t>
      </w:r>
    </w:p>
    <w:p w14:paraId="4717D9D5" w14:textId="496716B1" w:rsidR="00D0666F" w:rsidRPr="00513768" w:rsidRDefault="00D0666F" w:rsidP="00513768">
      <w:pPr>
        <w:spacing w:line="480" w:lineRule="auto"/>
        <w:jc w:val="both"/>
        <w:rPr>
          <w:rFonts w:ascii="Times New Roman" w:hAnsi="Times New Roman" w:cs="Times New Roman"/>
          <w:sz w:val="24"/>
          <w:szCs w:val="24"/>
        </w:rPr>
      </w:pPr>
      <w:r w:rsidRPr="00513768">
        <w:rPr>
          <w:rFonts w:ascii="Times New Roman" w:eastAsia="Calibri" w:hAnsi="Times New Roman" w:cs="Times New Roman"/>
          <w:sz w:val="24"/>
          <w:szCs w:val="24"/>
        </w:rPr>
        <w:t>According to the most recent researches by</w:t>
      </w:r>
      <w:r w:rsidRPr="00513768">
        <w:rPr>
          <w:rFonts w:ascii="Times New Roman" w:eastAsia="Calibri" w:hAnsi="Times New Roman" w:cs="Times New Roman"/>
          <w:noProof/>
          <w:sz w:val="24"/>
          <w:szCs w:val="24"/>
        </w:rPr>
        <w:t xml:space="preserve"> Breedt, (2007)</w:t>
      </w:r>
      <w:r w:rsidRPr="00513768">
        <w:rPr>
          <w:rFonts w:ascii="Times New Roman" w:eastAsia="Calibri" w:hAnsi="Times New Roman" w:cs="Times New Roman"/>
          <w:sz w:val="24"/>
          <w:szCs w:val="24"/>
        </w:rPr>
        <w:t xml:space="preserve">, guests with mobility impairments experience </w:t>
      </w:r>
      <w:r w:rsidR="00867D1D" w:rsidRPr="00513768">
        <w:rPr>
          <w:rFonts w:ascii="Times New Roman" w:eastAsia="Calibri" w:hAnsi="Times New Roman" w:cs="Times New Roman"/>
          <w:sz w:val="24"/>
          <w:szCs w:val="24"/>
        </w:rPr>
        <w:t>several</w:t>
      </w:r>
      <w:r w:rsidRPr="00513768">
        <w:rPr>
          <w:rFonts w:ascii="Times New Roman" w:eastAsia="Calibri" w:hAnsi="Times New Roman" w:cs="Times New Roman"/>
          <w:sz w:val="24"/>
          <w:szCs w:val="24"/>
        </w:rPr>
        <w:t xml:space="preserve"> challenges when trying to access different hotel services. Such individuals often encounter problems trying to maneuver a hotel building and compound especially when they are expected to use stairways</w:t>
      </w:r>
      <w:r w:rsidRPr="00513768">
        <w:rPr>
          <w:rFonts w:ascii="Times New Roman" w:eastAsia="Calibri" w:hAnsi="Times New Roman" w:cs="Times New Roman"/>
          <w:noProof/>
          <w:sz w:val="24"/>
          <w:szCs w:val="24"/>
        </w:rPr>
        <w:t xml:space="preserve"> (Murungi, 2013)</w:t>
      </w:r>
      <w:r w:rsidRPr="00513768">
        <w:rPr>
          <w:rFonts w:ascii="Times New Roman" w:eastAsia="Calibri" w:hAnsi="Times New Roman" w:cs="Times New Roman"/>
          <w:sz w:val="24"/>
          <w:szCs w:val="24"/>
        </w:rPr>
        <w:t>. In a world where building</w:t>
      </w:r>
      <w:r w:rsidR="008C6650">
        <w:rPr>
          <w:rFonts w:ascii="Times New Roman" w:eastAsia="Calibri" w:hAnsi="Times New Roman" w:cs="Times New Roman"/>
          <w:sz w:val="24"/>
          <w:szCs w:val="24"/>
        </w:rPr>
        <w:t>s</w:t>
      </w:r>
      <w:r w:rsidRPr="00513768">
        <w:rPr>
          <w:rFonts w:ascii="Times New Roman" w:eastAsia="Calibri" w:hAnsi="Times New Roman" w:cs="Times New Roman"/>
          <w:sz w:val="24"/>
          <w:szCs w:val="24"/>
        </w:rPr>
        <w:t xml:space="preserve"> have more than one floor or </w:t>
      </w:r>
      <w:proofErr w:type="spellStart"/>
      <w:r w:rsidRPr="00513768">
        <w:rPr>
          <w:rFonts w:ascii="Times New Roman" w:eastAsia="Calibri" w:hAnsi="Times New Roman" w:cs="Times New Roman"/>
          <w:sz w:val="24"/>
          <w:szCs w:val="24"/>
        </w:rPr>
        <w:t>storey</w:t>
      </w:r>
      <w:proofErr w:type="spellEnd"/>
      <w:r w:rsidRPr="00513768">
        <w:rPr>
          <w:rFonts w:ascii="Times New Roman" w:eastAsia="Calibri" w:hAnsi="Times New Roman" w:cs="Times New Roman"/>
          <w:sz w:val="24"/>
          <w:szCs w:val="24"/>
        </w:rPr>
        <w:t>, people with mobility problems find it hard to access certain floors. Some hotels have taken measures to address this challenge, for example, through the construction of elevators. Others use other technological devices to enable such guests to move with ease. Nevertheless, this is a common challenge in many hotels in Kenya</w:t>
      </w:r>
      <w:r w:rsidRPr="00513768">
        <w:rPr>
          <w:rFonts w:ascii="Times New Roman" w:eastAsia="Calibri" w:hAnsi="Times New Roman" w:cs="Times New Roman"/>
          <w:noProof/>
          <w:sz w:val="24"/>
          <w:szCs w:val="24"/>
        </w:rPr>
        <w:t xml:space="preserve"> (Murungi, 2013)</w:t>
      </w:r>
      <w:r w:rsidRPr="00513768">
        <w:rPr>
          <w:rFonts w:ascii="Times New Roman" w:eastAsia="Calibri" w:hAnsi="Times New Roman" w:cs="Times New Roman"/>
          <w:sz w:val="24"/>
          <w:szCs w:val="24"/>
        </w:rPr>
        <w:t xml:space="preserve">. </w:t>
      </w:r>
      <w:r w:rsidRPr="00513768">
        <w:rPr>
          <w:rFonts w:ascii="Times New Roman" w:hAnsi="Times New Roman" w:cs="Times New Roman"/>
          <w:sz w:val="24"/>
          <w:szCs w:val="24"/>
        </w:rPr>
        <w:t xml:space="preserve">Some disability researchers have decried the growing levels of dissatisfaction with accommodation standards by persons with disabilities particularly for hotels that were built in the early 70‟s and 80‟s before the enactment of disability legislation whose refurbishment efforts to comply with the legislation have still fallen short of </w:t>
      </w:r>
      <w:r w:rsidR="00717E28" w:rsidRPr="00513768">
        <w:rPr>
          <w:rFonts w:ascii="Times New Roman" w:hAnsi="Times New Roman" w:cs="Times New Roman"/>
          <w:sz w:val="24"/>
          <w:szCs w:val="24"/>
        </w:rPr>
        <w:t>the disabled</w:t>
      </w:r>
      <w:r w:rsidRPr="00513768">
        <w:rPr>
          <w:rFonts w:ascii="Times New Roman" w:hAnsi="Times New Roman" w:cs="Times New Roman"/>
          <w:sz w:val="24"/>
          <w:szCs w:val="24"/>
        </w:rPr>
        <w:t xml:space="preserve"> expectations (Beall, Roberts, &amp; </w:t>
      </w:r>
      <w:proofErr w:type="spellStart"/>
      <w:r w:rsidRPr="00513768">
        <w:rPr>
          <w:rFonts w:ascii="Times New Roman" w:hAnsi="Times New Roman" w:cs="Times New Roman"/>
          <w:sz w:val="24"/>
          <w:szCs w:val="24"/>
        </w:rPr>
        <w:t>Jago</w:t>
      </w:r>
      <w:proofErr w:type="spellEnd"/>
      <w:r w:rsidRPr="00513768">
        <w:rPr>
          <w:rFonts w:ascii="Times New Roman" w:hAnsi="Times New Roman" w:cs="Times New Roman"/>
          <w:sz w:val="24"/>
          <w:szCs w:val="24"/>
        </w:rPr>
        <w:t>, 2005; Van Horn &amp; Isola, 2006).  The East African Community Gazette, Standards Criteria for Classification of Hotels, Restaurants and other tourist accommodation facilities in East Africa</w:t>
      </w:r>
      <w:r w:rsidR="00D96345">
        <w:rPr>
          <w:rFonts w:ascii="Times New Roman" w:hAnsi="Times New Roman" w:cs="Times New Roman"/>
          <w:sz w:val="24"/>
          <w:szCs w:val="24"/>
        </w:rPr>
        <w:t xml:space="preserve"> </w:t>
      </w:r>
      <w:r w:rsidRPr="00513768">
        <w:rPr>
          <w:rFonts w:ascii="Times New Roman" w:hAnsi="Times New Roman" w:cs="Times New Roman"/>
          <w:sz w:val="24"/>
          <w:szCs w:val="24"/>
        </w:rPr>
        <w:t xml:space="preserve">(2010), lists facilities for the disabled as a criterion for classification.  Sadly enough, facilities for persons with disabilities don’t appear as an essential item but an added advantage for a hotel to qualify for a higher star rating. </w:t>
      </w:r>
    </w:p>
    <w:p w14:paraId="71B37CF7" w14:textId="63997EAF" w:rsidR="00D0666F" w:rsidRPr="00513768" w:rsidRDefault="00D0666F" w:rsidP="00513768">
      <w:pPr>
        <w:spacing w:after="120"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Another element associated with experiences encountered by persons with disabilities during leisure travel is that of increased costs as compared to those without disabilities.  Research has </w:t>
      </w:r>
      <w:r w:rsidRPr="00513768">
        <w:rPr>
          <w:rFonts w:ascii="Times New Roman" w:hAnsi="Times New Roman" w:cs="Times New Roman"/>
          <w:sz w:val="24"/>
          <w:szCs w:val="24"/>
        </w:rPr>
        <w:lastRenderedPageBreak/>
        <w:t>established that holidays for people with disabilities can cost up</w:t>
      </w:r>
      <w:r w:rsidR="00B82392" w:rsidRPr="00513768">
        <w:rPr>
          <w:rFonts w:ascii="Times New Roman" w:hAnsi="Times New Roman" w:cs="Times New Roman"/>
          <w:sz w:val="24"/>
          <w:szCs w:val="24"/>
        </w:rPr>
        <w:t xml:space="preserve"> </w:t>
      </w:r>
      <w:r w:rsidRPr="00513768">
        <w:rPr>
          <w:rFonts w:ascii="Times New Roman" w:hAnsi="Times New Roman" w:cs="Times New Roman"/>
          <w:sz w:val="24"/>
          <w:szCs w:val="24"/>
        </w:rPr>
        <w:t>to 30 percent more than for able-bodied tourists. This is occasioned by the fact that some travelers with physical disabilities may require additional equipment such as shower seats, a commode</w:t>
      </w:r>
      <w:r w:rsidR="00867D1D" w:rsidRPr="00513768">
        <w:rPr>
          <w:rFonts w:ascii="Times New Roman" w:hAnsi="Times New Roman" w:cs="Times New Roman"/>
          <w:sz w:val="24"/>
          <w:szCs w:val="24"/>
        </w:rPr>
        <w:t>,</w:t>
      </w:r>
      <w:r w:rsidRPr="00513768">
        <w:rPr>
          <w:rFonts w:ascii="Times New Roman" w:hAnsi="Times New Roman" w:cs="Times New Roman"/>
          <w:sz w:val="24"/>
          <w:szCs w:val="24"/>
        </w:rPr>
        <w:t xml:space="preserve"> and hoists. However, few accommodations provide this equipment, so people have to either take their own or hire equipment at their destination.  This complicates the tourism experience in terms of additional costs and/or travel planning. Even though </w:t>
      </w:r>
      <w:r w:rsidR="00B82392" w:rsidRPr="00513768">
        <w:rPr>
          <w:rFonts w:ascii="Times New Roman" w:hAnsi="Times New Roman" w:cs="Times New Roman"/>
          <w:sz w:val="24"/>
          <w:szCs w:val="24"/>
        </w:rPr>
        <w:t>some</w:t>
      </w:r>
      <w:r w:rsidRPr="00513768">
        <w:rPr>
          <w:rFonts w:ascii="Times New Roman" w:hAnsi="Times New Roman" w:cs="Times New Roman"/>
          <w:sz w:val="24"/>
          <w:szCs w:val="24"/>
        </w:rPr>
        <w:t xml:space="preserve"> hotels have continued to provide these important facilities, the quality and quantity of these resources are still wanting. According to the most recent research by </w:t>
      </w:r>
      <w:r w:rsidRPr="00513768">
        <w:rPr>
          <w:rFonts w:ascii="Times New Roman" w:hAnsi="Times New Roman" w:cs="Times New Roman"/>
          <w:noProof/>
          <w:sz w:val="24"/>
          <w:szCs w:val="24"/>
        </w:rPr>
        <w:t>Mopecha, (2016)</w:t>
      </w:r>
      <w:r w:rsidRPr="00513768">
        <w:rPr>
          <w:rFonts w:ascii="Times New Roman" w:hAnsi="Times New Roman" w:cs="Times New Roman"/>
          <w:sz w:val="24"/>
          <w:szCs w:val="24"/>
        </w:rPr>
        <w:t xml:space="preserve"> it was noted that most organizations still have failed to have the required standardized facilities that are necessary to accommodate these members in the society. </w:t>
      </w:r>
    </w:p>
    <w:p w14:paraId="0DCDF88F" w14:textId="560CAD29" w:rsidR="00D0666F" w:rsidRPr="00513768" w:rsidRDefault="00B312C4" w:rsidP="00513768">
      <w:pPr>
        <w:spacing w:after="120" w:line="480" w:lineRule="auto"/>
        <w:jc w:val="both"/>
        <w:rPr>
          <w:rFonts w:ascii="Times New Roman" w:hAnsi="Times New Roman" w:cs="Times New Roman"/>
          <w:sz w:val="24"/>
          <w:szCs w:val="24"/>
        </w:rPr>
      </w:pPr>
      <w:r w:rsidRPr="00513768">
        <w:rPr>
          <w:rFonts w:ascii="Times New Roman" w:hAnsi="Times New Roman" w:cs="Times New Roman"/>
          <w:sz w:val="24"/>
          <w:szCs w:val="24"/>
        </w:rPr>
        <w:t>A</w:t>
      </w:r>
      <w:r w:rsidR="00D0666F" w:rsidRPr="00513768">
        <w:rPr>
          <w:rFonts w:ascii="Times New Roman" w:hAnsi="Times New Roman" w:cs="Times New Roman"/>
          <w:sz w:val="24"/>
          <w:szCs w:val="24"/>
        </w:rPr>
        <w:t>ccommodation operators do not understand what accessible or barrier-free accommodation entails</w:t>
      </w:r>
      <w:r w:rsidR="00C65938" w:rsidRPr="00513768">
        <w:rPr>
          <w:rFonts w:ascii="Times New Roman" w:hAnsi="Times New Roman" w:cs="Times New Roman"/>
          <w:sz w:val="24"/>
          <w:szCs w:val="24"/>
        </w:rPr>
        <w:t xml:space="preserve"> (</w:t>
      </w:r>
      <w:r w:rsidR="00C65938" w:rsidRPr="00513768">
        <w:rPr>
          <w:rFonts w:ascii="Times New Roman" w:hAnsi="Times New Roman" w:cs="Times New Roman"/>
          <w:noProof/>
          <w:sz w:val="24"/>
          <w:szCs w:val="24"/>
        </w:rPr>
        <w:t xml:space="preserve">Oxford Business Group, 2016) </w:t>
      </w:r>
      <w:r w:rsidR="00D0666F" w:rsidRPr="00513768">
        <w:rPr>
          <w:rFonts w:ascii="Times New Roman" w:hAnsi="Times New Roman" w:cs="Times New Roman"/>
          <w:sz w:val="24"/>
          <w:szCs w:val="24"/>
        </w:rPr>
        <w:t>In many instances, accommodation operators are often unable to provide accurate or detailed information about the features of their rooms.  As a result, many of them claim their rooms as accessible or barrier-free, but people with disabilities find that the rooms are not suitable. Lack of suitable accommodations will often limit persons to up-scale hotels, which are most often the only establishments that are accessible.</w:t>
      </w:r>
      <w:r w:rsidR="00F43A98" w:rsidRPr="00513768">
        <w:rPr>
          <w:rFonts w:ascii="Times New Roman" w:hAnsi="Times New Roman" w:cs="Times New Roman"/>
          <w:sz w:val="24"/>
          <w:szCs w:val="24"/>
        </w:rPr>
        <w:t xml:space="preserve"> Accessible tourism is about enabling disabled people to equitable access to universally designed tourism products, services</w:t>
      </w:r>
      <w:r w:rsidR="00867D1D" w:rsidRPr="00513768">
        <w:rPr>
          <w:rFonts w:ascii="Times New Roman" w:hAnsi="Times New Roman" w:cs="Times New Roman"/>
          <w:sz w:val="24"/>
          <w:szCs w:val="24"/>
        </w:rPr>
        <w:t>,</w:t>
      </w:r>
      <w:r w:rsidR="00F43A98" w:rsidRPr="00513768">
        <w:rPr>
          <w:rFonts w:ascii="Times New Roman" w:hAnsi="Times New Roman" w:cs="Times New Roman"/>
          <w:sz w:val="24"/>
          <w:szCs w:val="24"/>
        </w:rPr>
        <w:t xml:space="preserve"> and environments (</w:t>
      </w:r>
      <w:proofErr w:type="spellStart"/>
      <w:r w:rsidR="00F43A98" w:rsidRPr="00513768">
        <w:rPr>
          <w:rFonts w:ascii="Times New Roman" w:hAnsi="Times New Roman" w:cs="Times New Roman"/>
          <w:sz w:val="24"/>
          <w:szCs w:val="24"/>
        </w:rPr>
        <w:t>Loi</w:t>
      </w:r>
      <w:proofErr w:type="spellEnd"/>
      <w:r w:rsidR="00F43A98" w:rsidRPr="00513768">
        <w:rPr>
          <w:rFonts w:ascii="Times New Roman" w:hAnsi="Times New Roman" w:cs="Times New Roman"/>
          <w:sz w:val="24"/>
          <w:szCs w:val="24"/>
        </w:rPr>
        <w:t xml:space="preserve"> and Kong, 2015). Universal Accessibility would be greatly enhanced by widening tourism services delivery, </w:t>
      </w:r>
      <w:proofErr w:type="gramStart"/>
      <w:r w:rsidR="00F43A98" w:rsidRPr="00513768">
        <w:rPr>
          <w:rFonts w:ascii="Times New Roman" w:hAnsi="Times New Roman" w:cs="Times New Roman"/>
          <w:sz w:val="24"/>
          <w:szCs w:val="24"/>
        </w:rPr>
        <w:t>For</w:t>
      </w:r>
      <w:proofErr w:type="gramEnd"/>
      <w:r w:rsidR="00F43A98" w:rsidRPr="00513768">
        <w:rPr>
          <w:rFonts w:ascii="Times New Roman" w:hAnsi="Times New Roman" w:cs="Times New Roman"/>
          <w:sz w:val="24"/>
          <w:szCs w:val="24"/>
        </w:rPr>
        <w:t xml:space="preserve"> instance, accessible accommodation that adequately meets the needs of disabled guest's facilities is considered as a determinant or a constraint of travel and tourism. (Darcy and </w:t>
      </w:r>
      <w:proofErr w:type="spellStart"/>
      <w:r w:rsidR="008C6650">
        <w:rPr>
          <w:rFonts w:ascii="Times New Roman" w:hAnsi="Times New Roman" w:cs="Times New Roman"/>
          <w:sz w:val="24"/>
          <w:szCs w:val="24"/>
        </w:rPr>
        <w:t>P</w:t>
      </w:r>
      <w:r w:rsidR="00F43A98" w:rsidRPr="00513768">
        <w:rPr>
          <w:rFonts w:ascii="Times New Roman" w:hAnsi="Times New Roman" w:cs="Times New Roman"/>
          <w:sz w:val="24"/>
          <w:szCs w:val="24"/>
        </w:rPr>
        <w:t>egg</w:t>
      </w:r>
      <w:proofErr w:type="spellEnd"/>
      <w:r w:rsidR="00F43A98" w:rsidRPr="00513768">
        <w:rPr>
          <w:rFonts w:ascii="Times New Roman" w:hAnsi="Times New Roman" w:cs="Times New Roman"/>
          <w:sz w:val="24"/>
          <w:szCs w:val="24"/>
        </w:rPr>
        <w:t xml:space="preserve"> 2011). Darcy (1998) stated that </w:t>
      </w:r>
      <w:r w:rsidR="00867D1D" w:rsidRPr="00513768">
        <w:rPr>
          <w:rFonts w:ascii="Times New Roman" w:hAnsi="Times New Roman" w:cs="Times New Roman"/>
          <w:sz w:val="24"/>
          <w:szCs w:val="24"/>
        </w:rPr>
        <w:t xml:space="preserve">the </w:t>
      </w:r>
      <w:r w:rsidR="00F43A98" w:rsidRPr="00513768">
        <w:rPr>
          <w:rFonts w:ascii="Times New Roman" w:hAnsi="Times New Roman" w:cs="Times New Roman"/>
          <w:sz w:val="24"/>
          <w:szCs w:val="24"/>
        </w:rPr>
        <w:t xml:space="preserve">availability of information on accessible destinations plays a vital role in increasing tourism opportunities for disabled potential tourists (pagan, 2012). Because of the importance of the informational need as an enabler of travel, the disabled tourist looks for the crucial five components of informational </w:t>
      </w:r>
      <w:r w:rsidR="00F43A98" w:rsidRPr="00513768">
        <w:rPr>
          <w:rFonts w:ascii="Times New Roman" w:hAnsi="Times New Roman" w:cs="Times New Roman"/>
          <w:sz w:val="24"/>
          <w:szCs w:val="24"/>
        </w:rPr>
        <w:lastRenderedPageBreak/>
        <w:t xml:space="preserve">needs; richness and reliability of </w:t>
      </w:r>
      <w:r w:rsidR="008C6650">
        <w:rPr>
          <w:rFonts w:ascii="Times New Roman" w:hAnsi="Times New Roman" w:cs="Times New Roman"/>
          <w:sz w:val="24"/>
          <w:szCs w:val="24"/>
        </w:rPr>
        <w:t xml:space="preserve">the </w:t>
      </w:r>
      <w:r w:rsidR="00F43A98" w:rsidRPr="00513768">
        <w:rPr>
          <w:rFonts w:ascii="Times New Roman" w:hAnsi="Times New Roman" w:cs="Times New Roman"/>
          <w:sz w:val="24"/>
          <w:szCs w:val="24"/>
        </w:rPr>
        <w:t>information, appropriate travel information sources, communication</w:t>
      </w:r>
      <w:r w:rsidR="00867D1D" w:rsidRPr="00513768">
        <w:rPr>
          <w:rFonts w:ascii="Times New Roman" w:hAnsi="Times New Roman" w:cs="Times New Roman"/>
          <w:sz w:val="24"/>
          <w:szCs w:val="24"/>
        </w:rPr>
        <w:t>,</w:t>
      </w:r>
      <w:r w:rsidR="00F43A98" w:rsidRPr="00513768">
        <w:rPr>
          <w:rFonts w:ascii="Times New Roman" w:hAnsi="Times New Roman" w:cs="Times New Roman"/>
          <w:sz w:val="24"/>
          <w:szCs w:val="24"/>
        </w:rPr>
        <w:t xml:space="preserve"> and </w:t>
      </w:r>
      <w:r w:rsidR="006279C9" w:rsidRPr="00513768">
        <w:rPr>
          <w:rFonts w:ascii="Times New Roman" w:hAnsi="Times New Roman" w:cs="Times New Roman"/>
          <w:sz w:val="24"/>
          <w:szCs w:val="24"/>
        </w:rPr>
        <w:t>customer-oriented</w:t>
      </w:r>
      <w:r w:rsidR="00F43A98" w:rsidRPr="00513768">
        <w:rPr>
          <w:rFonts w:ascii="Times New Roman" w:hAnsi="Times New Roman" w:cs="Times New Roman"/>
          <w:sz w:val="24"/>
          <w:szCs w:val="24"/>
        </w:rPr>
        <w:t xml:space="preserve"> services (Eichhorn, Miller, Graham,</w:t>
      </w:r>
      <w:r w:rsidR="008C6650">
        <w:rPr>
          <w:rFonts w:ascii="Times New Roman" w:hAnsi="Times New Roman" w:cs="Times New Roman"/>
          <w:sz w:val="24"/>
          <w:szCs w:val="24"/>
        </w:rPr>
        <w:t xml:space="preserve"> </w:t>
      </w:r>
      <w:proofErr w:type="spellStart"/>
      <w:r w:rsidR="00F43A98" w:rsidRPr="00513768">
        <w:rPr>
          <w:rFonts w:ascii="Times New Roman" w:hAnsi="Times New Roman" w:cs="Times New Roman"/>
          <w:sz w:val="24"/>
          <w:szCs w:val="24"/>
        </w:rPr>
        <w:t>Buhalis</w:t>
      </w:r>
      <w:proofErr w:type="spellEnd"/>
      <w:r w:rsidR="008C6650">
        <w:rPr>
          <w:rFonts w:ascii="Times New Roman" w:hAnsi="Times New Roman" w:cs="Times New Roman"/>
          <w:sz w:val="24"/>
          <w:szCs w:val="24"/>
        </w:rPr>
        <w:t xml:space="preserve"> </w:t>
      </w:r>
      <w:r w:rsidR="00F43A98" w:rsidRPr="00513768">
        <w:rPr>
          <w:rFonts w:ascii="Times New Roman" w:hAnsi="Times New Roman" w:cs="Times New Roman"/>
          <w:sz w:val="24"/>
          <w:szCs w:val="24"/>
        </w:rPr>
        <w:t>2008)</w:t>
      </w:r>
      <w:r w:rsidR="00537151" w:rsidRPr="00513768">
        <w:rPr>
          <w:rFonts w:ascii="Times New Roman" w:hAnsi="Times New Roman" w:cs="Times New Roman"/>
          <w:sz w:val="24"/>
          <w:szCs w:val="24"/>
        </w:rPr>
        <w:t xml:space="preserve"> C</w:t>
      </w:r>
      <w:r w:rsidR="00F43A98" w:rsidRPr="00513768">
        <w:rPr>
          <w:rFonts w:ascii="Times New Roman" w:hAnsi="Times New Roman" w:cs="Times New Roman"/>
          <w:sz w:val="24"/>
          <w:szCs w:val="24"/>
        </w:rPr>
        <w:t xml:space="preserve">onsequently, if the obstacles about hotel accommodation may inhibit travel as stated by McKercher, Packer, </w:t>
      </w:r>
      <w:proofErr w:type="spellStart"/>
      <w:r w:rsidR="00F43A98" w:rsidRPr="00513768">
        <w:rPr>
          <w:rFonts w:ascii="Times New Roman" w:hAnsi="Times New Roman" w:cs="Times New Roman"/>
          <w:sz w:val="24"/>
          <w:szCs w:val="24"/>
        </w:rPr>
        <w:t>Yau</w:t>
      </w:r>
      <w:proofErr w:type="spellEnd"/>
      <w:r w:rsidR="00F43A98" w:rsidRPr="00513768">
        <w:rPr>
          <w:rFonts w:ascii="Times New Roman" w:hAnsi="Times New Roman" w:cs="Times New Roman"/>
          <w:sz w:val="24"/>
          <w:szCs w:val="24"/>
        </w:rPr>
        <w:t xml:space="preserve">, Lam (2003), the accessibility of hotel services and the availability and veracity of related information is a major step for decision making of hotel accommodation and tourist destination choice (McKercher, Packer, </w:t>
      </w:r>
      <w:proofErr w:type="spellStart"/>
      <w:r w:rsidR="00F43A98" w:rsidRPr="00513768">
        <w:rPr>
          <w:rFonts w:ascii="Times New Roman" w:hAnsi="Times New Roman" w:cs="Times New Roman"/>
          <w:sz w:val="24"/>
          <w:szCs w:val="24"/>
        </w:rPr>
        <w:t>Yau</w:t>
      </w:r>
      <w:proofErr w:type="spellEnd"/>
      <w:r w:rsidR="00F43A98" w:rsidRPr="00513768">
        <w:rPr>
          <w:rFonts w:ascii="Times New Roman" w:hAnsi="Times New Roman" w:cs="Times New Roman"/>
          <w:sz w:val="24"/>
          <w:szCs w:val="24"/>
        </w:rPr>
        <w:t>, Lam, 2003). Darcy 2010 also added that detailed information provision using some format like textual, floor plan</w:t>
      </w:r>
      <w:r w:rsidR="00867D1D" w:rsidRPr="00513768">
        <w:rPr>
          <w:rFonts w:ascii="Times New Roman" w:hAnsi="Times New Roman" w:cs="Times New Roman"/>
          <w:sz w:val="24"/>
          <w:szCs w:val="24"/>
        </w:rPr>
        <w:t>,</w:t>
      </w:r>
      <w:r w:rsidR="00F43A98" w:rsidRPr="00513768">
        <w:rPr>
          <w:rFonts w:ascii="Times New Roman" w:hAnsi="Times New Roman" w:cs="Times New Roman"/>
          <w:sz w:val="24"/>
          <w:szCs w:val="24"/>
        </w:rPr>
        <w:t xml:space="preserve"> and digital photography has benefits for accommodation information accessibility (Darcy, 2010). According to</w:t>
      </w:r>
      <w:r w:rsidR="009C7E9F" w:rsidRPr="00513768">
        <w:rPr>
          <w:rFonts w:ascii="Times New Roman" w:hAnsi="Times New Roman" w:cs="Times New Roman"/>
          <w:sz w:val="24"/>
          <w:szCs w:val="24"/>
        </w:rPr>
        <w:t xml:space="preserve"> United Nations World Tourism </w:t>
      </w:r>
      <w:r w:rsidR="003179BF" w:rsidRPr="00513768">
        <w:rPr>
          <w:rFonts w:ascii="Times New Roman" w:hAnsi="Times New Roman" w:cs="Times New Roman"/>
          <w:sz w:val="24"/>
          <w:szCs w:val="24"/>
        </w:rPr>
        <w:t>Organization</w:t>
      </w:r>
      <w:r w:rsidR="00F43A98" w:rsidRPr="00513768">
        <w:rPr>
          <w:rFonts w:ascii="Times New Roman" w:hAnsi="Times New Roman" w:cs="Times New Roman"/>
          <w:sz w:val="24"/>
          <w:szCs w:val="24"/>
        </w:rPr>
        <w:t xml:space="preserve"> UNWTO 2013, People with Disabilities (PWD) need a reasonable adjusted and appropriate accommodation in a universal design which means a design of products, and services without the need for adaptation or specialized design. Also, the use of sign language, Braille, guide dogs for </w:t>
      </w:r>
      <w:r w:rsidR="008C6650">
        <w:rPr>
          <w:rFonts w:ascii="Times New Roman" w:hAnsi="Times New Roman" w:cs="Times New Roman"/>
          <w:sz w:val="24"/>
          <w:szCs w:val="24"/>
        </w:rPr>
        <w:t xml:space="preserve">the </w:t>
      </w:r>
      <w:r w:rsidR="00F43A98" w:rsidRPr="00513768">
        <w:rPr>
          <w:rFonts w:ascii="Times New Roman" w:hAnsi="Times New Roman" w:cs="Times New Roman"/>
          <w:sz w:val="24"/>
          <w:szCs w:val="24"/>
        </w:rPr>
        <w:t>blind, Visual alarm systems rooms for deaf hotel guests, measures and routes to emergency exits</w:t>
      </w:r>
      <w:r w:rsidR="006C178F" w:rsidRPr="00513768">
        <w:rPr>
          <w:rFonts w:ascii="Times New Roman" w:hAnsi="Times New Roman" w:cs="Times New Roman"/>
          <w:sz w:val="24"/>
          <w:szCs w:val="24"/>
        </w:rPr>
        <w:t>.</w:t>
      </w:r>
    </w:p>
    <w:p w14:paraId="39C58EBB" w14:textId="5B98F9F7" w:rsidR="00136243" w:rsidRPr="00513768" w:rsidRDefault="007C0608" w:rsidP="00513768">
      <w:pPr>
        <w:keepNext/>
        <w:spacing w:before="240" w:after="60" w:line="480" w:lineRule="auto"/>
        <w:outlineLvl w:val="1"/>
        <w:rPr>
          <w:rFonts w:ascii="Times New Roman" w:eastAsia="Times New Roman" w:hAnsi="Times New Roman" w:cs="Times New Roman"/>
          <w:b/>
          <w:bCs/>
          <w:iCs/>
          <w:spacing w:val="2"/>
          <w:sz w:val="24"/>
          <w:szCs w:val="24"/>
        </w:rPr>
      </w:pPr>
      <w:bookmarkStart w:id="32" w:name="_Toc57195938"/>
      <w:bookmarkStart w:id="33" w:name="_Toc68096913"/>
      <w:r>
        <w:rPr>
          <w:rFonts w:ascii="Times New Roman" w:eastAsia="Times New Roman" w:hAnsi="Times New Roman" w:cs="Times New Roman"/>
          <w:b/>
          <w:bCs/>
          <w:iCs/>
          <w:sz w:val="24"/>
          <w:szCs w:val="24"/>
        </w:rPr>
        <w:t xml:space="preserve">2.2. </w:t>
      </w:r>
      <w:r w:rsidR="00136243" w:rsidRPr="00513768">
        <w:rPr>
          <w:rFonts w:ascii="Times New Roman" w:eastAsia="Times New Roman" w:hAnsi="Times New Roman" w:cs="Times New Roman"/>
          <w:b/>
          <w:bCs/>
          <w:iCs/>
          <w:sz w:val="24"/>
          <w:szCs w:val="24"/>
        </w:rPr>
        <w:t xml:space="preserve">Strategies </w:t>
      </w:r>
      <w:r w:rsidR="00F14B35" w:rsidRPr="00513768">
        <w:rPr>
          <w:rFonts w:ascii="Times New Roman" w:eastAsia="Times New Roman" w:hAnsi="Times New Roman" w:cs="Times New Roman"/>
          <w:b/>
          <w:bCs/>
          <w:iCs/>
          <w:sz w:val="24"/>
          <w:szCs w:val="24"/>
        </w:rPr>
        <w:t>that hotels sh</w:t>
      </w:r>
      <w:r w:rsidR="00184249" w:rsidRPr="00513768">
        <w:rPr>
          <w:rFonts w:ascii="Times New Roman" w:eastAsia="Times New Roman" w:hAnsi="Times New Roman" w:cs="Times New Roman"/>
          <w:b/>
          <w:bCs/>
          <w:iCs/>
          <w:sz w:val="24"/>
          <w:szCs w:val="24"/>
        </w:rPr>
        <w:t>o</w:t>
      </w:r>
      <w:r w:rsidR="00F14B35" w:rsidRPr="00513768">
        <w:rPr>
          <w:rFonts w:ascii="Times New Roman" w:eastAsia="Times New Roman" w:hAnsi="Times New Roman" w:cs="Times New Roman"/>
          <w:b/>
          <w:bCs/>
          <w:iCs/>
          <w:sz w:val="24"/>
          <w:szCs w:val="24"/>
        </w:rPr>
        <w:t>uld embrace to be more accommodative to physically challenged guests</w:t>
      </w:r>
      <w:bookmarkEnd w:id="32"/>
      <w:bookmarkEnd w:id="33"/>
      <w:r w:rsidR="00C47488">
        <w:rPr>
          <w:rFonts w:ascii="Times New Roman" w:eastAsia="Times New Roman" w:hAnsi="Times New Roman" w:cs="Times New Roman"/>
          <w:b/>
          <w:bCs/>
          <w:iCs/>
          <w:sz w:val="24"/>
          <w:szCs w:val="24"/>
        </w:rPr>
        <w:t xml:space="preserve">                 </w:t>
      </w:r>
    </w:p>
    <w:p w14:paraId="6B015CAB" w14:textId="4350235F" w:rsidR="00136243" w:rsidRPr="00513768" w:rsidRDefault="00136243" w:rsidP="00513768">
      <w:pPr>
        <w:spacing w:line="480" w:lineRule="auto"/>
        <w:jc w:val="both"/>
        <w:rPr>
          <w:rFonts w:ascii="Times New Roman" w:eastAsia="Times New Roman" w:hAnsi="Times New Roman" w:cs="Times New Roman"/>
          <w:spacing w:val="2"/>
          <w:sz w:val="24"/>
          <w:szCs w:val="24"/>
        </w:rPr>
      </w:pPr>
      <w:r w:rsidRPr="00513768">
        <w:rPr>
          <w:rFonts w:ascii="Times New Roman" w:eastAsia="Calibri" w:hAnsi="Times New Roman" w:cs="Times New Roman"/>
          <w:noProof/>
          <w:sz w:val="24"/>
          <w:szCs w:val="24"/>
        </w:rPr>
        <w:t xml:space="preserve">Paez and Arendt, (2014) in their research noted that </w:t>
      </w:r>
      <w:r w:rsidRPr="00513768">
        <w:rPr>
          <w:rFonts w:ascii="Times New Roman" w:eastAsia="Times New Roman" w:hAnsi="Times New Roman" w:cs="Times New Roman"/>
          <w:spacing w:val="2"/>
          <w:sz w:val="24"/>
          <w:szCs w:val="24"/>
        </w:rPr>
        <w:t>it is also a fundamental truth that persons with disabilities have the right, like all others, to enjoy hospitality, travel</w:t>
      </w:r>
      <w:r w:rsidR="008C6650">
        <w:rPr>
          <w:rFonts w:ascii="Times New Roman" w:eastAsia="Times New Roman" w:hAnsi="Times New Roman" w:cs="Times New Roman"/>
          <w:spacing w:val="2"/>
          <w:sz w:val="24"/>
          <w:szCs w:val="24"/>
        </w:rPr>
        <w:t>,</w:t>
      </w:r>
      <w:r w:rsidRPr="00513768">
        <w:rPr>
          <w:rFonts w:ascii="Times New Roman" w:eastAsia="Times New Roman" w:hAnsi="Times New Roman" w:cs="Times New Roman"/>
          <w:spacing w:val="2"/>
          <w:sz w:val="24"/>
          <w:szCs w:val="24"/>
        </w:rPr>
        <w:t xml:space="preserve"> and tourism.  It is up to hospitality and tourism officials to take the required steps to change policies and practices so that various services and facilities are accessible to all. Reaching out to persons with disabilities and special needs guests shows concern for diversity and sensitivity.  As a result, this paper has continued to provide some of the most critical strategies that are necessary to help </w:t>
      </w:r>
      <w:r w:rsidR="00184249" w:rsidRPr="00513768">
        <w:rPr>
          <w:rFonts w:ascii="Times New Roman" w:eastAsia="Times New Roman" w:hAnsi="Times New Roman" w:cs="Times New Roman"/>
          <w:spacing w:val="2"/>
          <w:sz w:val="24"/>
          <w:szCs w:val="24"/>
        </w:rPr>
        <w:t xml:space="preserve">make hotels and other accommodation facilities more accessible to </w:t>
      </w:r>
      <w:r w:rsidRPr="00513768">
        <w:rPr>
          <w:rFonts w:ascii="Times New Roman" w:eastAsia="Times New Roman" w:hAnsi="Times New Roman" w:cs="Times New Roman"/>
          <w:spacing w:val="2"/>
          <w:sz w:val="24"/>
          <w:szCs w:val="24"/>
        </w:rPr>
        <w:t xml:space="preserve">people with special needs </w:t>
      </w:r>
    </w:p>
    <w:p w14:paraId="1F6BD48B" w14:textId="2DCCB6A4" w:rsidR="00F556F7" w:rsidRPr="00513768" w:rsidRDefault="007C0608" w:rsidP="00513768">
      <w:pPr>
        <w:keepNext/>
        <w:spacing w:before="240" w:after="60" w:line="480" w:lineRule="auto"/>
        <w:outlineLvl w:val="2"/>
        <w:rPr>
          <w:rFonts w:ascii="Times New Roman" w:eastAsia="Times New Roman" w:hAnsi="Times New Roman" w:cs="Times New Roman"/>
          <w:b/>
          <w:bCs/>
          <w:sz w:val="24"/>
          <w:szCs w:val="24"/>
        </w:rPr>
      </w:pPr>
      <w:bookmarkStart w:id="34" w:name="_Toc57195939"/>
      <w:bookmarkStart w:id="35" w:name="_Hlk53398167"/>
      <w:bookmarkStart w:id="36" w:name="_Toc68096914"/>
      <w:r>
        <w:rPr>
          <w:rFonts w:ascii="Times New Roman" w:eastAsia="Times New Roman" w:hAnsi="Times New Roman" w:cs="Times New Roman"/>
          <w:b/>
          <w:bCs/>
          <w:sz w:val="24"/>
          <w:szCs w:val="24"/>
        </w:rPr>
        <w:lastRenderedPageBreak/>
        <w:t xml:space="preserve">2.2.1 </w:t>
      </w:r>
      <w:r w:rsidR="00F556F7" w:rsidRPr="00513768">
        <w:rPr>
          <w:rFonts w:ascii="Times New Roman" w:eastAsia="Times New Roman" w:hAnsi="Times New Roman" w:cs="Times New Roman"/>
          <w:b/>
          <w:bCs/>
          <w:sz w:val="24"/>
          <w:szCs w:val="24"/>
        </w:rPr>
        <w:t xml:space="preserve">Legislation </w:t>
      </w:r>
      <w:r w:rsidR="00F556F7" w:rsidRPr="00513768">
        <w:rPr>
          <w:rFonts w:ascii="Times New Roman" w:eastAsia="Times New Roman" w:hAnsi="Times New Roman" w:cs="Times New Roman"/>
          <w:b/>
          <w:bCs/>
          <w:w w:val="102"/>
          <w:sz w:val="24"/>
          <w:szCs w:val="24"/>
        </w:rPr>
        <w:t>framework</w:t>
      </w:r>
      <w:bookmarkEnd w:id="34"/>
      <w:bookmarkEnd w:id="36"/>
    </w:p>
    <w:p w14:paraId="06C59976" w14:textId="168891E2" w:rsidR="00F556F7" w:rsidRPr="00513768" w:rsidRDefault="00F556F7" w:rsidP="00513768">
      <w:pPr>
        <w:spacing w:line="480" w:lineRule="auto"/>
        <w:jc w:val="both"/>
        <w:rPr>
          <w:rFonts w:ascii="Times New Roman" w:eastAsia="Times New Roman" w:hAnsi="Times New Roman" w:cs="Times New Roman"/>
          <w:spacing w:val="3"/>
          <w:w w:val="102"/>
          <w:sz w:val="24"/>
          <w:szCs w:val="24"/>
        </w:rPr>
      </w:pPr>
      <w:r w:rsidRPr="00513768">
        <w:rPr>
          <w:rFonts w:ascii="Times New Roman" w:eastAsia="Calibri" w:hAnsi="Times New Roman" w:cs="Times New Roman"/>
          <w:noProof/>
          <w:sz w:val="24"/>
          <w:szCs w:val="24"/>
        </w:rPr>
        <mc:AlternateContent>
          <mc:Choice Requires="wps">
            <w:drawing>
              <wp:anchor distT="4294967294" distB="4294967294" distL="114300" distR="114300" simplePos="0" relativeHeight="251659264" behindDoc="1" locked="0" layoutInCell="0" allowOverlap="1" wp14:anchorId="79AA9039" wp14:editId="4C43FE29">
                <wp:simplePos x="0" y="0"/>
                <wp:positionH relativeFrom="page">
                  <wp:posOffset>1647190</wp:posOffset>
                </wp:positionH>
                <wp:positionV relativeFrom="paragraph">
                  <wp:posOffset>2203449</wp:posOffset>
                </wp:positionV>
                <wp:extent cx="1273810" cy="0"/>
                <wp:effectExtent l="0" t="0" r="0" b="0"/>
                <wp:wrapNone/>
                <wp:docPr id="2"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3810" cy="0"/>
                        </a:xfrm>
                        <a:custGeom>
                          <a:avLst/>
                          <a:gdLst>
                            <a:gd name="T0" fmla="*/ 0 w 2007"/>
                            <a:gd name="T1" fmla="*/ 2006 w 2007"/>
                          </a:gdLst>
                          <a:ahLst/>
                          <a:cxnLst>
                            <a:cxn ang="0">
                              <a:pos x="T0" y="0"/>
                            </a:cxn>
                            <a:cxn ang="0">
                              <a:pos x="T1" y="0"/>
                            </a:cxn>
                          </a:cxnLst>
                          <a:rect l="0" t="0" r="r" b="b"/>
                          <a:pathLst>
                            <a:path w="2007">
                              <a:moveTo>
                                <a:pt x="0" y="0"/>
                              </a:moveTo>
                              <a:lnTo>
                                <a:pt x="2006"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167F58D" w14:textId="77777777" w:rsidR="009E13E3" w:rsidRDefault="009E13E3" w:rsidP="00D0666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AA9039" id="Freeform: Shape 2" o:spid="_x0000_s1026" style="position:absolute;left:0;text-align:left;margin-left:129.7pt;margin-top:173.5pt;width:100.3pt;height:0;z-index:-251657216;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v-text-anchor:top" coordsize="20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bV4hwIAAGUFAAAOAAAAZHJzL2Uyb0RvYy54bWysVFFv0zAQfkfiP1h+RGJJSlm3qOmENoaQ&#10;Bkza+AGO4zQRjs/YbpPx67lz0i4r4gWRh+jsO9/33d1nr6+GTrO9cr4FU/DsLOVMGQlVa7YF//54&#10;+/aCMx+EqYQGowr+pDy/2rx+te5trhbQgK6UY5jE+Ly3BW9CsHmSeNmoTvgzsMqgswbXiYBLt00q&#10;J3rM3ulkkabnSQ+usg6k8h53b0Yn38T8da1k+FbXXgWmC47cQvy7+C/pn2zWIt86YZtWTjTEP7Do&#10;RGsQ9JjqRgTBdq79I1XXSgce6nAmoUugrlupYg1YTZaeVPPQCKtiLdgcb49t8v8vrfy6v3esrQq+&#10;4MyIDkd065Sihucs4rMFNam3PsfYB3vvqExv70D+8OhIXnho4TGGlf0XqDCZ2AWIjRlq19FJLJkN&#10;sf9Px/6rITCJm9li9e4iwzHJgy8R+eGg3PnwSUFMIvZ3Poyjq9CKja8m+o94vu40TvFNwlLWM5TJ&#10;aprzMSabxZCMZmEIuT0kFc0BRw5mAkKLCVJ3Guuy4KkeQp2RxiAi9ZdYRD+NRdRnCIeyPRWs4wwF&#10;W46FWBGIGUGQyXocH1VJGx3s1SNEVzjpNII8e7WZR1ETXrAa3XiCAHDMoxFBietsGAZuW63jNLQh&#10;Kufp5Xmk4kG3FTmJjXfb8lo7thd0FeNHxWCyF2EOdqaKyRolqo+THUSrRxvjNfY2yo6UNkozDOWA&#10;h0h+JVRPKEAH413HtwmNBtwvznq85wX3P3fCKc70Z4MX6TJbLulhiIvl+9UCF27uKeceYSSmKnjg&#10;qAEyr8P4mOysa7cNImWxcgMfUPh1SyKNVEdW0wLvcix8enfosZivY9Tz67j5DQAA//8DAFBLAwQU&#10;AAYACAAAACEAlX7GmuAAAAALAQAADwAAAGRycy9kb3ducmV2LnhtbEyPQU/DMAyF70j8h8hI3Fi6&#10;0Y1Rmk4INGkS4sDgsGPWmLYjcaomW7p/j5GQ4Gb7PT1/r1yNzooTDqHzpGA6yUAg1d501Cj4eF/f&#10;LEGEqMlo6wkVnDHAqrq8KHVhfKI3PG1jIziEQqEVtDH2hZShbtHpMPE9EmuffnA68jo00gw6cbiz&#10;cpZlC+l0R/yh1T0+tVh/bY9OQX94fW4OuNM2pc38HIfp5iWtlbq+Gh8fQEQc458ZfvAZHSpm2vsj&#10;mSCsgtn8Pmergtv8jkuxI19kPOx/L7Iq5f8O1TcAAAD//wMAUEsBAi0AFAAGAAgAAAAhALaDOJL+&#10;AAAA4QEAABMAAAAAAAAAAAAAAAAAAAAAAFtDb250ZW50X1R5cGVzXS54bWxQSwECLQAUAAYACAAA&#10;ACEAOP0h/9YAAACUAQAACwAAAAAAAAAAAAAAAAAvAQAAX3JlbHMvLnJlbHNQSwECLQAUAAYACAAA&#10;ACEAQpG1eIcCAABlBQAADgAAAAAAAAAAAAAAAAAuAgAAZHJzL2Uyb0RvYy54bWxQSwECLQAUAAYA&#10;CAAAACEAlX7GmuAAAAALAQAADwAAAAAAAAAAAAAAAADhBAAAZHJzL2Rvd25yZXYueG1sUEsFBgAA&#10;AAAEAAQA8wAAAO4FAAAAAA==&#10;" o:allowincell="f" adj="-11796480,,5400" path="m,l2006,e" filled="f" strokeweight=".48pt">
                <v:stroke joinstyle="round"/>
                <v:formulas/>
                <v:path arrowok="t" o:connecttype="custom" o:connectlocs="0,0;1273175,0" o:connectangles="0,0" textboxrect="0,0,2007,0"/>
                <v:textbox>
                  <w:txbxContent>
                    <w:p w14:paraId="4167F58D" w14:textId="77777777" w:rsidR="009E13E3" w:rsidRDefault="009E13E3" w:rsidP="00D0666F">
                      <w:pPr>
                        <w:jc w:val="center"/>
                      </w:pPr>
                    </w:p>
                  </w:txbxContent>
                </v:textbox>
                <w10:wrap anchorx="page"/>
              </v:shape>
            </w:pict>
          </mc:Fallback>
        </mc:AlternateContent>
      </w:r>
      <w:r w:rsidRPr="00513768">
        <w:rPr>
          <w:rFonts w:ascii="Times New Roman" w:eastAsia="Times New Roman" w:hAnsi="Times New Roman" w:cs="Times New Roman"/>
          <w:spacing w:val="3"/>
          <w:sz w:val="24"/>
          <w:szCs w:val="24"/>
        </w:rPr>
        <w:t>According to the United Nations (2017) research framework, it is notable that on</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crucia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3"/>
          <w:sz w:val="24"/>
          <w:szCs w:val="24"/>
        </w:rPr>
        <w:t>elemen</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n </w:t>
      </w:r>
      <w:r w:rsidRPr="00513768">
        <w:rPr>
          <w:rFonts w:ascii="Times New Roman" w:eastAsia="Times New Roman" w:hAnsi="Times New Roman" w:cs="Times New Roman"/>
          <w:spacing w:val="3"/>
          <w:sz w:val="24"/>
          <w:szCs w:val="24"/>
        </w:rPr>
        <w:t>meetin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sz w:val="24"/>
          <w:szCs w:val="24"/>
        </w:rPr>
        <w:t>thi</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goa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existenc</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a </w:t>
      </w:r>
      <w:r w:rsidRPr="00513768">
        <w:rPr>
          <w:rFonts w:ascii="Times New Roman" w:eastAsia="Times New Roman" w:hAnsi="Times New Roman" w:cs="Times New Roman"/>
          <w:spacing w:val="3"/>
          <w:w w:val="103"/>
          <w:sz w:val="24"/>
          <w:szCs w:val="24"/>
        </w:rPr>
        <w:t xml:space="preserve">legal </w:t>
      </w:r>
      <w:r w:rsidRPr="00513768">
        <w:rPr>
          <w:rFonts w:ascii="Times New Roman" w:eastAsia="Times New Roman" w:hAnsi="Times New Roman" w:cs="Times New Roman"/>
          <w:spacing w:val="3"/>
          <w:sz w:val="24"/>
          <w:szCs w:val="24"/>
        </w:rPr>
        <w:t>framework</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whic</w:t>
      </w:r>
      <w:r w:rsidRPr="00513768">
        <w:rPr>
          <w:rFonts w:ascii="Times New Roman" w:eastAsia="Times New Roman" w:hAnsi="Times New Roman" w:cs="Times New Roman"/>
          <w:sz w:val="24"/>
          <w:szCs w:val="24"/>
        </w:rPr>
        <w:t xml:space="preserve">h </w:t>
      </w:r>
      <w:r w:rsidRPr="00513768">
        <w:rPr>
          <w:rFonts w:ascii="Times New Roman" w:eastAsia="Times New Roman" w:hAnsi="Times New Roman" w:cs="Times New Roman"/>
          <w:spacing w:val="3"/>
          <w:sz w:val="24"/>
          <w:szCs w:val="24"/>
        </w:rPr>
        <w:t>ensures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tha</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peopl</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wit</w:t>
      </w:r>
      <w:r w:rsidRPr="00513768">
        <w:rPr>
          <w:rFonts w:ascii="Times New Roman" w:eastAsia="Times New Roman" w:hAnsi="Times New Roman" w:cs="Times New Roman"/>
          <w:sz w:val="24"/>
          <w:szCs w:val="24"/>
        </w:rPr>
        <w:t xml:space="preserve">h disabilities </w:t>
      </w:r>
      <w:r w:rsidRPr="00513768">
        <w:rPr>
          <w:rFonts w:ascii="Times New Roman" w:eastAsia="Times New Roman" w:hAnsi="Times New Roman" w:cs="Times New Roman"/>
          <w:spacing w:val="3"/>
          <w:sz w:val="24"/>
          <w:szCs w:val="24"/>
        </w:rPr>
        <w:t>hav</w:t>
      </w:r>
      <w:r w:rsidRPr="00513768">
        <w:rPr>
          <w:rFonts w:ascii="Times New Roman" w:eastAsia="Times New Roman" w:hAnsi="Times New Roman" w:cs="Times New Roman"/>
          <w:sz w:val="24"/>
          <w:szCs w:val="24"/>
        </w:rPr>
        <w:t>e the right to</w:t>
      </w:r>
      <w:r w:rsidRPr="00513768">
        <w:rPr>
          <w:rFonts w:ascii="Times New Roman" w:eastAsia="Times New Roman" w:hAnsi="Times New Roman" w:cs="Times New Roman"/>
          <w:spacing w:val="3"/>
          <w:w w:val="102"/>
          <w:sz w:val="24"/>
          <w:szCs w:val="24"/>
        </w:rPr>
        <w:t xml:space="preserve"> </w:t>
      </w:r>
      <w:r w:rsidRPr="00513768">
        <w:rPr>
          <w:rFonts w:ascii="Times New Roman" w:eastAsia="Times New Roman" w:hAnsi="Times New Roman" w:cs="Times New Roman"/>
          <w:spacing w:val="11"/>
          <w:sz w:val="24"/>
          <w:szCs w:val="24"/>
        </w:rPr>
        <w:t>acces</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1"/>
          <w:sz w:val="24"/>
          <w:szCs w:val="24"/>
        </w:rPr>
        <w:t>touris</w:t>
      </w:r>
      <w:r w:rsidRPr="00513768">
        <w:rPr>
          <w:rFonts w:ascii="Times New Roman" w:eastAsia="Times New Roman" w:hAnsi="Times New Roman" w:cs="Times New Roman"/>
          <w:sz w:val="24"/>
          <w:szCs w:val="24"/>
        </w:rPr>
        <w:t xml:space="preserve">m </w:t>
      </w:r>
      <w:r w:rsidRPr="00513768">
        <w:rPr>
          <w:rFonts w:ascii="Times New Roman" w:eastAsia="Times New Roman" w:hAnsi="Times New Roman" w:cs="Times New Roman"/>
          <w:spacing w:val="11"/>
          <w:sz w:val="24"/>
          <w:szCs w:val="24"/>
        </w:rPr>
        <w:t>facilitie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1"/>
          <w:sz w:val="24"/>
          <w:szCs w:val="24"/>
        </w:rPr>
        <w:t>an</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11"/>
          <w:sz w:val="24"/>
          <w:szCs w:val="24"/>
        </w:rPr>
        <w:t>service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1"/>
          <w:sz w:val="24"/>
          <w:szCs w:val="24"/>
        </w:rPr>
        <w:t>an</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11"/>
          <w:sz w:val="24"/>
          <w:szCs w:val="24"/>
        </w:rPr>
        <w:t xml:space="preserve"> </w:t>
      </w:r>
      <w:r w:rsidRPr="00513768">
        <w:rPr>
          <w:rFonts w:ascii="Times New Roman" w:eastAsia="Times New Roman" w:hAnsi="Times New Roman" w:cs="Times New Roman"/>
          <w:sz w:val="24"/>
          <w:szCs w:val="24"/>
        </w:rPr>
        <w:t xml:space="preserve">to </w:t>
      </w:r>
      <w:r w:rsidRPr="00513768">
        <w:rPr>
          <w:rFonts w:ascii="Times New Roman" w:eastAsia="Times New Roman" w:hAnsi="Times New Roman" w:cs="Times New Roman"/>
          <w:spacing w:val="11"/>
          <w:sz w:val="24"/>
          <w:szCs w:val="24"/>
        </w:rPr>
        <w:t>encourag</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11"/>
          <w:w w:val="102"/>
          <w:sz w:val="24"/>
          <w:szCs w:val="24"/>
        </w:rPr>
        <w:t xml:space="preserve"> tourism </w:t>
      </w:r>
      <w:r w:rsidRPr="00513768">
        <w:rPr>
          <w:rFonts w:ascii="Times New Roman" w:eastAsia="Times New Roman" w:hAnsi="Times New Roman" w:cs="Times New Roman"/>
          <w:spacing w:val="3"/>
          <w:sz w:val="24"/>
          <w:szCs w:val="24"/>
        </w:rPr>
        <w:t>professional</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adop</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relate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measures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Severa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3"/>
          <w:sz w:val="24"/>
          <w:szCs w:val="24"/>
        </w:rPr>
        <w:t>government</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n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w w:val="102"/>
          <w:sz w:val="24"/>
          <w:szCs w:val="24"/>
        </w:rPr>
        <w:t xml:space="preserve">region </w:t>
      </w:r>
      <w:r w:rsidRPr="00513768">
        <w:rPr>
          <w:rFonts w:ascii="Times New Roman" w:eastAsia="Times New Roman" w:hAnsi="Times New Roman" w:cs="Times New Roman"/>
          <w:spacing w:val="3"/>
          <w:sz w:val="24"/>
          <w:szCs w:val="24"/>
        </w:rPr>
        <w:t>hav</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passe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comprehensiv</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legislati</w:t>
      </w:r>
      <w:r w:rsidRPr="00513768">
        <w:rPr>
          <w:rFonts w:ascii="Times New Roman" w:eastAsia="Times New Roman" w:hAnsi="Times New Roman" w:cs="Times New Roman"/>
          <w:sz w:val="24"/>
          <w:szCs w:val="24"/>
        </w:rPr>
        <w:t xml:space="preserve">on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protec</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right</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person</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w w:val="102"/>
          <w:sz w:val="24"/>
          <w:szCs w:val="24"/>
        </w:rPr>
        <w:t xml:space="preserve">with </w:t>
      </w:r>
      <w:r w:rsidRPr="00513768">
        <w:rPr>
          <w:rFonts w:ascii="Times New Roman" w:eastAsia="Times New Roman" w:hAnsi="Times New Roman" w:cs="Times New Roman"/>
          <w:spacing w:val="4"/>
          <w:sz w:val="24"/>
          <w:szCs w:val="24"/>
        </w:rPr>
        <w:t>disabilities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4"/>
          <w:sz w:val="24"/>
          <w:szCs w:val="24"/>
        </w:rPr>
        <w:t>Other</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4"/>
          <w:sz w:val="24"/>
          <w:szCs w:val="24"/>
        </w:rPr>
        <w:t>ar</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4"/>
          <w:sz w:val="24"/>
          <w:szCs w:val="24"/>
        </w:rPr>
        <w:t>in</w:t>
      </w:r>
      <w:r w:rsidRPr="00513768">
        <w:rPr>
          <w:rFonts w:ascii="Times New Roman" w:eastAsia="Times New Roman" w:hAnsi="Times New Roman" w:cs="Times New Roman"/>
          <w:sz w:val="24"/>
          <w:szCs w:val="24"/>
        </w:rPr>
        <w:t xml:space="preserve"> various </w:t>
      </w:r>
      <w:r w:rsidRPr="00513768">
        <w:rPr>
          <w:rFonts w:ascii="Times New Roman" w:eastAsia="Times New Roman" w:hAnsi="Times New Roman" w:cs="Times New Roman"/>
          <w:spacing w:val="4"/>
          <w:sz w:val="24"/>
          <w:szCs w:val="24"/>
        </w:rPr>
        <w:t>stage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4"/>
          <w:sz w:val="24"/>
          <w:szCs w:val="24"/>
        </w:rPr>
        <w:t>o</w:t>
      </w:r>
      <w:r w:rsidRPr="00513768">
        <w:rPr>
          <w:rFonts w:ascii="Times New Roman" w:eastAsia="Times New Roman" w:hAnsi="Times New Roman" w:cs="Times New Roman"/>
          <w:sz w:val="24"/>
          <w:szCs w:val="24"/>
        </w:rPr>
        <w:t xml:space="preserve">f adoption, </w:t>
      </w:r>
      <w:r w:rsidRPr="00513768">
        <w:rPr>
          <w:rFonts w:ascii="Times New Roman" w:eastAsia="Times New Roman" w:hAnsi="Times New Roman" w:cs="Times New Roman"/>
          <w:spacing w:val="4"/>
          <w:sz w:val="24"/>
          <w:szCs w:val="24"/>
        </w:rPr>
        <w:t>formulatio</w:t>
      </w:r>
      <w:r w:rsidRPr="00513768">
        <w:rPr>
          <w:rFonts w:ascii="Times New Roman" w:eastAsia="Times New Roman" w:hAnsi="Times New Roman" w:cs="Times New Roman"/>
          <w:sz w:val="24"/>
          <w:szCs w:val="24"/>
        </w:rPr>
        <w:t>n</w:t>
      </w:r>
      <w:r w:rsidR="00867D1D" w:rsidRPr="00513768">
        <w:rPr>
          <w:rFonts w:ascii="Times New Roman" w:eastAsia="Times New Roman" w:hAnsi="Times New Roman" w:cs="Times New Roman"/>
          <w:sz w:val="24"/>
          <w:szCs w:val="24"/>
        </w:rPr>
        <w:t>,</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4"/>
          <w:w w:val="102"/>
          <w:sz w:val="24"/>
          <w:szCs w:val="24"/>
        </w:rPr>
        <w:t xml:space="preserve">and </w:t>
      </w:r>
      <w:r w:rsidRPr="00513768">
        <w:rPr>
          <w:rFonts w:ascii="Times New Roman" w:eastAsia="Times New Roman" w:hAnsi="Times New Roman" w:cs="Times New Roman"/>
          <w:spacing w:val="3"/>
          <w:sz w:val="24"/>
          <w:szCs w:val="24"/>
        </w:rPr>
        <w:t>plannin</w:t>
      </w:r>
      <w:r w:rsidRPr="00513768">
        <w:rPr>
          <w:rFonts w:ascii="Times New Roman" w:eastAsia="Times New Roman" w:hAnsi="Times New Roman" w:cs="Times New Roman"/>
          <w:sz w:val="24"/>
          <w:szCs w:val="24"/>
        </w:rPr>
        <w:t xml:space="preserve">g </w:t>
      </w:r>
      <w:r w:rsidR="008C6650">
        <w:rPr>
          <w:rFonts w:ascii="Times New Roman" w:eastAsia="Times New Roman" w:hAnsi="Times New Roman" w:cs="Times New Roman"/>
          <w:sz w:val="24"/>
          <w:szCs w:val="24"/>
        </w:rPr>
        <w:t xml:space="preserve">of </w:t>
      </w:r>
      <w:r w:rsidRPr="00513768">
        <w:rPr>
          <w:rFonts w:ascii="Times New Roman" w:eastAsia="Times New Roman" w:hAnsi="Times New Roman" w:cs="Times New Roman"/>
          <w:spacing w:val="3"/>
          <w:sz w:val="24"/>
          <w:szCs w:val="24"/>
        </w:rPr>
        <w:t>suc</w:t>
      </w:r>
      <w:r w:rsidRPr="00513768">
        <w:rPr>
          <w:rFonts w:ascii="Times New Roman" w:eastAsia="Times New Roman" w:hAnsi="Times New Roman" w:cs="Times New Roman"/>
          <w:sz w:val="24"/>
          <w:szCs w:val="24"/>
        </w:rPr>
        <w:t>h legislation.</w:t>
      </w:r>
      <w:r w:rsidR="00DD6A29"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Thos</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countries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whic</w:t>
      </w:r>
      <w:r w:rsidRPr="00513768">
        <w:rPr>
          <w:rFonts w:ascii="Times New Roman" w:eastAsia="Times New Roman" w:hAnsi="Times New Roman" w:cs="Times New Roman"/>
          <w:sz w:val="24"/>
          <w:szCs w:val="24"/>
        </w:rPr>
        <w:t xml:space="preserve">h have already </w:t>
      </w:r>
      <w:r w:rsidR="00767120" w:rsidRPr="00767120">
        <w:rPr>
          <w:rFonts w:ascii="Times New Roman" w:eastAsia="Times New Roman" w:hAnsi="Times New Roman" w:cs="Times New Roman"/>
          <w:sz w:val="24"/>
          <w:szCs w:val="24"/>
        </w:rPr>
        <w:t>adopted such legislation</w:t>
      </w:r>
      <w:r w:rsidR="00767120">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2"/>
          <w:sz w:val="24"/>
          <w:szCs w:val="24"/>
        </w:rPr>
        <w:t>enacte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2"/>
          <w:sz w:val="24"/>
          <w:szCs w:val="24"/>
        </w:rPr>
        <w:t>additiona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2"/>
          <w:sz w:val="24"/>
          <w:szCs w:val="24"/>
        </w:rPr>
        <w:t>law</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2"/>
          <w:sz w:val="24"/>
          <w:szCs w:val="24"/>
        </w:rPr>
        <w:t>an</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2"/>
          <w:sz w:val="24"/>
          <w:szCs w:val="24"/>
        </w:rPr>
        <w:t>regulation</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2"/>
          <w:sz w:val="24"/>
          <w:szCs w:val="24"/>
        </w:rPr>
        <w:t>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2"/>
          <w:sz w:val="24"/>
          <w:szCs w:val="24"/>
        </w:rPr>
        <w:t>amende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2"/>
          <w:w w:val="102"/>
          <w:sz w:val="24"/>
          <w:szCs w:val="24"/>
        </w:rPr>
        <w:t xml:space="preserve">existing </w:t>
      </w:r>
      <w:r w:rsidRPr="00513768">
        <w:rPr>
          <w:rFonts w:ascii="Times New Roman" w:eastAsia="Times New Roman" w:hAnsi="Times New Roman" w:cs="Times New Roman"/>
          <w:spacing w:val="3"/>
          <w:sz w:val="24"/>
          <w:szCs w:val="24"/>
        </w:rPr>
        <w:t>on</w:t>
      </w:r>
      <w:r w:rsidRPr="00513768">
        <w:rPr>
          <w:rFonts w:ascii="Times New Roman" w:eastAsia="Times New Roman" w:hAnsi="Times New Roman" w:cs="Times New Roman"/>
          <w:sz w:val="24"/>
          <w:szCs w:val="24"/>
        </w:rPr>
        <w:t>e</w:t>
      </w:r>
      <w:r w:rsidR="008C6650">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furthe</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3"/>
          <w:sz w:val="24"/>
          <w:szCs w:val="24"/>
        </w:rPr>
        <w:t>protec</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right</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of </w:t>
      </w:r>
      <w:r w:rsidRPr="00513768">
        <w:rPr>
          <w:rFonts w:ascii="Times New Roman" w:eastAsia="Times New Roman" w:hAnsi="Times New Roman" w:cs="Times New Roman"/>
          <w:spacing w:val="3"/>
          <w:sz w:val="24"/>
          <w:szCs w:val="24"/>
        </w:rPr>
        <w:t>person</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wit</w:t>
      </w:r>
      <w:r w:rsidRPr="00513768">
        <w:rPr>
          <w:rFonts w:ascii="Times New Roman" w:eastAsia="Times New Roman" w:hAnsi="Times New Roman" w:cs="Times New Roman"/>
          <w:sz w:val="24"/>
          <w:szCs w:val="24"/>
        </w:rPr>
        <w:t xml:space="preserve">h </w:t>
      </w:r>
      <w:r w:rsidRPr="00513768">
        <w:rPr>
          <w:rFonts w:ascii="Times New Roman" w:eastAsia="Times New Roman" w:hAnsi="Times New Roman" w:cs="Times New Roman"/>
          <w:spacing w:val="3"/>
          <w:sz w:val="24"/>
          <w:szCs w:val="24"/>
        </w:rPr>
        <w:t>disabilitie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n </w:t>
      </w:r>
      <w:r w:rsidRPr="00513768">
        <w:rPr>
          <w:rFonts w:ascii="Times New Roman" w:eastAsia="Times New Roman" w:hAnsi="Times New Roman" w:cs="Times New Roman"/>
          <w:spacing w:val="3"/>
          <w:sz w:val="24"/>
          <w:szCs w:val="24"/>
        </w:rPr>
        <w:t>specifi</w:t>
      </w:r>
      <w:r w:rsidRPr="00513768">
        <w:rPr>
          <w:rFonts w:ascii="Times New Roman" w:eastAsia="Times New Roman" w:hAnsi="Times New Roman" w:cs="Times New Roman"/>
          <w:sz w:val="24"/>
          <w:szCs w:val="24"/>
        </w:rPr>
        <w:t xml:space="preserve">c </w:t>
      </w:r>
      <w:r w:rsidRPr="00513768">
        <w:rPr>
          <w:rFonts w:ascii="Times New Roman" w:eastAsia="Times New Roman" w:hAnsi="Times New Roman" w:cs="Times New Roman"/>
          <w:spacing w:val="3"/>
          <w:w w:val="103"/>
          <w:sz w:val="24"/>
          <w:szCs w:val="24"/>
        </w:rPr>
        <w:t xml:space="preserve">areas </w:t>
      </w:r>
      <w:r w:rsidRPr="00513768">
        <w:rPr>
          <w:rFonts w:ascii="Times New Roman" w:eastAsia="Times New Roman" w:hAnsi="Times New Roman" w:cs="Times New Roman"/>
          <w:spacing w:val="3"/>
          <w:sz w:val="24"/>
          <w:szCs w:val="24"/>
        </w:rPr>
        <w:t>crucia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 xml:space="preserve">equalization </w:t>
      </w:r>
      <w:r w:rsidRPr="00513768">
        <w:rPr>
          <w:rFonts w:ascii="Times New Roman" w:eastAsia="Times New Roman" w:hAnsi="Times New Roman" w:cs="Times New Roman"/>
          <w:sz w:val="24"/>
          <w:szCs w:val="24"/>
        </w:rPr>
        <w:t xml:space="preserve">of </w:t>
      </w:r>
      <w:r w:rsidRPr="00513768">
        <w:rPr>
          <w:rFonts w:ascii="Times New Roman" w:eastAsia="Times New Roman" w:hAnsi="Times New Roman" w:cs="Times New Roman"/>
          <w:spacing w:val="3"/>
          <w:sz w:val="24"/>
          <w:szCs w:val="24"/>
        </w:rPr>
        <w:t>opportunities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Amon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sz w:val="24"/>
          <w:szCs w:val="24"/>
        </w:rPr>
        <w:t>thes</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ar</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w w:val="102"/>
          <w:sz w:val="24"/>
          <w:szCs w:val="24"/>
        </w:rPr>
        <w:t xml:space="preserve">numerous </w:t>
      </w:r>
      <w:r w:rsidRPr="00513768">
        <w:rPr>
          <w:rFonts w:ascii="Times New Roman" w:eastAsia="Times New Roman" w:hAnsi="Times New Roman" w:cs="Times New Roman"/>
          <w:spacing w:val="1"/>
          <w:sz w:val="24"/>
          <w:szCs w:val="24"/>
        </w:rPr>
        <w:t>regulation</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
          <w:sz w:val="24"/>
          <w:szCs w:val="24"/>
        </w:rPr>
        <w:t>revise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1"/>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1"/>
          <w:sz w:val="24"/>
          <w:szCs w:val="24"/>
        </w:rPr>
        <w:t>includ</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1"/>
          <w:sz w:val="24"/>
          <w:szCs w:val="24"/>
        </w:rPr>
        <w:t>mandator</w:t>
      </w:r>
      <w:r w:rsidRPr="00513768">
        <w:rPr>
          <w:rFonts w:ascii="Times New Roman" w:eastAsia="Times New Roman" w:hAnsi="Times New Roman" w:cs="Times New Roman"/>
          <w:sz w:val="24"/>
          <w:szCs w:val="24"/>
        </w:rPr>
        <w:t xml:space="preserve">y </w:t>
      </w:r>
      <w:r w:rsidRPr="00513768">
        <w:rPr>
          <w:rFonts w:ascii="Times New Roman" w:eastAsia="Times New Roman" w:hAnsi="Times New Roman" w:cs="Times New Roman"/>
          <w:spacing w:val="1"/>
          <w:sz w:val="24"/>
          <w:szCs w:val="24"/>
        </w:rPr>
        <w:t>requirement</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
          <w:sz w:val="24"/>
          <w:szCs w:val="24"/>
        </w:rPr>
        <w:t>fo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1"/>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1"/>
          <w:w w:val="103"/>
          <w:sz w:val="24"/>
          <w:szCs w:val="24"/>
        </w:rPr>
        <w:t>implementation</w:t>
      </w:r>
      <w:r w:rsidRPr="00513768">
        <w:rPr>
          <w:rFonts w:ascii="Times New Roman" w:eastAsia="Calibri" w:hAnsi="Times New Roman" w:cs="Times New Roman"/>
          <w:sz w:val="24"/>
          <w:szCs w:val="24"/>
        </w:rPr>
        <w:t xml:space="preserve">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specifi</w:t>
      </w:r>
      <w:r w:rsidRPr="00513768">
        <w:rPr>
          <w:rFonts w:ascii="Times New Roman" w:eastAsia="Times New Roman" w:hAnsi="Times New Roman" w:cs="Times New Roman"/>
          <w:sz w:val="24"/>
          <w:szCs w:val="24"/>
        </w:rPr>
        <w:t xml:space="preserve">c </w:t>
      </w:r>
      <w:r w:rsidRPr="00513768">
        <w:rPr>
          <w:rFonts w:ascii="Times New Roman" w:eastAsia="Times New Roman" w:hAnsi="Times New Roman" w:cs="Times New Roman"/>
          <w:spacing w:val="3"/>
          <w:sz w:val="24"/>
          <w:szCs w:val="24"/>
        </w:rPr>
        <w:t>measure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coverin</w:t>
      </w:r>
      <w:r w:rsidRPr="00513768">
        <w:rPr>
          <w:rFonts w:ascii="Times New Roman" w:eastAsia="Times New Roman" w:hAnsi="Times New Roman" w:cs="Times New Roman"/>
          <w:sz w:val="24"/>
          <w:szCs w:val="24"/>
        </w:rPr>
        <w:t>g</w:t>
      </w:r>
      <w:r w:rsidRPr="00513768">
        <w:rPr>
          <w:rFonts w:ascii="Times New Roman" w:eastAsia="Times New Roman" w:hAnsi="Times New Roman" w:cs="Times New Roman"/>
          <w:spacing w:val="3"/>
          <w:sz w:val="24"/>
          <w:szCs w:val="24"/>
        </w:rPr>
        <w:t xml:space="preserve"> area</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suc</w:t>
      </w:r>
      <w:r w:rsidRPr="00513768">
        <w:rPr>
          <w:rFonts w:ascii="Times New Roman" w:eastAsia="Times New Roman" w:hAnsi="Times New Roman" w:cs="Times New Roman"/>
          <w:sz w:val="24"/>
          <w:szCs w:val="24"/>
        </w:rPr>
        <w:t xml:space="preserve">h </w:t>
      </w:r>
      <w:r w:rsidRPr="00513768">
        <w:rPr>
          <w:rFonts w:ascii="Times New Roman" w:eastAsia="Times New Roman" w:hAnsi="Times New Roman" w:cs="Times New Roman"/>
          <w:spacing w:val="3"/>
          <w:sz w:val="24"/>
          <w:szCs w:val="24"/>
        </w:rPr>
        <w:t>a</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acces</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w w:val="102"/>
          <w:sz w:val="24"/>
          <w:szCs w:val="24"/>
        </w:rPr>
        <w:t xml:space="preserve"> built</w:t>
      </w:r>
      <w:r w:rsidR="00867D1D" w:rsidRPr="00513768">
        <w:rPr>
          <w:rFonts w:ascii="Times New Roman" w:eastAsia="Times New Roman" w:hAnsi="Times New Roman" w:cs="Times New Roman"/>
          <w:spacing w:val="3"/>
          <w:w w:val="102"/>
          <w:sz w:val="24"/>
          <w:szCs w:val="24"/>
        </w:rPr>
        <w:t xml:space="preserve"> </w:t>
      </w:r>
      <w:r w:rsidRPr="00513768">
        <w:rPr>
          <w:rFonts w:ascii="Times New Roman" w:eastAsia="Times New Roman" w:hAnsi="Times New Roman" w:cs="Times New Roman"/>
          <w:spacing w:val="3"/>
          <w:w w:val="102"/>
          <w:sz w:val="24"/>
          <w:szCs w:val="24"/>
        </w:rPr>
        <w:t xml:space="preserve">environment </w:t>
      </w:r>
      <w:r w:rsidRPr="00513768">
        <w:rPr>
          <w:rFonts w:ascii="Times New Roman" w:eastAsia="Times New Roman" w:hAnsi="Times New Roman" w:cs="Times New Roman"/>
          <w:spacing w:val="8"/>
          <w:sz w:val="24"/>
          <w:szCs w:val="24"/>
        </w:rPr>
        <w:t>an</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8"/>
          <w:sz w:val="24"/>
          <w:szCs w:val="24"/>
        </w:rPr>
        <w:t>publi</w:t>
      </w:r>
      <w:r w:rsidRPr="00513768">
        <w:rPr>
          <w:rFonts w:ascii="Times New Roman" w:eastAsia="Times New Roman" w:hAnsi="Times New Roman" w:cs="Times New Roman"/>
          <w:sz w:val="24"/>
          <w:szCs w:val="24"/>
        </w:rPr>
        <w:t xml:space="preserve">c </w:t>
      </w:r>
      <w:r w:rsidRPr="00513768">
        <w:rPr>
          <w:rFonts w:ascii="Times New Roman" w:eastAsia="Times New Roman" w:hAnsi="Times New Roman" w:cs="Times New Roman"/>
          <w:spacing w:val="8"/>
          <w:sz w:val="24"/>
          <w:szCs w:val="24"/>
        </w:rPr>
        <w:t>transport</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8"/>
          <w:sz w:val="24"/>
          <w:szCs w:val="24"/>
        </w:rPr>
        <w:t>positiv</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8"/>
          <w:sz w:val="24"/>
          <w:szCs w:val="24"/>
        </w:rPr>
        <w:t>mas</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8"/>
          <w:sz w:val="24"/>
          <w:szCs w:val="24"/>
        </w:rPr>
        <w:t>medi</w:t>
      </w:r>
      <w:r w:rsidRPr="00513768">
        <w:rPr>
          <w:rFonts w:ascii="Times New Roman" w:eastAsia="Times New Roman" w:hAnsi="Times New Roman" w:cs="Times New Roman"/>
          <w:sz w:val="24"/>
          <w:szCs w:val="24"/>
        </w:rPr>
        <w:t xml:space="preserve">a </w:t>
      </w:r>
      <w:r w:rsidRPr="00513768">
        <w:rPr>
          <w:rFonts w:ascii="Times New Roman" w:eastAsia="Times New Roman" w:hAnsi="Times New Roman" w:cs="Times New Roman"/>
          <w:spacing w:val="8"/>
          <w:sz w:val="24"/>
          <w:szCs w:val="24"/>
        </w:rPr>
        <w:t>portraya</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8"/>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8"/>
          <w:sz w:val="24"/>
          <w:szCs w:val="24"/>
        </w:rPr>
        <w:t>person</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8"/>
          <w:w w:val="102"/>
          <w:sz w:val="24"/>
          <w:szCs w:val="24"/>
        </w:rPr>
        <w:t xml:space="preserve"> with </w:t>
      </w:r>
      <w:r w:rsidRPr="00513768">
        <w:rPr>
          <w:rFonts w:ascii="Times New Roman" w:eastAsia="Times New Roman" w:hAnsi="Times New Roman" w:cs="Times New Roman"/>
          <w:spacing w:val="3"/>
          <w:sz w:val="24"/>
          <w:szCs w:val="24"/>
        </w:rPr>
        <w:t>disabilities</w:t>
      </w:r>
      <w:r w:rsidRPr="00513768">
        <w:rPr>
          <w:rFonts w:ascii="Times New Roman" w:eastAsia="Times New Roman" w:hAnsi="Times New Roman" w:cs="Times New Roman"/>
          <w:sz w:val="24"/>
          <w:szCs w:val="24"/>
        </w:rPr>
        <w:t>,</w:t>
      </w:r>
      <w:r w:rsidRPr="00513768">
        <w:rPr>
          <w:rFonts w:ascii="Times New Roman" w:eastAsia="Times New Roman" w:hAnsi="Times New Roman" w:cs="Times New Roman"/>
          <w:spacing w:val="3"/>
          <w:sz w:val="24"/>
          <w:szCs w:val="24"/>
        </w:rPr>
        <w:t xml:space="preserve"> a</w:t>
      </w:r>
      <w:r w:rsidRPr="00513768">
        <w:rPr>
          <w:rFonts w:ascii="Times New Roman" w:eastAsia="Times New Roman" w:hAnsi="Times New Roman" w:cs="Times New Roman"/>
          <w:sz w:val="24"/>
          <w:szCs w:val="24"/>
        </w:rPr>
        <w:t xml:space="preserve">nd </w:t>
      </w:r>
      <w:r w:rsidRPr="00513768">
        <w:rPr>
          <w:rFonts w:ascii="Times New Roman" w:eastAsia="Times New Roman" w:hAnsi="Times New Roman" w:cs="Times New Roman"/>
          <w:spacing w:val="3"/>
          <w:sz w:val="24"/>
          <w:szCs w:val="24"/>
        </w:rPr>
        <w:t>close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captionin</w:t>
      </w:r>
      <w:r w:rsidRPr="00513768">
        <w:rPr>
          <w:rFonts w:ascii="Times New Roman" w:eastAsia="Times New Roman" w:hAnsi="Times New Roman" w:cs="Times New Roman"/>
          <w:sz w:val="24"/>
          <w:szCs w:val="24"/>
        </w:rPr>
        <w:t>g</w:t>
      </w:r>
      <w:r w:rsidRPr="00513768">
        <w:rPr>
          <w:rFonts w:ascii="Times New Roman" w:eastAsia="Times New Roman" w:hAnsi="Times New Roman" w:cs="Times New Roman"/>
          <w:spacing w:val="3"/>
          <w:sz w:val="24"/>
          <w:szCs w:val="24"/>
        </w:rPr>
        <w:t xml:space="preserve"> fo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3"/>
          <w:sz w:val="24"/>
          <w:szCs w:val="24"/>
        </w:rPr>
        <w:t>dea</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w w:val="102"/>
          <w:sz w:val="24"/>
          <w:szCs w:val="24"/>
        </w:rPr>
        <w:t>persons (</w:t>
      </w:r>
      <w:r w:rsidRPr="00513768">
        <w:rPr>
          <w:rFonts w:ascii="Times New Roman" w:eastAsia="Calibri" w:hAnsi="Times New Roman" w:cs="Times New Roman"/>
          <w:sz w:val="24"/>
          <w:szCs w:val="24"/>
        </w:rPr>
        <w:t>Tsai, 2010).</w:t>
      </w:r>
    </w:p>
    <w:p w14:paraId="659D09D9" w14:textId="58920230" w:rsidR="00F556F7" w:rsidRPr="00513768" w:rsidRDefault="00F556F7" w:rsidP="00513768">
      <w:pPr>
        <w:spacing w:line="480" w:lineRule="auto"/>
        <w:jc w:val="both"/>
        <w:rPr>
          <w:rFonts w:ascii="Times New Roman" w:eastAsia="Times New Roman" w:hAnsi="Times New Roman" w:cs="Times New Roman"/>
          <w:spacing w:val="3"/>
          <w:w w:val="102"/>
          <w:sz w:val="24"/>
          <w:szCs w:val="24"/>
        </w:rPr>
      </w:pPr>
      <w:r w:rsidRPr="00513768">
        <w:rPr>
          <w:rFonts w:ascii="Times New Roman" w:eastAsia="Calibri" w:hAnsi="Times New Roman" w:cs="Times New Roman"/>
          <w:sz w:val="24"/>
          <w:szCs w:val="24"/>
        </w:rPr>
        <w:t xml:space="preserve">Persons with disabilities have also recommended that hotels should institute policies that specifically cover guests with disabilities.  Policies </w:t>
      </w:r>
      <w:r w:rsidR="008C6650">
        <w:rPr>
          <w:rFonts w:ascii="Times New Roman" w:eastAsia="Calibri" w:hAnsi="Times New Roman" w:cs="Times New Roman"/>
          <w:sz w:val="24"/>
          <w:szCs w:val="24"/>
        </w:rPr>
        <w:t>about</w:t>
      </w:r>
      <w:r w:rsidRPr="00513768">
        <w:rPr>
          <w:rFonts w:ascii="Times New Roman" w:eastAsia="Calibri" w:hAnsi="Times New Roman" w:cs="Times New Roman"/>
          <w:sz w:val="24"/>
          <w:szCs w:val="24"/>
        </w:rPr>
        <w:t xml:space="preserve"> guests with disabilities are important in their own right for two main reasons.  First, policies strengthen the rights of disabled citizens to travel and enjoy tourism on an equal basis</w:t>
      </w:r>
      <w:r w:rsidR="008C6650">
        <w:rPr>
          <w:rFonts w:ascii="Times New Roman" w:eastAsia="Calibri" w:hAnsi="Times New Roman" w:cs="Times New Roman"/>
          <w:sz w:val="24"/>
          <w:szCs w:val="24"/>
        </w:rPr>
        <w:t>,</w:t>
      </w:r>
      <w:r w:rsidRPr="00513768">
        <w:rPr>
          <w:rFonts w:ascii="Times New Roman" w:eastAsia="Calibri" w:hAnsi="Times New Roman" w:cs="Times New Roman"/>
          <w:sz w:val="24"/>
          <w:szCs w:val="24"/>
        </w:rPr>
        <w:t xml:space="preserve"> and, on the other hand, it guarantees the ability of hospitality and tourism service providers to deliver accessible services and facilities </w:t>
      </w:r>
      <w:r w:rsidR="00867D1D" w:rsidRPr="00513768">
        <w:rPr>
          <w:rFonts w:ascii="Times New Roman" w:eastAsia="Calibri" w:hAnsi="Times New Roman" w:cs="Times New Roman"/>
          <w:sz w:val="24"/>
          <w:szCs w:val="24"/>
        </w:rPr>
        <w:t>effectively and sustainabl</w:t>
      </w:r>
      <w:r w:rsidRPr="00513768">
        <w:rPr>
          <w:rFonts w:ascii="Times New Roman" w:eastAsia="Calibri" w:hAnsi="Times New Roman" w:cs="Times New Roman"/>
          <w:sz w:val="24"/>
          <w:szCs w:val="24"/>
        </w:rPr>
        <w:t>y</w:t>
      </w:r>
      <w:r w:rsidRPr="00513768">
        <w:rPr>
          <w:rFonts w:ascii="Times New Roman" w:eastAsia="Calibri" w:hAnsi="Times New Roman" w:cs="Times New Roman"/>
          <w:noProof/>
          <w:sz w:val="24"/>
          <w:szCs w:val="24"/>
        </w:rPr>
        <w:t xml:space="preserve"> (Oxford Business Group, 2016)</w:t>
      </w:r>
      <w:r w:rsidRPr="00513768">
        <w:rPr>
          <w:rFonts w:ascii="Times New Roman" w:eastAsia="Calibri" w:hAnsi="Times New Roman" w:cs="Times New Roman"/>
          <w:sz w:val="24"/>
          <w:szCs w:val="24"/>
        </w:rPr>
        <w:t xml:space="preserve">.  Indeed, it is through such policies that service providers will be able to improve the service experience of persons with disabilities as well as enabling the providers </w:t>
      </w:r>
      <w:r w:rsidR="00867D1D" w:rsidRPr="00513768">
        <w:rPr>
          <w:rFonts w:ascii="Times New Roman" w:eastAsia="Calibri" w:hAnsi="Times New Roman" w:cs="Times New Roman"/>
          <w:sz w:val="24"/>
          <w:szCs w:val="24"/>
        </w:rPr>
        <w:t xml:space="preserve">to </w:t>
      </w:r>
      <w:r w:rsidRPr="00513768">
        <w:rPr>
          <w:rFonts w:ascii="Times New Roman" w:eastAsia="Calibri" w:hAnsi="Times New Roman" w:cs="Times New Roman"/>
          <w:sz w:val="24"/>
          <w:szCs w:val="24"/>
        </w:rPr>
        <w:t>further explore this market (</w:t>
      </w:r>
      <w:r w:rsidRPr="00513768">
        <w:rPr>
          <w:rFonts w:ascii="Times New Roman" w:eastAsia="Calibri" w:hAnsi="Times New Roman" w:cs="Times New Roman"/>
          <w:noProof/>
          <w:sz w:val="24"/>
          <w:szCs w:val="24"/>
        </w:rPr>
        <w:t>Capitaine, 2016).</w:t>
      </w:r>
    </w:p>
    <w:p w14:paraId="548FBCB2" w14:textId="7E01E50C" w:rsidR="00F556F7" w:rsidRPr="00513768" w:rsidRDefault="007C0608" w:rsidP="00513768">
      <w:pPr>
        <w:keepNext/>
        <w:spacing w:before="240" w:after="60" w:line="480" w:lineRule="auto"/>
        <w:outlineLvl w:val="2"/>
        <w:rPr>
          <w:rFonts w:ascii="Times New Roman" w:eastAsia="Times New Roman" w:hAnsi="Times New Roman" w:cs="Times New Roman"/>
          <w:b/>
          <w:bCs/>
          <w:sz w:val="24"/>
          <w:szCs w:val="24"/>
        </w:rPr>
      </w:pPr>
      <w:bookmarkStart w:id="37" w:name="_Toc522131274"/>
      <w:bookmarkStart w:id="38" w:name="_Toc57195940"/>
      <w:bookmarkStart w:id="39" w:name="_Toc68096915"/>
      <w:r>
        <w:rPr>
          <w:rFonts w:ascii="Times New Roman" w:eastAsia="Times New Roman" w:hAnsi="Times New Roman" w:cs="Times New Roman"/>
          <w:b/>
          <w:bCs/>
          <w:sz w:val="24"/>
          <w:szCs w:val="24"/>
        </w:rPr>
        <w:lastRenderedPageBreak/>
        <w:t xml:space="preserve">2.2.2 </w:t>
      </w:r>
      <w:r w:rsidR="00F556F7" w:rsidRPr="00513768">
        <w:rPr>
          <w:rFonts w:ascii="Times New Roman" w:eastAsia="Times New Roman" w:hAnsi="Times New Roman" w:cs="Times New Roman"/>
          <w:b/>
          <w:bCs/>
          <w:sz w:val="24"/>
          <w:szCs w:val="24"/>
        </w:rPr>
        <w:t>Training and Education</w:t>
      </w:r>
      <w:bookmarkEnd w:id="37"/>
      <w:bookmarkEnd w:id="38"/>
      <w:bookmarkEnd w:id="39"/>
      <w:r w:rsidR="00F556F7" w:rsidRPr="00513768">
        <w:rPr>
          <w:rFonts w:ascii="Times New Roman" w:eastAsia="Times New Roman" w:hAnsi="Times New Roman" w:cs="Times New Roman"/>
          <w:b/>
          <w:bCs/>
          <w:sz w:val="24"/>
          <w:szCs w:val="24"/>
        </w:rPr>
        <w:t xml:space="preserve"> </w:t>
      </w:r>
    </w:p>
    <w:p w14:paraId="2946E3F7" w14:textId="40EAF1C6" w:rsidR="00F556F7" w:rsidRPr="00513768" w:rsidRDefault="00F556F7" w:rsidP="00513768">
      <w:pPr>
        <w:spacing w:line="480" w:lineRule="auto"/>
        <w:jc w:val="both"/>
        <w:rPr>
          <w:rFonts w:ascii="Times New Roman" w:eastAsia="Calibri" w:hAnsi="Times New Roman" w:cs="Times New Roman"/>
          <w:sz w:val="24"/>
          <w:szCs w:val="24"/>
        </w:rPr>
      </w:pPr>
      <w:r w:rsidRPr="00513768">
        <w:rPr>
          <w:rFonts w:ascii="Times New Roman" w:eastAsia="Times New Roman" w:hAnsi="Times New Roman" w:cs="Times New Roman"/>
          <w:spacing w:val="-5"/>
          <w:sz w:val="24"/>
          <w:szCs w:val="24"/>
        </w:rPr>
        <w:t xml:space="preserve">While echoing the voice of the disabled people </w:t>
      </w:r>
      <w:r w:rsidRPr="00513768">
        <w:rPr>
          <w:rFonts w:ascii="Times New Roman" w:eastAsia="Calibri" w:hAnsi="Times New Roman" w:cs="Times New Roman"/>
          <w:noProof/>
          <w:sz w:val="24"/>
          <w:szCs w:val="24"/>
        </w:rPr>
        <w:t xml:space="preserve">Kim, and Lehto, (2012) noted that </w:t>
      </w:r>
      <w:r w:rsidRPr="00513768">
        <w:rPr>
          <w:rFonts w:ascii="Times New Roman" w:eastAsia="Times New Roman" w:hAnsi="Times New Roman" w:cs="Times New Roman"/>
          <w:spacing w:val="-5"/>
          <w:sz w:val="24"/>
          <w:szCs w:val="24"/>
        </w:rPr>
        <w:t>T</w:t>
      </w:r>
      <w:r w:rsidRPr="00513768">
        <w:rPr>
          <w:rFonts w:ascii="Times New Roman" w:eastAsia="Times New Roman" w:hAnsi="Times New Roman" w:cs="Times New Roman"/>
          <w:spacing w:val="3"/>
          <w:sz w:val="24"/>
          <w:szCs w:val="24"/>
        </w:rPr>
        <w:t>rainin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sz w:val="24"/>
          <w:szCs w:val="24"/>
        </w:rPr>
        <w:t>an</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education</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on</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of</w:t>
      </w:r>
      <w:r w:rsidRPr="00513768">
        <w:rPr>
          <w:rFonts w:ascii="Times New Roman" w:eastAsia="Times New Roman" w:hAnsi="Times New Roman" w:cs="Times New Roman"/>
          <w:sz w:val="24"/>
          <w:szCs w:val="24"/>
        </w:rPr>
        <w:t xml:space="preserve"> the </w:t>
      </w:r>
      <w:r w:rsidRPr="00513768">
        <w:rPr>
          <w:rFonts w:ascii="Times New Roman" w:eastAsia="Times New Roman" w:hAnsi="Times New Roman" w:cs="Times New Roman"/>
          <w:spacing w:val="3"/>
          <w:sz w:val="24"/>
          <w:szCs w:val="24"/>
        </w:rPr>
        <w:t>majo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3"/>
          <w:sz w:val="24"/>
          <w:szCs w:val="24"/>
        </w:rPr>
        <w:t>challenge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facin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w w:val="103"/>
          <w:sz w:val="24"/>
          <w:szCs w:val="24"/>
        </w:rPr>
        <w:t xml:space="preserve">the </w:t>
      </w:r>
      <w:r w:rsidRPr="00513768">
        <w:rPr>
          <w:rFonts w:ascii="Times New Roman" w:eastAsia="Times New Roman" w:hAnsi="Times New Roman" w:cs="Times New Roman"/>
          <w:spacing w:val="3"/>
          <w:sz w:val="24"/>
          <w:szCs w:val="24"/>
        </w:rPr>
        <w:t>touris</w:t>
      </w:r>
      <w:r w:rsidRPr="00513768">
        <w:rPr>
          <w:rFonts w:ascii="Times New Roman" w:eastAsia="Times New Roman" w:hAnsi="Times New Roman" w:cs="Times New Roman"/>
          <w:sz w:val="24"/>
          <w:szCs w:val="24"/>
        </w:rPr>
        <w:t xml:space="preserve">m </w:t>
      </w:r>
      <w:r w:rsidRPr="00513768">
        <w:rPr>
          <w:rFonts w:ascii="Times New Roman" w:eastAsia="Times New Roman" w:hAnsi="Times New Roman" w:cs="Times New Roman"/>
          <w:spacing w:val="3"/>
          <w:sz w:val="24"/>
          <w:szCs w:val="24"/>
        </w:rPr>
        <w:t>industr</w:t>
      </w:r>
      <w:r w:rsidRPr="00513768">
        <w:rPr>
          <w:rFonts w:ascii="Times New Roman" w:eastAsia="Times New Roman" w:hAnsi="Times New Roman" w:cs="Times New Roman"/>
          <w:sz w:val="24"/>
          <w:szCs w:val="24"/>
        </w:rPr>
        <w:t>y</w:t>
      </w:r>
      <w:r w:rsidRPr="00513768">
        <w:rPr>
          <w:rFonts w:ascii="Times New Roman" w:eastAsia="Times New Roman" w:hAnsi="Times New Roman" w:cs="Times New Roman"/>
          <w:spacing w:val="3"/>
          <w:sz w:val="24"/>
          <w:szCs w:val="24"/>
        </w:rPr>
        <w:t xml:space="preserve"> </w:t>
      </w:r>
      <w:r w:rsidR="008C6650">
        <w:rPr>
          <w:rFonts w:ascii="Times New Roman" w:eastAsia="Times New Roman" w:hAnsi="Times New Roman" w:cs="Times New Roman"/>
          <w:sz w:val="24"/>
          <w:szCs w:val="24"/>
        </w:rPr>
        <w:t>concerning</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meetin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nee</w:t>
      </w:r>
      <w:r w:rsidRPr="00513768">
        <w:rPr>
          <w:rFonts w:ascii="Times New Roman" w:eastAsia="Times New Roman" w:hAnsi="Times New Roman" w:cs="Times New Roman"/>
          <w:sz w:val="24"/>
          <w:szCs w:val="24"/>
        </w:rPr>
        <w:t xml:space="preserve">ds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peopl</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wit</w:t>
      </w:r>
      <w:r w:rsidRPr="00513768">
        <w:rPr>
          <w:rFonts w:ascii="Times New Roman" w:eastAsia="Times New Roman" w:hAnsi="Times New Roman" w:cs="Times New Roman"/>
          <w:sz w:val="24"/>
          <w:szCs w:val="24"/>
        </w:rPr>
        <w:t>h</w:t>
      </w:r>
      <w:r w:rsidRPr="00513768">
        <w:rPr>
          <w:rFonts w:ascii="Times New Roman" w:eastAsia="Times New Roman" w:hAnsi="Times New Roman" w:cs="Times New Roman"/>
          <w:spacing w:val="3"/>
          <w:w w:val="103"/>
          <w:sz w:val="24"/>
          <w:szCs w:val="24"/>
        </w:rPr>
        <w:t xml:space="preserve"> disabilities. </w:t>
      </w:r>
      <w:r w:rsidRPr="00513768">
        <w:rPr>
          <w:rFonts w:ascii="Times New Roman" w:eastAsia="Times New Roman" w:hAnsi="Times New Roman" w:cs="Times New Roman"/>
          <w:spacing w:val="3"/>
          <w:sz w:val="24"/>
          <w:szCs w:val="24"/>
        </w:rPr>
        <w:t>Sensitiv</w:t>
      </w:r>
      <w:r w:rsidRPr="00513768">
        <w:rPr>
          <w:rFonts w:ascii="Times New Roman" w:eastAsia="Times New Roman" w:hAnsi="Times New Roman" w:cs="Times New Roman"/>
          <w:sz w:val="24"/>
          <w:szCs w:val="24"/>
        </w:rPr>
        <w:t xml:space="preserve">e and willing </w:t>
      </w:r>
      <w:r w:rsidRPr="00513768">
        <w:rPr>
          <w:rFonts w:ascii="Times New Roman" w:eastAsia="Times New Roman" w:hAnsi="Times New Roman" w:cs="Times New Roman"/>
          <w:spacing w:val="3"/>
          <w:sz w:val="24"/>
          <w:szCs w:val="24"/>
        </w:rPr>
        <w:t>sta</w:t>
      </w:r>
      <w:r w:rsidRPr="00513768">
        <w:rPr>
          <w:rFonts w:ascii="Times New Roman" w:eastAsia="Times New Roman" w:hAnsi="Times New Roman" w:cs="Times New Roman"/>
          <w:spacing w:val="-2"/>
          <w:sz w:val="24"/>
          <w:szCs w:val="24"/>
        </w:rPr>
        <w:t>f</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wit</w:t>
      </w:r>
      <w:r w:rsidRPr="00513768">
        <w:rPr>
          <w:rFonts w:ascii="Times New Roman" w:eastAsia="Times New Roman" w:hAnsi="Times New Roman" w:cs="Times New Roman"/>
          <w:sz w:val="24"/>
          <w:szCs w:val="24"/>
        </w:rPr>
        <w:t xml:space="preserve">h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righ</w:t>
      </w:r>
      <w:r w:rsidRPr="00513768">
        <w:rPr>
          <w:rFonts w:ascii="Times New Roman" w:eastAsia="Times New Roman" w:hAnsi="Times New Roman" w:cs="Times New Roman"/>
          <w:sz w:val="24"/>
          <w:szCs w:val="24"/>
        </w:rPr>
        <w:t>t</w:t>
      </w:r>
      <w:r w:rsidRPr="00513768">
        <w:rPr>
          <w:rFonts w:ascii="Times New Roman" w:eastAsia="Times New Roman" w:hAnsi="Times New Roman" w:cs="Times New Roman"/>
          <w:spacing w:val="3"/>
          <w:sz w:val="24"/>
          <w:szCs w:val="24"/>
        </w:rPr>
        <w:t xml:space="preserve"> attitu</w:t>
      </w:r>
      <w:r w:rsidRPr="00513768">
        <w:rPr>
          <w:rFonts w:ascii="Times New Roman" w:eastAsia="Times New Roman" w:hAnsi="Times New Roman" w:cs="Times New Roman"/>
          <w:sz w:val="24"/>
          <w:szCs w:val="24"/>
        </w:rPr>
        <w:t xml:space="preserve">de </w:t>
      </w:r>
      <w:r w:rsidRPr="00513768">
        <w:rPr>
          <w:rFonts w:ascii="Times New Roman" w:eastAsia="Times New Roman" w:hAnsi="Times New Roman" w:cs="Times New Roman"/>
          <w:spacing w:val="3"/>
          <w:sz w:val="24"/>
          <w:szCs w:val="24"/>
        </w:rPr>
        <w:t>and</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stron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w w:val="102"/>
          <w:sz w:val="24"/>
          <w:szCs w:val="24"/>
        </w:rPr>
        <w:t xml:space="preserve">interpersonal </w:t>
      </w:r>
      <w:r w:rsidRPr="00513768">
        <w:rPr>
          <w:rFonts w:ascii="Times New Roman" w:eastAsia="Times New Roman" w:hAnsi="Times New Roman" w:cs="Times New Roman"/>
          <w:spacing w:val="3"/>
          <w:sz w:val="24"/>
          <w:szCs w:val="24"/>
        </w:rPr>
        <w:t>skill</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ca</w:t>
      </w:r>
      <w:r w:rsidRPr="00513768">
        <w:rPr>
          <w:rFonts w:ascii="Times New Roman" w:eastAsia="Times New Roman" w:hAnsi="Times New Roman" w:cs="Times New Roman"/>
          <w:sz w:val="24"/>
          <w:szCs w:val="24"/>
        </w:rPr>
        <w:t xml:space="preserve">n </w:t>
      </w:r>
      <w:r w:rsidRPr="00513768">
        <w:rPr>
          <w:rFonts w:ascii="Times New Roman" w:eastAsia="Times New Roman" w:hAnsi="Times New Roman" w:cs="Times New Roman"/>
          <w:spacing w:val="3"/>
          <w:sz w:val="24"/>
          <w:szCs w:val="24"/>
        </w:rPr>
        <w:t>overcom</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man</w:t>
      </w:r>
      <w:r w:rsidRPr="00513768">
        <w:rPr>
          <w:rFonts w:ascii="Times New Roman" w:eastAsia="Times New Roman" w:hAnsi="Times New Roman" w:cs="Times New Roman"/>
          <w:sz w:val="24"/>
          <w:szCs w:val="24"/>
        </w:rPr>
        <w:t xml:space="preserve">y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f</w:t>
      </w:r>
      <w:r w:rsidRPr="00513768">
        <w:rPr>
          <w:rFonts w:ascii="Times New Roman" w:eastAsia="Times New Roman" w:hAnsi="Times New Roman" w:cs="Times New Roman"/>
          <w:spacing w:val="3"/>
          <w:sz w:val="24"/>
          <w:szCs w:val="24"/>
        </w:rPr>
        <w:t xml:space="preserve"> t</w:t>
      </w:r>
      <w:r w:rsidRPr="00513768">
        <w:rPr>
          <w:rFonts w:ascii="Times New Roman" w:eastAsia="Times New Roman" w:hAnsi="Times New Roman" w:cs="Times New Roman"/>
          <w:sz w:val="24"/>
          <w:szCs w:val="24"/>
        </w:rPr>
        <w:t xml:space="preserve">he </w:t>
      </w:r>
      <w:r w:rsidRPr="00513768">
        <w:rPr>
          <w:rFonts w:ascii="Times New Roman" w:eastAsia="Times New Roman" w:hAnsi="Times New Roman" w:cs="Times New Roman"/>
          <w:spacing w:val="3"/>
          <w:sz w:val="24"/>
          <w:szCs w:val="24"/>
        </w:rPr>
        <w:t>barrier</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th</w:t>
      </w:r>
      <w:r w:rsidRPr="00513768">
        <w:rPr>
          <w:rFonts w:ascii="Times New Roman" w:eastAsia="Times New Roman" w:hAnsi="Times New Roman" w:cs="Times New Roman"/>
          <w:sz w:val="24"/>
          <w:szCs w:val="24"/>
        </w:rPr>
        <w:t xml:space="preserve">at </w:t>
      </w:r>
      <w:r w:rsidRPr="00513768">
        <w:rPr>
          <w:rFonts w:ascii="Times New Roman" w:eastAsia="Times New Roman" w:hAnsi="Times New Roman" w:cs="Times New Roman"/>
          <w:spacing w:val="3"/>
          <w:sz w:val="24"/>
          <w:szCs w:val="24"/>
        </w:rPr>
        <w:t>person</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wi</w:t>
      </w:r>
      <w:r w:rsidRPr="00513768">
        <w:rPr>
          <w:rFonts w:ascii="Times New Roman" w:eastAsia="Times New Roman" w:hAnsi="Times New Roman" w:cs="Times New Roman"/>
          <w:sz w:val="24"/>
          <w:szCs w:val="24"/>
        </w:rPr>
        <w:t xml:space="preserve">th </w:t>
      </w:r>
      <w:r w:rsidRPr="00513768">
        <w:rPr>
          <w:rFonts w:ascii="Times New Roman" w:eastAsia="Times New Roman" w:hAnsi="Times New Roman" w:cs="Times New Roman"/>
          <w:spacing w:val="3"/>
          <w:sz w:val="24"/>
          <w:szCs w:val="24"/>
        </w:rPr>
        <w:t>disabilitie</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w w:val="103"/>
          <w:sz w:val="24"/>
          <w:szCs w:val="24"/>
        </w:rPr>
        <w:t xml:space="preserve"> face </w:t>
      </w:r>
      <w:r w:rsidRPr="00513768">
        <w:rPr>
          <w:rFonts w:ascii="Times New Roman" w:eastAsia="Times New Roman" w:hAnsi="Times New Roman" w:cs="Times New Roman"/>
          <w:spacing w:val="3"/>
          <w:sz w:val="24"/>
          <w:szCs w:val="24"/>
        </w:rPr>
        <w:t>an</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3"/>
          <w:sz w:val="24"/>
          <w:szCs w:val="24"/>
        </w:rPr>
        <w:t xml:space="preserve"> tur</w:t>
      </w:r>
      <w:r w:rsidRPr="00513768">
        <w:rPr>
          <w:rFonts w:ascii="Times New Roman" w:eastAsia="Times New Roman" w:hAnsi="Times New Roman" w:cs="Times New Roman"/>
          <w:sz w:val="24"/>
          <w:szCs w:val="24"/>
        </w:rPr>
        <w:t>n</w:t>
      </w:r>
      <w:r w:rsidRPr="00513768">
        <w:rPr>
          <w:rFonts w:ascii="Times New Roman" w:eastAsia="Times New Roman" w:hAnsi="Times New Roman" w:cs="Times New Roman"/>
          <w:spacing w:val="3"/>
          <w:sz w:val="24"/>
          <w:szCs w:val="24"/>
        </w:rPr>
        <w:t xml:space="preserve"> wh</w:t>
      </w:r>
      <w:r w:rsidRPr="00513768">
        <w:rPr>
          <w:rFonts w:ascii="Times New Roman" w:eastAsia="Times New Roman" w:hAnsi="Times New Roman" w:cs="Times New Roman"/>
          <w:sz w:val="24"/>
          <w:szCs w:val="24"/>
        </w:rPr>
        <w:t xml:space="preserve">at </w:t>
      </w:r>
      <w:r w:rsidRPr="00513768">
        <w:rPr>
          <w:rFonts w:ascii="Times New Roman" w:eastAsia="Times New Roman" w:hAnsi="Times New Roman" w:cs="Times New Roman"/>
          <w:spacing w:val="3"/>
          <w:sz w:val="24"/>
          <w:szCs w:val="24"/>
        </w:rPr>
        <w:t>ma</w:t>
      </w:r>
      <w:r w:rsidRPr="00513768">
        <w:rPr>
          <w:rFonts w:ascii="Times New Roman" w:eastAsia="Times New Roman" w:hAnsi="Times New Roman" w:cs="Times New Roman"/>
          <w:sz w:val="24"/>
          <w:szCs w:val="24"/>
        </w:rPr>
        <w:t>y</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be </w:t>
      </w:r>
      <w:r w:rsidRPr="00513768">
        <w:rPr>
          <w:rFonts w:ascii="Times New Roman" w:eastAsia="Times New Roman" w:hAnsi="Times New Roman" w:cs="Times New Roman"/>
          <w:spacing w:val="3"/>
          <w:sz w:val="24"/>
          <w:szCs w:val="24"/>
        </w:rPr>
        <w:t>perceive</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as </w:t>
      </w:r>
      <w:r w:rsidRPr="00513768">
        <w:rPr>
          <w:rFonts w:ascii="Times New Roman" w:eastAsia="Times New Roman" w:hAnsi="Times New Roman" w:cs="Times New Roman"/>
          <w:spacing w:val="3"/>
          <w:sz w:val="24"/>
          <w:szCs w:val="24"/>
        </w:rPr>
        <w:t>a</w:t>
      </w:r>
      <w:r w:rsidRPr="00513768">
        <w:rPr>
          <w:rFonts w:ascii="Times New Roman" w:eastAsia="Times New Roman" w:hAnsi="Times New Roman" w:cs="Times New Roman"/>
          <w:sz w:val="24"/>
          <w:szCs w:val="24"/>
        </w:rPr>
        <w:t>n</w:t>
      </w:r>
      <w:r w:rsidRPr="00513768">
        <w:rPr>
          <w:rFonts w:ascii="Times New Roman" w:eastAsia="Times New Roman" w:hAnsi="Times New Roman" w:cs="Times New Roman"/>
          <w:spacing w:val="3"/>
          <w:sz w:val="24"/>
          <w:szCs w:val="24"/>
        </w:rPr>
        <w:t xml:space="preserve"> inaccessibl</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proper</w:t>
      </w:r>
      <w:r w:rsidRPr="00513768">
        <w:rPr>
          <w:rFonts w:ascii="Times New Roman" w:eastAsia="Times New Roman" w:hAnsi="Times New Roman" w:cs="Times New Roman"/>
          <w:sz w:val="24"/>
          <w:szCs w:val="24"/>
        </w:rPr>
        <w:t xml:space="preserve">ty </w:t>
      </w:r>
      <w:r w:rsidRPr="00513768">
        <w:rPr>
          <w:rFonts w:ascii="Times New Roman" w:eastAsia="Times New Roman" w:hAnsi="Times New Roman" w:cs="Times New Roman"/>
          <w:spacing w:val="3"/>
          <w:sz w:val="24"/>
          <w:szCs w:val="24"/>
        </w:rPr>
        <w:t>int</w:t>
      </w:r>
      <w:r w:rsidRPr="00513768">
        <w:rPr>
          <w:rFonts w:ascii="Times New Roman" w:eastAsia="Times New Roman" w:hAnsi="Times New Roman" w:cs="Times New Roman"/>
          <w:sz w:val="24"/>
          <w:szCs w:val="24"/>
        </w:rPr>
        <w:t xml:space="preserve">o an </w:t>
      </w:r>
      <w:r w:rsidRPr="00513768">
        <w:rPr>
          <w:rFonts w:ascii="Times New Roman" w:eastAsia="Times New Roman" w:hAnsi="Times New Roman" w:cs="Times New Roman"/>
          <w:spacing w:val="3"/>
          <w:w w:val="103"/>
          <w:sz w:val="24"/>
          <w:szCs w:val="24"/>
        </w:rPr>
        <w:t xml:space="preserve">accessible </w:t>
      </w:r>
      <w:r w:rsidRPr="00513768">
        <w:rPr>
          <w:rFonts w:ascii="Times New Roman" w:eastAsia="Times New Roman" w:hAnsi="Times New Roman" w:cs="Times New Roman"/>
          <w:spacing w:val="2"/>
          <w:sz w:val="24"/>
          <w:szCs w:val="24"/>
        </w:rPr>
        <w:t>one.</w:t>
      </w:r>
      <w:r w:rsidRPr="00513768">
        <w:rPr>
          <w:rFonts w:ascii="Times New Roman" w:eastAsia="Times New Roman" w:hAnsi="Times New Roman" w:cs="Times New Roman"/>
          <w:position w:val="8"/>
          <w:sz w:val="24"/>
          <w:szCs w:val="24"/>
        </w:rPr>
        <w:t xml:space="preserve">  </w:t>
      </w:r>
      <w:r w:rsidR="00867D1D" w:rsidRPr="00513768">
        <w:rPr>
          <w:rFonts w:ascii="Times New Roman" w:eastAsia="Times New Roman" w:hAnsi="Times New Roman" w:cs="Times New Roman"/>
          <w:spacing w:val="2"/>
          <w:sz w:val="24"/>
          <w:szCs w:val="24"/>
        </w:rPr>
        <w:t>The tourism industry must</w:t>
      </w:r>
      <w:r w:rsidRPr="00513768">
        <w:rPr>
          <w:rFonts w:ascii="Times New Roman" w:eastAsia="Times New Roman" w:hAnsi="Times New Roman" w:cs="Times New Roman"/>
          <w:spacing w:val="2"/>
          <w:sz w:val="24"/>
          <w:szCs w:val="24"/>
        </w:rPr>
        <w:t xml:space="preserve"> strength</w:t>
      </w:r>
      <w:r w:rsidRPr="00513768">
        <w:rPr>
          <w:rFonts w:ascii="Times New Roman" w:eastAsia="Times New Roman" w:hAnsi="Times New Roman" w:cs="Times New Roman"/>
          <w:sz w:val="24"/>
          <w:szCs w:val="24"/>
        </w:rPr>
        <w:t xml:space="preserve">en </w:t>
      </w:r>
      <w:r w:rsidRPr="00513768">
        <w:rPr>
          <w:rFonts w:ascii="Times New Roman" w:eastAsia="Times New Roman" w:hAnsi="Times New Roman" w:cs="Times New Roman"/>
          <w:spacing w:val="2"/>
          <w:sz w:val="24"/>
          <w:szCs w:val="24"/>
        </w:rPr>
        <w:t>it</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2"/>
          <w:sz w:val="24"/>
          <w:szCs w:val="24"/>
        </w:rPr>
        <w:t>custome</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2"/>
          <w:w w:val="102"/>
          <w:sz w:val="24"/>
          <w:szCs w:val="24"/>
        </w:rPr>
        <w:t xml:space="preserve">services </w:t>
      </w:r>
      <w:r w:rsidRPr="00513768">
        <w:rPr>
          <w:rFonts w:ascii="Times New Roman" w:eastAsia="Times New Roman" w:hAnsi="Times New Roman" w:cs="Times New Roman"/>
          <w:spacing w:val="3"/>
          <w:sz w:val="24"/>
          <w:szCs w:val="24"/>
        </w:rPr>
        <w:t>trainin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o</w:t>
      </w:r>
      <w:r w:rsidRPr="00513768">
        <w:rPr>
          <w:rFonts w:ascii="Times New Roman" w:eastAsia="Times New Roman" w:hAnsi="Times New Roman" w:cs="Times New Roman"/>
          <w:spacing w:val="3"/>
          <w:sz w:val="24"/>
          <w:szCs w:val="24"/>
        </w:rPr>
        <w:t xml:space="preserve"> ser</w:t>
      </w:r>
      <w:r w:rsidRPr="00513768">
        <w:rPr>
          <w:rFonts w:ascii="Times New Roman" w:eastAsia="Times New Roman" w:hAnsi="Times New Roman" w:cs="Times New Roman"/>
          <w:sz w:val="24"/>
          <w:szCs w:val="24"/>
        </w:rPr>
        <w:t xml:space="preserve">ve </w:t>
      </w:r>
      <w:r w:rsidRPr="00513768">
        <w:rPr>
          <w:rFonts w:ascii="Times New Roman" w:eastAsia="Times New Roman" w:hAnsi="Times New Roman" w:cs="Times New Roman"/>
          <w:spacing w:val="3"/>
          <w:sz w:val="24"/>
          <w:szCs w:val="24"/>
        </w:rPr>
        <w:t>thos</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wi</w:t>
      </w:r>
      <w:r w:rsidRPr="00513768">
        <w:rPr>
          <w:rFonts w:ascii="Times New Roman" w:eastAsia="Times New Roman" w:hAnsi="Times New Roman" w:cs="Times New Roman"/>
          <w:sz w:val="24"/>
          <w:szCs w:val="24"/>
        </w:rPr>
        <w:t xml:space="preserve">th </w:t>
      </w:r>
      <w:r w:rsidRPr="00513768">
        <w:rPr>
          <w:rFonts w:ascii="Times New Roman" w:eastAsia="Times New Roman" w:hAnsi="Times New Roman" w:cs="Times New Roman"/>
          <w:spacing w:val="3"/>
          <w:sz w:val="24"/>
          <w:szCs w:val="24"/>
        </w:rPr>
        <w:t>disabilities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Indeed</w:t>
      </w:r>
      <w:r w:rsidRPr="00513768">
        <w:rPr>
          <w:rFonts w:ascii="Times New Roman" w:eastAsia="Times New Roman" w:hAnsi="Times New Roman" w:cs="Times New Roman"/>
          <w:sz w:val="24"/>
          <w:szCs w:val="24"/>
        </w:rPr>
        <w:t>,</w:t>
      </w:r>
      <w:r w:rsidRPr="00513768">
        <w:rPr>
          <w:rFonts w:ascii="Times New Roman" w:eastAsia="Times New Roman" w:hAnsi="Times New Roman" w:cs="Times New Roman"/>
          <w:spacing w:val="3"/>
          <w:sz w:val="24"/>
          <w:szCs w:val="24"/>
        </w:rPr>
        <w:t xml:space="preserve"> regardle</w:t>
      </w:r>
      <w:r w:rsidRPr="00513768">
        <w:rPr>
          <w:rFonts w:ascii="Times New Roman" w:eastAsia="Times New Roman" w:hAnsi="Times New Roman" w:cs="Times New Roman"/>
          <w:sz w:val="24"/>
          <w:szCs w:val="24"/>
        </w:rPr>
        <w:t xml:space="preserve">ss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w w:val="102"/>
          <w:sz w:val="24"/>
          <w:szCs w:val="24"/>
        </w:rPr>
        <w:t xml:space="preserve">how </w:t>
      </w:r>
      <w:r w:rsidRPr="00513768">
        <w:rPr>
          <w:rFonts w:ascii="Times New Roman" w:eastAsia="Times New Roman" w:hAnsi="Times New Roman" w:cs="Times New Roman"/>
          <w:spacing w:val="5"/>
          <w:sz w:val="24"/>
          <w:szCs w:val="24"/>
        </w:rPr>
        <w:t>wel</w:t>
      </w:r>
      <w:r w:rsidRPr="00513768">
        <w:rPr>
          <w:rFonts w:ascii="Times New Roman" w:eastAsia="Times New Roman" w:hAnsi="Times New Roman" w:cs="Times New Roman"/>
          <w:sz w:val="24"/>
          <w:szCs w:val="24"/>
        </w:rPr>
        <w:t>l</w:t>
      </w:r>
      <w:r w:rsidRPr="00513768">
        <w:rPr>
          <w:rFonts w:ascii="Times New Roman" w:eastAsia="Times New Roman" w:hAnsi="Times New Roman" w:cs="Times New Roman"/>
          <w:spacing w:val="5"/>
          <w:sz w:val="24"/>
          <w:szCs w:val="24"/>
        </w:rPr>
        <w:t xml:space="preserve"> </w:t>
      </w:r>
      <w:r w:rsidR="00867D1D" w:rsidRPr="00513768">
        <w:rPr>
          <w:rFonts w:ascii="Times New Roman" w:eastAsia="Times New Roman" w:hAnsi="Times New Roman" w:cs="Times New Roman"/>
          <w:spacing w:val="5"/>
          <w:sz w:val="24"/>
          <w:szCs w:val="24"/>
        </w:rPr>
        <w:t xml:space="preserve">the </w:t>
      </w:r>
      <w:r w:rsidRPr="00513768">
        <w:rPr>
          <w:rFonts w:ascii="Times New Roman" w:eastAsia="Times New Roman" w:hAnsi="Times New Roman" w:cs="Times New Roman"/>
          <w:spacing w:val="5"/>
          <w:sz w:val="24"/>
          <w:szCs w:val="24"/>
        </w:rPr>
        <w:t>establishmen</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5"/>
          <w:sz w:val="24"/>
          <w:szCs w:val="24"/>
        </w:rPr>
        <w:t>ha</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5"/>
          <w:sz w:val="24"/>
          <w:szCs w:val="24"/>
        </w:rPr>
        <w:t xml:space="preserve"> be</w:t>
      </w:r>
      <w:r w:rsidRPr="00513768">
        <w:rPr>
          <w:rFonts w:ascii="Times New Roman" w:eastAsia="Times New Roman" w:hAnsi="Times New Roman" w:cs="Times New Roman"/>
          <w:sz w:val="24"/>
          <w:szCs w:val="24"/>
        </w:rPr>
        <w:t>en</w:t>
      </w:r>
      <w:r w:rsidRPr="00513768">
        <w:rPr>
          <w:rFonts w:ascii="Times New Roman" w:eastAsia="Times New Roman" w:hAnsi="Times New Roman" w:cs="Times New Roman"/>
          <w:spacing w:val="5"/>
          <w:sz w:val="24"/>
          <w:szCs w:val="24"/>
        </w:rPr>
        <w:t xml:space="preserve"> designe</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5"/>
          <w:sz w:val="24"/>
          <w:szCs w:val="24"/>
        </w:rPr>
        <w:t xml:space="preserve"> </w:t>
      </w:r>
      <w:r w:rsidRPr="00513768">
        <w:rPr>
          <w:rFonts w:ascii="Times New Roman" w:eastAsia="Times New Roman" w:hAnsi="Times New Roman" w:cs="Times New Roman"/>
          <w:sz w:val="24"/>
          <w:szCs w:val="24"/>
        </w:rPr>
        <w:t xml:space="preserve">to </w:t>
      </w:r>
      <w:r w:rsidRPr="00513768">
        <w:rPr>
          <w:rFonts w:ascii="Times New Roman" w:eastAsia="Times New Roman" w:hAnsi="Times New Roman" w:cs="Times New Roman"/>
          <w:spacing w:val="5"/>
          <w:sz w:val="24"/>
          <w:szCs w:val="24"/>
        </w:rPr>
        <w:t>accommodat</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5"/>
          <w:sz w:val="24"/>
          <w:szCs w:val="24"/>
        </w:rPr>
        <w:t>peopl</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5"/>
          <w:w w:val="102"/>
          <w:sz w:val="24"/>
          <w:szCs w:val="24"/>
        </w:rPr>
        <w:t xml:space="preserve"> with </w:t>
      </w:r>
      <w:r w:rsidRPr="00513768">
        <w:rPr>
          <w:rFonts w:ascii="Times New Roman" w:eastAsia="Times New Roman" w:hAnsi="Times New Roman" w:cs="Times New Roman"/>
          <w:spacing w:val="3"/>
          <w:sz w:val="24"/>
          <w:szCs w:val="24"/>
        </w:rPr>
        <w:t>disabilitie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3"/>
          <w:sz w:val="24"/>
          <w:szCs w:val="24"/>
        </w:rPr>
        <w:t>ho</w:t>
      </w:r>
      <w:r w:rsidRPr="00513768">
        <w:rPr>
          <w:rFonts w:ascii="Times New Roman" w:eastAsia="Times New Roman" w:hAnsi="Times New Roman" w:cs="Times New Roman"/>
          <w:sz w:val="24"/>
          <w:szCs w:val="24"/>
        </w:rPr>
        <w:t xml:space="preserve">w </w:t>
      </w:r>
      <w:r w:rsidRPr="00513768">
        <w:rPr>
          <w:rFonts w:ascii="Times New Roman" w:eastAsia="Times New Roman" w:hAnsi="Times New Roman" w:cs="Times New Roman"/>
          <w:spacing w:val="3"/>
          <w:sz w:val="24"/>
          <w:szCs w:val="24"/>
        </w:rPr>
        <w:t>wel</w:t>
      </w:r>
      <w:r w:rsidRPr="00513768">
        <w:rPr>
          <w:rFonts w:ascii="Times New Roman" w:eastAsia="Times New Roman" w:hAnsi="Times New Roman" w:cs="Times New Roman"/>
          <w:sz w:val="24"/>
          <w:szCs w:val="24"/>
        </w:rPr>
        <w:t xml:space="preserve">l </w:t>
      </w:r>
      <w:r w:rsidRPr="00513768">
        <w:rPr>
          <w:rFonts w:ascii="Times New Roman" w:eastAsia="Times New Roman" w:hAnsi="Times New Roman" w:cs="Times New Roman"/>
          <w:spacing w:val="3"/>
          <w:sz w:val="24"/>
          <w:szCs w:val="24"/>
        </w:rPr>
        <w:t>policie</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sz w:val="24"/>
          <w:szCs w:val="24"/>
        </w:rPr>
        <w:t>hav</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bee</w:t>
      </w:r>
      <w:r w:rsidRPr="00513768">
        <w:rPr>
          <w:rFonts w:ascii="Times New Roman" w:eastAsia="Times New Roman" w:hAnsi="Times New Roman" w:cs="Times New Roman"/>
          <w:sz w:val="24"/>
          <w:szCs w:val="24"/>
        </w:rPr>
        <w:t xml:space="preserve">n </w:t>
      </w:r>
      <w:r w:rsidRPr="00513768">
        <w:rPr>
          <w:rFonts w:ascii="Times New Roman" w:eastAsia="Times New Roman" w:hAnsi="Times New Roman" w:cs="Times New Roman"/>
          <w:spacing w:val="3"/>
          <w:sz w:val="24"/>
          <w:szCs w:val="24"/>
        </w:rPr>
        <w:t>formulate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cate</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 xml:space="preserve">o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w w:val="102"/>
          <w:sz w:val="24"/>
          <w:szCs w:val="24"/>
        </w:rPr>
        <w:t xml:space="preserve"> needs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disable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travelers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t </w:t>
      </w:r>
      <w:r w:rsidRPr="00513768">
        <w:rPr>
          <w:rFonts w:ascii="Times New Roman" w:eastAsia="Times New Roman" w:hAnsi="Times New Roman" w:cs="Times New Roman"/>
          <w:spacing w:val="3"/>
          <w:sz w:val="24"/>
          <w:szCs w:val="24"/>
        </w:rPr>
        <w:t>wil</w:t>
      </w:r>
      <w:r w:rsidRPr="00513768">
        <w:rPr>
          <w:rFonts w:ascii="Times New Roman" w:eastAsia="Times New Roman" w:hAnsi="Times New Roman" w:cs="Times New Roman"/>
          <w:sz w:val="24"/>
          <w:szCs w:val="24"/>
        </w:rPr>
        <w:t>l</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be </w:t>
      </w:r>
      <w:r w:rsidRPr="00513768">
        <w:rPr>
          <w:rFonts w:ascii="Times New Roman" w:eastAsia="Times New Roman" w:hAnsi="Times New Roman" w:cs="Times New Roman"/>
          <w:spacing w:val="3"/>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littl</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val</w:t>
      </w:r>
      <w:r w:rsidRPr="00513768">
        <w:rPr>
          <w:rFonts w:ascii="Times New Roman" w:eastAsia="Times New Roman" w:hAnsi="Times New Roman" w:cs="Times New Roman"/>
          <w:sz w:val="24"/>
          <w:szCs w:val="24"/>
        </w:rPr>
        <w:t xml:space="preserve">ue </w:t>
      </w:r>
      <w:r w:rsidRPr="00513768">
        <w:rPr>
          <w:rFonts w:ascii="Times New Roman" w:eastAsia="Times New Roman" w:hAnsi="Times New Roman" w:cs="Times New Roman"/>
          <w:spacing w:val="3"/>
          <w:sz w:val="24"/>
          <w:szCs w:val="24"/>
        </w:rPr>
        <w:t>i</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sta</w:t>
      </w:r>
      <w:r w:rsidRPr="00513768">
        <w:rPr>
          <w:rFonts w:ascii="Times New Roman" w:eastAsia="Times New Roman" w:hAnsi="Times New Roman" w:cs="Times New Roman"/>
          <w:spacing w:val="-3"/>
          <w:sz w:val="24"/>
          <w:szCs w:val="24"/>
        </w:rPr>
        <w:t>f</w:t>
      </w:r>
      <w:r w:rsidRPr="00513768">
        <w:rPr>
          <w:rFonts w:ascii="Times New Roman" w:eastAsia="Times New Roman" w:hAnsi="Times New Roman" w:cs="Times New Roman"/>
          <w:sz w:val="24"/>
          <w:szCs w:val="24"/>
        </w:rPr>
        <w:t>f</w:t>
      </w:r>
      <w:r w:rsidRPr="00513768">
        <w:rPr>
          <w:rFonts w:ascii="Times New Roman" w:eastAsia="Times New Roman" w:hAnsi="Times New Roman" w:cs="Times New Roman"/>
          <w:spacing w:val="3"/>
          <w:sz w:val="24"/>
          <w:szCs w:val="24"/>
        </w:rPr>
        <w:t>s employed are</w:t>
      </w:r>
      <w:r w:rsidRPr="00513768">
        <w:rPr>
          <w:rFonts w:ascii="Times New Roman" w:eastAsia="Times New Roman" w:hAnsi="Times New Roman" w:cs="Times New Roman"/>
          <w:spacing w:val="3"/>
          <w:w w:val="103"/>
          <w:sz w:val="24"/>
          <w:szCs w:val="24"/>
        </w:rPr>
        <w:t xml:space="preserve"> </w:t>
      </w:r>
      <w:r w:rsidRPr="00513768">
        <w:rPr>
          <w:rFonts w:ascii="Times New Roman" w:eastAsia="Times New Roman" w:hAnsi="Times New Roman" w:cs="Times New Roman"/>
          <w:spacing w:val="14"/>
          <w:sz w:val="24"/>
          <w:szCs w:val="24"/>
        </w:rPr>
        <w:t>uncomfortabl</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14"/>
          <w:sz w:val="24"/>
          <w:szCs w:val="24"/>
        </w:rPr>
        <w:t xml:space="preserve"> a</w:t>
      </w:r>
      <w:r w:rsidRPr="00513768">
        <w:rPr>
          <w:rFonts w:ascii="Times New Roman" w:eastAsia="Times New Roman" w:hAnsi="Times New Roman" w:cs="Times New Roman"/>
          <w:sz w:val="24"/>
          <w:szCs w:val="24"/>
        </w:rPr>
        <w:t xml:space="preserve">nd </w:t>
      </w:r>
      <w:r w:rsidRPr="00513768">
        <w:rPr>
          <w:rFonts w:ascii="Times New Roman" w:eastAsia="Times New Roman" w:hAnsi="Times New Roman" w:cs="Times New Roman"/>
          <w:spacing w:val="14"/>
          <w:sz w:val="24"/>
          <w:szCs w:val="24"/>
        </w:rPr>
        <w:t>ill-prepare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14"/>
          <w:sz w:val="24"/>
          <w:szCs w:val="24"/>
        </w:rPr>
        <w:t>servin</w:t>
      </w:r>
      <w:r w:rsidRPr="00513768">
        <w:rPr>
          <w:rFonts w:ascii="Times New Roman" w:eastAsia="Times New Roman" w:hAnsi="Times New Roman" w:cs="Times New Roman"/>
          <w:sz w:val="24"/>
          <w:szCs w:val="24"/>
        </w:rPr>
        <w:t xml:space="preserve">g </w:t>
      </w:r>
      <w:r w:rsidRPr="00513768">
        <w:rPr>
          <w:rFonts w:ascii="Times New Roman" w:eastAsia="Times New Roman" w:hAnsi="Times New Roman" w:cs="Times New Roman"/>
          <w:spacing w:val="14"/>
          <w:sz w:val="24"/>
          <w:szCs w:val="24"/>
        </w:rPr>
        <w:t>guest</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14"/>
          <w:sz w:val="24"/>
          <w:szCs w:val="24"/>
        </w:rPr>
        <w:t>wit</w:t>
      </w:r>
      <w:r w:rsidRPr="00513768">
        <w:rPr>
          <w:rFonts w:ascii="Times New Roman" w:eastAsia="Times New Roman" w:hAnsi="Times New Roman" w:cs="Times New Roman"/>
          <w:sz w:val="24"/>
          <w:szCs w:val="24"/>
        </w:rPr>
        <w:t xml:space="preserve">h </w:t>
      </w:r>
      <w:r w:rsidRPr="00513768">
        <w:rPr>
          <w:rFonts w:ascii="Times New Roman" w:eastAsia="Times New Roman" w:hAnsi="Times New Roman" w:cs="Times New Roman"/>
          <w:spacing w:val="14"/>
          <w:w w:val="103"/>
          <w:sz w:val="24"/>
          <w:szCs w:val="24"/>
        </w:rPr>
        <w:t>disabilities</w:t>
      </w:r>
      <w:r w:rsidRPr="00513768">
        <w:rPr>
          <w:rFonts w:ascii="Times New Roman" w:eastAsia="Times New Roman" w:hAnsi="Times New Roman" w:cs="Times New Roman"/>
          <w:w w:val="103"/>
          <w:sz w:val="24"/>
          <w:szCs w:val="24"/>
        </w:rPr>
        <w:t>.</w:t>
      </w:r>
      <w:r w:rsidRPr="00513768">
        <w:rPr>
          <w:rFonts w:ascii="Times New Roman" w:eastAsia="Times New Roman" w:hAnsi="Times New Roman" w:cs="Times New Roman"/>
          <w:spacing w:val="3"/>
          <w:sz w:val="24"/>
          <w:szCs w:val="24"/>
        </w:rPr>
        <w:t xml:space="preserve"> Comprehensi</w:t>
      </w:r>
      <w:r w:rsidRPr="00513768">
        <w:rPr>
          <w:rFonts w:ascii="Times New Roman" w:eastAsia="Times New Roman" w:hAnsi="Times New Roman" w:cs="Times New Roman"/>
          <w:sz w:val="24"/>
          <w:szCs w:val="24"/>
        </w:rPr>
        <w:t xml:space="preserve">ve </w:t>
      </w:r>
      <w:r w:rsidRPr="00513768">
        <w:rPr>
          <w:rFonts w:ascii="Times New Roman" w:eastAsia="Times New Roman" w:hAnsi="Times New Roman" w:cs="Times New Roman"/>
          <w:spacing w:val="3"/>
          <w:sz w:val="24"/>
          <w:szCs w:val="24"/>
        </w:rPr>
        <w:t>programs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shoul</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3"/>
          <w:sz w:val="24"/>
          <w:szCs w:val="24"/>
        </w:rPr>
        <w:t>includ</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3"/>
          <w:sz w:val="24"/>
          <w:szCs w:val="24"/>
        </w:rPr>
        <w:t xml:space="preserve"> poli</w:t>
      </w:r>
      <w:r w:rsidRPr="00513768">
        <w:rPr>
          <w:rFonts w:ascii="Times New Roman" w:eastAsia="Times New Roman" w:hAnsi="Times New Roman" w:cs="Times New Roman"/>
          <w:sz w:val="24"/>
          <w:szCs w:val="24"/>
        </w:rPr>
        <w:t xml:space="preserve">cy </w:t>
      </w:r>
      <w:r w:rsidRPr="00513768">
        <w:rPr>
          <w:rFonts w:ascii="Times New Roman" w:eastAsia="Times New Roman" w:hAnsi="Times New Roman" w:cs="Times New Roman"/>
          <w:spacing w:val="3"/>
          <w:sz w:val="24"/>
          <w:szCs w:val="24"/>
        </w:rPr>
        <w:t>setter</w:t>
      </w:r>
      <w:r w:rsidRPr="00513768">
        <w:rPr>
          <w:rFonts w:ascii="Times New Roman" w:eastAsia="Times New Roman" w:hAnsi="Times New Roman" w:cs="Times New Roman"/>
          <w:sz w:val="24"/>
          <w:szCs w:val="24"/>
        </w:rPr>
        <w:t>s</w:t>
      </w:r>
      <w:r w:rsidRPr="00513768">
        <w:rPr>
          <w:rFonts w:ascii="Times New Roman" w:eastAsia="Times New Roman" w:hAnsi="Times New Roman" w:cs="Times New Roman"/>
          <w:spacing w:val="3"/>
          <w:sz w:val="24"/>
          <w:szCs w:val="24"/>
        </w:rPr>
        <w:t xml:space="preserve"> a</w:t>
      </w:r>
      <w:r w:rsidRPr="00513768">
        <w:rPr>
          <w:rFonts w:ascii="Times New Roman" w:eastAsia="Times New Roman" w:hAnsi="Times New Roman" w:cs="Times New Roman"/>
          <w:sz w:val="24"/>
          <w:szCs w:val="24"/>
        </w:rPr>
        <w:t xml:space="preserve">nd </w:t>
      </w:r>
      <w:r w:rsidRPr="00513768">
        <w:rPr>
          <w:rFonts w:ascii="Times New Roman" w:eastAsia="Times New Roman" w:hAnsi="Times New Roman" w:cs="Times New Roman"/>
          <w:spacing w:val="3"/>
          <w:sz w:val="24"/>
          <w:szCs w:val="24"/>
        </w:rPr>
        <w:t>manager</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3"/>
          <w:w w:val="102"/>
          <w:sz w:val="24"/>
          <w:szCs w:val="24"/>
        </w:rPr>
        <w:t xml:space="preserve">as </w:t>
      </w:r>
      <w:r w:rsidRPr="00513768">
        <w:rPr>
          <w:rFonts w:ascii="Times New Roman" w:eastAsia="Times New Roman" w:hAnsi="Times New Roman" w:cs="Times New Roman"/>
          <w:spacing w:val="3"/>
          <w:sz w:val="24"/>
          <w:szCs w:val="24"/>
        </w:rPr>
        <w:t>wel</w:t>
      </w:r>
      <w:r w:rsidRPr="00513768">
        <w:rPr>
          <w:rFonts w:ascii="Times New Roman" w:eastAsia="Times New Roman" w:hAnsi="Times New Roman" w:cs="Times New Roman"/>
          <w:sz w:val="24"/>
          <w:szCs w:val="24"/>
        </w:rPr>
        <w:t>l</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as </w:t>
      </w:r>
      <w:r w:rsidRPr="00513768">
        <w:rPr>
          <w:rFonts w:ascii="Times New Roman" w:eastAsia="Times New Roman" w:hAnsi="Times New Roman" w:cs="Times New Roman"/>
          <w:spacing w:val="3"/>
          <w:sz w:val="24"/>
          <w:szCs w:val="24"/>
        </w:rPr>
        <w:t>front-lin</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sta</w:t>
      </w:r>
      <w:r w:rsidRPr="00513768">
        <w:rPr>
          <w:rFonts w:ascii="Times New Roman" w:eastAsia="Times New Roman" w:hAnsi="Times New Roman" w:cs="Times New Roman"/>
          <w:spacing w:val="-3"/>
          <w:sz w:val="24"/>
          <w:szCs w:val="24"/>
        </w:rPr>
        <w:t>f</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3"/>
          <w:sz w:val="24"/>
          <w:szCs w:val="24"/>
        </w:rPr>
        <w:t>an</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3"/>
          <w:sz w:val="24"/>
          <w:szCs w:val="24"/>
        </w:rPr>
        <w:t xml:space="preserve"> shoul</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 xml:space="preserve">be </w:t>
      </w:r>
      <w:r w:rsidRPr="00513768">
        <w:rPr>
          <w:rFonts w:ascii="Times New Roman" w:eastAsia="Times New Roman" w:hAnsi="Times New Roman" w:cs="Times New Roman"/>
          <w:spacing w:val="3"/>
          <w:sz w:val="24"/>
          <w:szCs w:val="24"/>
        </w:rPr>
        <w:t>extende</w:t>
      </w:r>
      <w:r w:rsidRPr="00513768">
        <w:rPr>
          <w:rFonts w:ascii="Times New Roman" w:eastAsia="Times New Roman" w:hAnsi="Times New Roman" w:cs="Times New Roman"/>
          <w:sz w:val="24"/>
          <w:szCs w:val="24"/>
        </w:rPr>
        <w:t>d</w:t>
      </w:r>
      <w:r w:rsidRPr="00513768">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z w:val="24"/>
          <w:szCs w:val="24"/>
        </w:rPr>
        <w:t>t</w:t>
      </w:r>
      <w:r w:rsidRPr="00513768">
        <w:rPr>
          <w:rFonts w:ascii="Times New Roman" w:eastAsia="Times New Roman" w:hAnsi="Times New Roman" w:cs="Times New Roman"/>
          <w:spacing w:val="3"/>
          <w:sz w:val="24"/>
          <w:szCs w:val="24"/>
        </w:rPr>
        <w:t>al</w:t>
      </w:r>
      <w:r w:rsidRPr="00513768">
        <w:rPr>
          <w:rFonts w:ascii="Times New Roman" w:eastAsia="Times New Roman" w:hAnsi="Times New Roman" w:cs="Times New Roman"/>
          <w:sz w:val="24"/>
          <w:szCs w:val="24"/>
        </w:rPr>
        <w:t>l</w:t>
      </w:r>
      <w:r w:rsidRPr="00513768">
        <w:rPr>
          <w:rFonts w:ascii="Times New Roman" w:eastAsia="Times New Roman" w:hAnsi="Times New Roman" w:cs="Times New Roman"/>
          <w:spacing w:val="3"/>
          <w:sz w:val="24"/>
          <w:szCs w:val="24"/>
        </w:rPr>
        <w:t xml:space="preserve"> levels</w:t>
      </w:r>
      <w:r w:rsidRPr="00513768">
        <w:rPr>
          <w:rFonts w:ascii="Times New Roman" w:eastAsia="Times New Roman" w:hAnsi="Times New Roman" w:cs="Times New Roman"/>
          <w:sz w:val="24"/>
          <w:szCs w:val="24"/>
        </w:rPr>
        <w:t>,</w:t>
      </w:r>
      <w:r w:rsidRPr="00513768">
        <w:rPr>
          <w:rFonts w:ascii="Times New Roman" w:eastAsia="Times New Roman" w:hAnsi="Times New Roman" w:cs="Times New Roman"/>
          <w:spacing w:val="3"/>
          <w:sz w:val="24"/>
          <w:szCs w:val="24"/>
        </w:rPr>
        <w:t xml:space="preserve"> especially</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w w:val="102"/>
          <w:sz w:val="24"/>
          <w:szCs w:val="24"/>
        </w:rPr>
        <w:t xml:space="preserve">within </w:t>
      </w:r>
      <w:r w:rsidRPr="00513768">
        <w:rPr>
          <w:rFonts w:ascii="Times New Roman" w:eastAsia="Times New Roman" w:hAnsi="Times New Roman" w:cs="Times New Roman"/>
          <w:spacing w:val="3"/>
          <w:sz w:val="24"/>
          <w:szCs w:val="24"/>
        </w:rPr>
        <w:t>tertiar</w:t>
      </w:r>
      <w:r w:rsidRPr="00513768">
        <w:rPr>
          <w:rFonts w:ascii="Times New Roman" w:eastAsia="Times New Roman" w:hAnsi="Times New Roman" w:cs="Times New Roman"/>
          <w:sz w:val="24"/>
          <w:szCs w:val="24"/>
        </w:rPr>
        <w:t>y</w:t>
      </w:r>
      <w:r w:rsidRPr="00513768">
        <w:rPr>
          <w:rFonts w:ascii="Times New Roman" w:eastAsia="Times New Roman" w:hAnsi="Times New Roman" w:cs="Times New Roman"/>
          <w:spacing w:val="3"/>
          <w:sz w:val="24"/>
          <w:szCs w:val="24"/>
        </w:rPr>
        <w:t xml:space="preserve"> lev</w:t>
      </w:r>
      <w:r w:rsidRPr="00513768">
        <w:rPr>
          <w:rFonts w:ascii="Times New Roman" w:eastAsia="Times New Roman" w:hAnsi="Times New Roman" w:cs="Times New Roman"/>
          <w:sz w:val="24"/>
          <w:szCs w:val="24"/>
        </w:rPr>
        <w:t xml:space="preserve">el </w:t>
      </w:r>
      <w:r w:rsidRPr="00513768">
        <w:rPr>
          <w:rFonts w:ascii="Times New Roman" w:eastAsia="Times New Roman" w:hAnsi="Times New Roman" w:cs="Times New Roman"/>
          <w:spacing w:val="3"/>
          <w:sz w:val="24"/>
          <w:szCs w:val="24"/>
        </w:rPr>
        <w:t>hospitalit</w:t>
      </w:r>
      <w:r w:rsidRPr="00513768">
        <w:rPr>
          <w:rFonts w:ascii="Times New Roman" w:eastAsia="Times New Roman" w:hAnsi="Times New Roman" w:cs="Times New Roman"/>
          <w:sz w:val="24"/>
          <w:szCs w:val="24"/>
        </w:rPr>
        <w:t>y</w:t>
      </w:r>
      <w:r w:rsidRPr="00513768">
        <w:rPr>
          <w:rFonts w:ascii="Times New Roman" w:eastAsia="Times New Roman" w:hAnsi="Times New Roman" w:cs="Times New Roman"/>
          <w:spacing w:val="3"/>
          <w:sz w:val="24"/>
          <w:szCs w:val="24"/>
        </w:rPr>
        <w:t xml:space="preserve"> manageme</w:t>
      </w:r>
      <w:r w:rsidRPr="00513768">
        <w:rPr>
          <w:rFonts w:ascii="Times New Roman" w:eastAsia="Times New Roman" w:hAnsi="Times New Roman" w:cs="Times New Roman"/>
          <w:sz w:val="24"/>
          <w:szCs w:val="24"/>
        </w:rPr>
        <w:t xml:space="preserve">nt </w:t>
      </w:r>
      <w:r w:rsidRPr="00513768">
        <w:rPr>
          <w:rFonts w:ascii="Times New Roman" w:eastAsia="Times New Roman" w:hAnsi="Times New Roman" w:cs="Times New Roman"/>
          <w:spacing w:val="3"/>
          <w:w w:val="102"/>
          <w:sz w:val="24"/>
          <w:szCs w:val="24"/>
        </w:rPr>
        <w:t>programs</w:t>
      </w:r>
      <w:r w:rsidRPr="00513768">
        <w:rPr>
          <w:rFonts w:ascii="Times New Roman" w:eastAsia="Calibri" w:hAnsi="Times New Roman" w:cs="Times New Roman"/>
          <w:noProof/>
          <w:sz w:val="24"/>
          <w:szCs w:val="24"/>
        </w:rPr>
        <w:t xml:space="preserve"> (Penner, Adams, and Rutes, 2013)</w:t>
      </w:r>
      <w:r w:rsidRPr="00513768">
        <w:rPr>
          <w:rFonts w:ascii="Times New Roman" w:eastAsia="Times New Roman" w:hAnsi="Times New Roman" w:cs="Times New Roman"/>
          <w:spacing w:val="3"/>
          <w:w w:val="102"/>
          <w:sz w:val="24"/>
          <w:szCs w:val="24"/>
        </w:rPr>
        <w:t>.</w:t>
      </w:r>
      <w:r w:rsidR="005C21F1">
        <w:rPr>
          <w:rFonts w:ascii="Times New Roman" w:eastAsia="Times New Roman" w:hAnsi="Times New Roman" w:cs="Times New Roman"/>
          <w:spacing w:val="3"/>
          <w:w w:val="102"/>
          <w:sz w:val="24"/>
          <w:szCs w:val="24"/>
        </w:rPr>
        <w:t xml:space="preserve"> </w:t>
      </w:r>
    </w:p>
    <w:p w14:paraId="1FA43268" w14:textId="54870227" w:rsidR="00F556F7" w:rsidRPr="00513768" w:rsidRDefault="00F556F7" w:rsidP="00513768">
      <w:pPr>
        <w:spacing w:line="480" w:lineRule="auto"/>
        <w:jc w:val="both"/>
        <w:rPr>
          <w:rFonts w:ascii="Times New Roman" w:eastAsia="Calibri" w:hAnsi="Times New Roman" w:cs="Times New Roman"/>
          <w:sz w:val="24"/>
          <w:szCs w:val="24"/>
        </w:rPr>
      </w:pPr>
      <w:r w:rsidRPr="00513768">
        <w:rPr>
          <w:rFonts w:ascii="Times New Roman" w:eastAsia="Times New Roman" w:hAnsi="Times New Roman" w:cs="Times New Roman"/>
          <w:spacing w:val="2"/>
          <w:sz w:val="24"/>
          <w:szCs w:val="24"/>
        </w:rPr>
        <w:t>Research has affirmed that training is a key avenue through which a change in the attitudes of persons without disabilities towards those with disabilities can be affected</w:t>
      </w:r>
      <w:r w:rsidRPr="00513768">
        <w:rPr>
          <w:rFonts w:ascii="Times New Roman" w:eastAsia="Calibri" w:hAnsi="Times New Roman" w:cs="Times New Roman"/>
          <w:sz w:val="24"/>
          <w:szCs w:val="24"/>
        </w:rPr>
        <w:t xml:space="preserve"> (Van Horn, 2007)</w:t>
      </w:r>
      <w:r w:rsidRPr="00513768">
        <w:rPr>
          <w:rFonts w:ascii="Times New Roman" w:eastAsia="Times New Roman" w:hAnsi="Times New Roman" w:cs="Times New Roman"/>
          <w:spacing w:val="2"/>
          <w:sz w:val="24"/>
          <w:szCs w:val="24"/>
        </w:rPr>
        <w:t>. Th</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2"/>
          <w:sz w:val="24"/>
          <w:szCs w:val="24"/>
        </w:rPr>
        <w:t>availabilit</w:t>
      </w:r>
      <w:r w:rsidRPr="00513768">
        <w:rPr>
          <w:rFonts w:ascii="Times New Roman" w:eastAsia="Times New Roman" w:hAnsi="Times New Roman" w:cs="Times New Roman"/>
          <w:sz w:val="24"/>
          <w:szCs w:val="24"/>
        </w:rPr>
        <w:t xml:space="preserve">y </w:t>
      </w:r>
      <w:r w:rsidRPr="00513768">
        <w:rPr>
          <w:rFonts w:ascii="Times New Roman" w:eastAsia="Times New Roman" w:hAnsi="Times New Roman" w:cs="Times New Roman"/>
          <w:spacing w:val="2"/>
          <w:sz w:val="24"/>
          <w:szCs w:val="24"/>
        </w:rPr>
        <w:t>o</w:t>
      </w:r>
      <w:r w:rsidRPr="00513768">
        <w:rPr>
          <w:rFonts w:ascii="Times New Roman" w:eastAsia="Times New Roman" w:hAnsi="Times New Roman" w:cs="Times New Roman"/>
          <w:sz w:val="24"/>
          <w:szCs w:val="24"/>
        </w:rPr>
        <w:t xml:space="preserve">f </w:t>
      </w:r>
      <w:r w:rsidRPr="00513768">
        <w:rPr>
          <w:rFonts w:ascii="Times New Roman" w:eastAsia="Times New Roman" w:hAnsi="Times New Roman" w:cs="Times New Roman"/>
          <w:spacing w:val="2"/>
          <w:sz w:val="24"/>
          <w:szCs w:val="24"/>
        </w:rPr>
        <w:t>specialize</w:t>
      </w:r>
      <w:r w:rsidRPr="00513768">
        <w:rPr>
          <w:rFonts w:ascii="Times New Roman" w:eastAsia="Times New Roman" w:hAnsi="Times New Roman" w:cs="Times New Roman"/>
          <w:sz w:val="24"/>
          <w:szCs w:val="24"/>
        </w:rPr>
        <w:t xml:space="preserve">d </w:t>
      </w:r>
      <w:r w:rsidRPr="00513768">
        <w:rPr>
          <w:rFonts w:ascii="Times New Roman" w:eastAsia="Times New Roman" w:hAnsi="Times New Roman" w:cs="Times New Roman"/>
          <w:spacing w:val="2"/>
          <w:sz w:val="24"/>
          <w:szCs w:val="24"/>
        </w:rPr>
        <w:t>tou</w:t>
      </w:r>
      <w:r w:rsidRPr="00513768">
        <w:rPr>
          <w:rFonts w:ascii="Times New Roman" w:eastAsia="Times New Roman" w:hAnsi="Times New Roman" w:cs="Times New Roman"/>
          <w:sz w:val="24"/>
          <w:szCs w:val="24"/>
        </w:rPr>
        <w:t>r</w:t>
      </w:r>
      <w:r w:rsidRPr="00513768">
        <w:rPr>
          <w:rFonts w:ascii="Times New Roman" w:eastAsia="Times New Roman" w:hAnsi="Times New Roman" w:cs="Times New Roman"/>
          <w:spacing w:val="2"/>
          <w:sz w:val="24"/>
          <w:szCs w:val="24"/>
        </w:rPr>
        <w:t xml:space="preserve"> guid</w:t>
      </w:r>
      <w:r w:rsidRPr="00513768">
        <w:rPr>
          <w:rFonts w:ascii="Times New Roman" w:eastAsia="Times New Roman" w:hAnsi="Times New Roman" w:cs="Times New Roman"/>
          <w:sz w:val="24"/>
          <w:szCs w:val="24"/>
        </w:rPr>
        <w:t xml:space="preserve">es </w:t>
      </w:r>
      <w:r w:rsidRPr="00513768">
        <w:rPr>
          <w:rFonts w:ascii="Times New Roman" w:eastAsia="Times New Roman" w:hAnsi="Times New Roman" w:cs="Times New Roman"/>
          <w:spacing w:val="2"/>
          <w:sz w:val="24"/>
          <w:szCs w:val="24"/>
        </w:rPr>
        <w:t>i</w:t>
      </w:r>
      <w:r w:rsidRPr="00513768">
        <w:rPr>
          <w:rFonts w:ascii="Times New Roman" w:eastAsia="Times New Roman" w:hAnsi="Times New Roman" w:cs="Times New Roman"/>
          <w:sz w:val="24"/>
          <w:szCs w:val="24"/>
        </w:rPr>
        <w:t xml:space="preserve">s </w:t>
      </w:r>
      <w:r w:rsidRPr="00513768">
        <w:rPr>
          <w:rFonts w:ascii="Times New Roman" w:eastAsia="Times New Roman" w:hAnsi="Times New Roman" w:cs="Times New Roman"/>
          <w:spacing w:val="2"/>
          <w:sz w:val="24"/>
          <w:szCs w:val="24"/>
        </w:rPr>
        <w:t>anothe</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2"/>
          <w:sz w:val="24"/>
          <w:szCs w:val="24"/>
        </w:rPr>
        <w:t>importan</w:t>
      </w:r>
      <w:r w:rsidRPr="00513768">
        <w:rPr>
          <w:rFonts w:ascii="Times New Roman" w:eastAsia="Times New Roman" w:hAnsi="Times New Roman" w:cs="Times New Roman"/>
          <w:sz w:val="24"/>
          <w:szCs w:val="24"/>
        </w:rPr>
        <w:t>t</w:t>
      </w:r>
      <w:r w:rsidRPr="00513768">
        <w:rPr>
          <w:rFonts w:ascii="Times New Roman" w:eastAsia="Times New Roman" w:hAnsi="Times New Roman" w:cs="Times New Roman"/>
          <w:spacing w:val="2"/>
          <w:w w:val="102"/>
          <w:sz w:val="24"/>
          <w:szCs w:val="24"/>
        </w:rPr>
        <w:t xml:space="preserve"> factor </w:t>
      </w:r>
      <w:r w:rsidRPr="00513768">
        <w:rPr>
          <w:rFonts w:ascii="Times New Roman" w:eastAsia="Times New Roman" w:hAnsi="Times New Roman" w:cs="Times New Roman"/>
          <w:spacing w:val="8"/>
          <w:sz w:val="24"/>
          <w:szCs w:val="24"/>
        </w:rPr>
        <w:t>fo</w:t>
      </w:r>
      <w:r w:rsidRPr="00513768">
        <w:rPr>
          <w:rFonts w:ascii="Times New Roman" w:eastAsia="Times New Roman" w:hAnsi="Times New Roman" w:cs="Times New Roman"/>
          <w:sz w:val="24"/>
          <w:szCs w:val="24"/>
        </w:rPr>
        <w:t xml:space="preserve">r </w:t>
      </w:r>
      <w:r w:rsidRPr="00513768">
        <w:rPr>
          <w:rFonts w:ascii="Times New Roman" w:eastAsia="Times New Roman" w:hAnsi="Times New Roman" w:cs="Times New Roman"/>
          <w:spacing w:val="8"/>
          <w:sz w:val="24"/>
          <w:szCs w:val="24"/>
        </w:rPr>
        <w:t>peopl</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8"/>
          <w:sz w:val="24"/>
          <w:szCs w:val="24"/>
        </w:rPr>
        <w:t xml:space="preserve"> wi</w:t>
      </w:r>
      <w:r w:rsidRPr="00513768">
        <w:rPr>
          <w:rFonts w:ascii="Times New Roman" w:eastAsia="Times New Roman" w:hAnsi="Times New Roman" w:cs="Times New Roman"/>
          <w:sz w:val="24"/>
          <w:szCs w:val="24"/>
        </w:rPr>
        <w:t xml:space="preserve">th </w:t>
      </w:r>
      <w:r w:rsidRPr="00513768">
        <w:rPr>
          <w:rFonts w:ascii="Times New Roman" w:eastAsia="Times New Roman" w:hAnsi="Times New Roman" w:cs="Times New Roman"/>
          <w:spacing w:val="8"/>
          <w:sz w:val="24"/>
          <w:szCs w:val="24"/>
        </w:rPr>
        <w:t>disabilities</w:t>
      </w:r>
      <w:r w:rsidRPr="00513768">
        <w:rPr>
          <w:rFonts w:ascii="Times New Roman" w:eastAsia="Times New Roman" w:hAnsi="Times New Roman" w:cs="Times New Roman"/>
          <w:sz w:val="24"/>
          <w:szCs w:val="24"/>
        </w:rPr>
        <w:t>,</w:t>
      </w:r>
      <w:r w:rsidRPr="00513768">
        <w:rPr>
          <w:rFonts w:ascii="Times New Roman" w:eastAsia="Times New Roman" w:hAnsi="Times New Roman" w:cs="Times New Roman"/>
          <w:spacing w:val="8"/>
          <w:sz w:val="24"/>
          <w:szCs w:val="24"/>
        </w:rPr>
        <w:t xml:space="preserve"> especial</w:t>
      </w:r>
      <w:r w:rsidRPr="00513768">
        <w:rPr>
          <w:rFonts w:ascii="Times New Roman" w:eastAsia="Times New Roman" w:hAnsi="Times New Roman" w:cs="Times New Roman"/>
          <w:sz w:val="24"/>
          <w:szCs w:val="24"/>
        </w:rPr>
        <w:t xml:space="preserve">ly </w:t>
      </w:r>
      <w:r w:rsidRPr="00513768">
        <w:rPr>
          <w:rFonts w:ascii="Times New Roman" w:eastAsia="Times New Roman" w:hAnsi="Times New Roman" w:cs="Times New Roman"/>
          <w:spacing w:val="8"/>
          <w:sz w:val="24"/>
          <w:szCs w:val="24"/>
        </w:rPr>
        <w:t>thos</w:t>
      </w:r>
      <w:r w:rsidRPr="00513768">
        <w:rPr>
          <w:rFonts w:ascii="Times New Roman" w:eastAsia="Times New Roman" w:hAnsi="Times New Roman" w:cs="Times New Roman"/>
          <w:sz w:val="24"/>
          <w:szCs w:val="24"/>
        </w:rPr>
        <w:t>e</w:t>
      </w:r>
      <w:r w:rsidRPr="00513768">
        <w:rPr>
          <w:rFonts w:ascii="Times New Roman" w:eastAsia="Times New Roman" w:hAnsi="Times New Roman" w:cs="Times New Roman"/>
          <w:spacing w:val="8"/>
          <w:sz w:val="24"/>
          <w:szCs w:val="24"/>
        </w:rPr>
        <w:t xml:space="preserve"> wi</w:t>
      </w:r>
      <w:r w:rsidRPr="00513768">
        <w:rPr>
          <w:rFonts w:ascii="Times New Roman" w:eastAsia="Times New Roman" w:hAnsi="Times New Roman" w:cs="Times New Roman"/>
          <w:sz w:val="24"/>
          <w:szCs w:val="24"/>
        </w:rPr>
        <w:t xml:space="preserve">th </w:t>
      </w:r>
      <w:r w:rsidRPr="00513768">
        <w:rPr>
          <w:rFonts w:ascii="Times New Roman" w:eastAsia="Times New Roman" w:hAnsi="Times New Roman" w:cs="Times New Roman"/>
          <w:spacing w:val="8"/>
          <w:sz w:val="24"/>
          <w:szCs w:val="24"/>
        </w:rPr>
        <w:t>sigh</w:t>
      </w:r>
      <w:r w:rsidRPr="00513768">
        <w:rPr>
          <w:rFonts w:ascii="Times New Roman" w:eastAsia="Times New Roman" w:hAnsi="Times New Roman" w:cs="Times New Roman"/>
          <w:sz w:val="24"/>
          <w:szCs w:val="24"/>
        </w:rPr>
        <w:t>t</w:t>
      </w:r>
      <w:r w:rsidRPr="00513768">
        <w:rPr>
          <w:rFonts w:ascii="Times New Roman" w:eastAsia="Times New Roman" w:hAnsi="Times New Roman" w:cs="Times New Roman"/>
          <w:spacing w:val="8"/>
          <w:sz w:val="24"/>
          <w:szCs w:val="24"/>
        </w:rPr>
        <w:t xml:space="preserve"> a</w:t>
      </w:r>
      <w:r w:rsidRPr="00513768">
        <w:rPr>
          <w:rFonts w:ascii="Times New Roman" w:eastAsia="Times New Roman" w:hAnsi="Times New Roman" w:cs="Times New Roman"/>
          <w:sz w:val="24"/>
          <w:szCs w:val="24"/>
        </w:rPr>
        <w:t xml:space="preserve">nd </w:t>
      </w:r>
      <w:r w:rsidRPr="00513768">
        <w:rPr>
          <w:rFonts w:ascii="Times New Roman" w:eastAsia="Times New Roman" w:hAnsi="Times New Roman" w:cs="Times New Roman"/>
          <w:spacing w:val="8"/>
          <w:w w:val="102"/>
          <w:sz w:val="24"/>
          <w:szCs w:val="24"/>
        </w:rPr>
        <w:t xml:space="preserve">hearing </w:t>
      </w:r>
      <w:r w:rsidRPr="00513768">
        <w:rPr>
          <w:rFonts w:ascii="Times New Roman" w:eastAsia="Times New Roman" w:hAnsi="Times New Roman" w:cs="Times New Roman"/>
          <w:spacing w:val="3"/>
          <w:sz w:val="24"/>
          <w:szCs w:val="24"/>
        </w:rPr>
        <w:t>impairment</w:t>
      </w:r>
      <w:r w:rsidRPr="00513768">
        <w:rPr>
          <w:rFonts w:ascii="Times New Roman" w:eastAsia="Times New Roman" w:hAnsi="Times New Roman" w:cs="Times New Roman"/>
          <w:sz w:val="24"/>
          <w:szCs w:val="24"/>
        </w:rPr>
        <w:t xml:space="preserve">s to </w:t>
      </w:r>
      <w:r w:rsidRPr="00513768">
        <w:rPr>
          <w:rFonts w:ascii="Times New Roman" w:eastAsia="Times New Roman" w:hAnsi="Times New Roman" w:cs="Times New Roman"/>
          <w:spacing w:val="3"/>
          <w:sz w:val="24"/>
          <w:szCs w:val="24"/>
        </w:rPr>
        <w:t>enabl</w:t>
      </w:r>
      <w:r w:rsidRPr="00513768">
        <w:rPr>
          <w:rFonts w:ascii="Times New Roman" w:eastAsia="Times New Roman" w:hAnsi="Times New Roman" w:cs="Times New Roman"/>
          <w:sz w:val="24"/>
          <w:szCs w:val="24"/>
        </w:rPr>
        <w:t xml:space="preserve">e </w:t>
      </w:r>
      <w:r w:rsidRPr="00513768">
        <w:rPr>
          <w:rFonts w:ascii="Times New Roman" w:eastAsia="Times New Roman" w:hAnsi="Times New Roman" w:cs="Times New Roman"/>
          <w:spacing w:val="3"/>
          <w:sz w:val="24"/>
          <w:szCs w:val="24"/>
        </w:rPr>
        <w:t>the</w:t>
      </w:r>
      <w:r w:rsidRPr="00513768">
        <w:rPr>
          <w:rFonts w:ascii="Times New Roman" w:eastAsia="Times New Roman" w:hAnsi="Times New Roman" w:cs="Times New Roman"/>
          <w:sz w:val="24"/>
          <w:szCs w:val="24"/>
        </w:rPr>
        <w:t xml:space="preserve">m </w:t>
      </w:r>
      <w:r w:rsidRPr="00513768">
        <w:rPr>
          <w:rFonts w:ascii="Times New Roman" w:eastAsia="Times New Roman" w:hAnsi="Times New Roman" w:cs="Times New Roman"/>
          <w:spacing w:val="3"/>
          <w:sz w:val="24"/>
          <w:szCs w:val="24"/>
        </w:rPr>
        <w:t>t</w:t>
      </w:r>
      <w:r w:rsidRPr="00513768">
        <w:rPr>
          <w:rFonts w:ascii="Times New Roman" w:eastAsia="Times New Roman" w:hAnsi="Times New Roman" w:cs="Times New Roman"/>
          <w:sz w:val="24"/>
          <w:szCs w:val="24"/>
        </w:rPr>
        <w:t>o</w:t>
      </w:r>
      <w:r w:rsidRPr="00513768">
        <w:rPr>
          <w:rFonts w:ascii="Times New Roman" w:eastAsia="Times New Roman" w:hAnsi="Times New Roman" w:cs="Times New Roman"/>
          <w:spacing w:val="3"/>
          <w:sz w:val="24"/>
          <w:szCs w:val="24"/>
        </w:rPr>
        <w:t xml:space="preserve"> enj</w:t>
      </w:r>
      <w:r w:rsidRPr="00513768">
        <w:rPr>
          <w:rFonts w:ascii="Times New Roman" w:eastAsia="Times New Roman" w:hAnsi="Times New Roman" w:cs="Times New Roman"/>
          <w:sz w:val="24"/>
          <w:szCs w:val="24"/>
        </w:rPr>
        <w:t xml:space="preserve">oy </w:t>
      </w:r>
      <w:r w:rsidRPr="00513768">
        <w:rPr>
          <w:rFonts w:ascii="Times New Roman" w:eastAsia="Times New Roman" w:hAnsi="Times New Roman" w:cs="Times New Roman"/>
          <w:spacing w:val="3"/>
          <w:sz w:val="24"/>
          <w:szCs w:val="24"/>
        </w:rPr>
        <w:t>touris</w:t>
      </w:r>
      <w:r w:rsidRPr="00513768">
        <w:rPr>
          <w:rFonts w:ascii="Times New Roman" w:eastAsia="Times New Roman" w:hAnsi="Times New Roman" w:cs="Times New Roman"/>
          <w:sz w:val="24"/>
          <w:szCs w:val="24"/>
        </w:rPr>
        <w:t>m</w:t>
      </w:r>
      <w:r w:rsidRPr="00513768">
        <w:rPr>
          <w:rFonts w:ascii="Times New Roman" w:eastAsia="Times New Roman" w:hAnsi="Times New Roman" w:cs="Times New Roman"/>
          <w:spacing w:val="3"/>
          <w:sz w:val="24"/>
          <w:szCs w:val="24"/>
        </w:rPr>
        <w:t xml:space="preserve"> activities</w:t>
      </w:r>
      <w:r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pacing w:val="3"/>
          <w:sz w:val="24"/>
          <w:szCs w:val="24"/>
        </w:rPr>
        <w:t>Nevertheless, more efforts should be made to train more members to help in taking care of the increased number of tourists with special needs</w:t>
      </w:r>
      <w:r w:rsidRPr="00513768">
        <w:rPr>
          <w:rFonts w:ascii="Times New Roman" w:eastAsia="Calibri" w:hAnsi="Times New Roman" w:cs="Times New Roman"/>
          <w:noProof/>
          <w:sz w:val="24"/>
          <w:szCs w:val="24"/>
        </w:rPr>
        <w:t xml:space="preserve"> (Mopecha, 2016)</w:t>
      </w:r>
      <w:r w:rsidRPr="00513768">
        <w:rPr>
          <w:rFonts w:ascii="Times New Roman" w:eastAsia="Times New Roman" w:hAnsi="Times New Roman" w:cs="Times New Roman"/>
          <w:spacing w:val="3"/>
          <w:sz w:val="24"/>
          <w:szCs w:val="24"/>
        </w:rPr>
        <w:t>.</w:t>
      </w:r>
      <w:r w:rsidR="00AB7F91">
        <w:rPr>
          <w:rFonts w:ascii="Times New Roman" w:eastAsia="Times New Roman" w:hAnsi="Times New Roman" w:cs="Times New Roman"/>
          <w:spacing w:val="3"/>
          <w:sz w:val="24"/>
          <w:szCs w:val="24"/>
        </w:rPr>
        <w:t xml:space="preserve">                            </w:t>
      </w:r>
      <w:r w:rsidR="00AC5220">
        <w:rPr>
          <w:rFonts w:ascii="Times New Roman" w:eastAsia="Times New Roman" w:hAnsi="Times New Roman" w:cs="Times New Roman"/>
          <w:spacing w:val="3"/>
          <w:sz w:val="24"/>
          <w:szCs w:val="24"/>
        </w:rPr>
        <w:t xml:space="preserve"> </w:t>
      </w:r>
      <w:r w:rsidRPr="00513768">
        <w:rPr>
          <w:rFonts w:ascii="Times New Roman" w:eastAsia="Times New Roman" w:hAnsi="Times New Roman" w:cs="Times New Roman"/>
          <w:spacing w:val="3"/>
          <w:sz w:val="24"/>
          <w:szCs w:val="24"/>
        </w:rPr>
        <w:t xml:space="preserve"> </w:t>
      </w:r>
    </w:p>
    <w:p w14:paraId="792E71AE" w14:textId="2187843A" w:rsidR="00F556F7" w:rsidRPr="00513768" w:rsidRDefault="007C0608" w:rsidP="00513768">
      <w:pPr>
        <w:keepNext/>
        <w:spacing w:before="240" w:after="60" w:line="480" w:lineRule="auto"/>
        <w:outlineLvl w:val="2"/>
        <w:rPr>
          <w:rFonts w:ascii="Times New Roman" w:eastAsia="Times New Roman" w:hAnsi="Times New Roman" w:cs="Times New Roman"/>
          <w:b/>
          <w:bCs/>
          <w:sz w:val="24"/>
          <w:szCs w:val="24"/>
        </w:rPr>
      </w:pPr>
      <w:bookmarkStart w:id="40" w:name="_Toc522131275"/>
      <w:bookmarkStart w:id="41" w:name="_Toc57195941"/>
      <w:bookmarkStart w:id="42" w:name="_Toc68096916"/>
      <w:r>
        <w:rPr>
          <w:rFonts w:ascii="Times New Roman" w:eastAsia="Times New Roman" w:hAnsi="Times New Roman" w:cs="Times New Roman"/>
          <w:b/>
          <w:bCs/>
          <w:sz w:val="24"/>
          <w:szCs w:val="24"/>
        </w:rPr>
        <w:t xml:space="preserve">2.2.3 </w:t>
      </w:r>
      <w:r w:rsidR="00F556F7" w:rsidRPr="00513768">
        <w:rPr>
          <w:rFonts w:ascii="Times New Roman" w:eastAsia="Times New Roman" w:hAnsi="Times New Roman" w:cs="Times New Roman"/>
          <w:b/>
          <w:bCs/>
          <w:sz w:val="24"/>
          <w:szCs w:val="24"/>
        </w:rPr>
        <w:t>Raise Awareness on the Needs of the Special Needs</w:t>
      </w:r>
      <w:bookmarkEnd w:id="40"/>
      <w:bookmarkEnd w:id="41"/>
      <w:bookmarkEnd w:id="42"/>
    </w:p>
    <w:p w14:paraId="05CC1F5E" w14:textId="104A0B47" w:rsidR="00F556F7" w:rsidRPr="00513768" w:rsidRDefault="00F556F7" w:rsidP="00513768">
      <w:pPr>
        <w:spacing w:line="480" w:lineRule="auto"/>
        <w:jc w:val="both"/>
        <w:rPr>
          <w:rFonts w:ascii="Times New Roman" w:eastAsia="Calibri" w:hAnsi="Times New Roman" w:cs="Times New Roman"/>
          <w:sz w:val="24"/>
          <w:szCs w:val="24"/>
        </w:rPr>
      </w:pPr>
      <w:r w:rsidRPr="00513768">
        <w:rPr>
          <w:rFonts w:ascii="Times New Roman" w:eastAsia="Times New Roman" w:hAnsi="Times New Roman" w:cs="Times New Roman"/>
          <w:sz w:val="24"/>
          <w:szCs w:val="24"/>
        </w:rPr>
        <w:t xml:space="preserve">Research indicates that </w:t>
      </w:r>
      <w:r w:rsidR="00867D1D" w:rsidRPr="00513768">
        <w:rPr>
          <w:rFonts w:ascii="Times New Roman" w:eastAsia="Times New Roman" w:hAnsi="Times New Roman" w:cs="Times New Roman"/>
          <w:sz w:val="24"/>
          <w:szCs w:val="24"/>
        </w:rPr>
        <w:t xml:space="preserve">the </w:t>
      </w:r>
      <w:r w:rsidRPr="00513768">
        <w:rPr>
          <w:rFonts w:ascii="Times New Roman" w:eastAsia="Times New Roman" w:hAnsi="Times New Roman" w:cs="Times New Roman"/>
          <w:sz w:val="24"/>
          <w:szCs w:val="24"/>
        </w:rPr>
        <w:t xml:space="preserve">majority of persons with disabilities feel that they would have better travel experiences if the industry raised its level of awareness towards persons with disabilities. According to </w:t>
      </w:r>
      <w:r w:rsidRPr="00513768">
        <w:rPr>
          <w:rFonts w:ascii="Times New Roman" w:eastAsia="Calibri" w:hAnsi="Times New Roman" w:cs="Times New Roman"/>
          <w:noProof/>
          <w:sz w:val="24"/>
          <w:szCs w:val="24"/>
        </w:rPr>
        <w:t xml:space="preserve">Mest, (2016) </w:t>
      </w:r>
      <w:r w:rsidRPr="00513768">
        <w:rPr>
          <w:rFonts w:ascii="Times New Roman" w:eastAsia="Times New Roman" w:hAnsi="Times New Roman" w:cs="Times New Roman"/>
          <w:sz w:val="24"/>
          <w:szCs w:val="24"/>
        </w:rPr>
        <w:t xml:space="preserve">the issue of raising awareness of the plight of persons with disabilities </w:t>
      </w:r>
      <w:r w:rsidRPr="00513768">
        <w:rPr>
          <w:rFonts w:ascii="Times New Roman" w:eastAsia="Times New Roman" w:hAnsi="Times New Roman" w:cs="Times New Roman"/>
          <w:sz w:val="24"/>
          <w:szCs w:val="24"/>
        </w:rPr>
        <w:lastRenderedPageBreak/>
        <w:t>is arguably the main reason behind accessible tourism and has led many hospitality and tourism industry practitioners to start making their products and services more accessible for persons with disabilities.  Disability awareness training in hotels to make staff more sensitive to the needs and wants of persons with disabilities has undeniably been reiterated by many disability researchers to be a key factor in making hospitality and tourism service providers more sensitive to the needs of persons with disabilities</w:t>
      </w:r>
      <w:r w:rsidRPr="00513768">
        <w:rPr>
          <w:rFonts w:ascii="Times New Roman" w:eastAsia="Calibri" w:hAnsi="Times New Roman" w:cs="Times New Roman"/>
          <w:noProof/>
          <w:sz w:val="24"/>
          <w:szCs w:val="24"/>
        </w:rPr>
        <w:t xml:space="preserve"> (Morris, and Kazi, 2014)</w:t>
      </w:r>
      <w:r w:rsidRPr="00513768">
        <w:rPr>
          <w:rFonts w:ascii="Times New Roman" w:eastAsia="Times New Roman" w:hAnsi="Times New Roman" w:cs="Times New Roman"/>
          <w:sz w:val="24"/>
          <w:szCs w:val="24"/>
        </w:rPr>
        <w:t>.</w:t>
      </w:r>
    </w:p>
    <w:p w14:paraId="02DC1612" w14:textId="66E865F5" w:rsidR="00F556F7" w:rsidRPr="00513768" w:rsidRDefault="007C0608" w:rsidP="00513768">
      <w:pPr>
        <w:keepNext/>
        <w:spacing w:before="240" w:after="60" w:line="480" w:lineRule="auto"/>
        <w:outlineLvl w:val="2"/>
        <w:rPr>
          <w:rFonts w:ascii="Times New Roman" w:eastAsia="Times New Roman" w:hAnsi="Times New Roman" w:cs="Times New Roman"/>
          <w:b/>
          <w:bCs/>
          <w:sz w:val="24"/>
          <w:szCs w:val="24"/>
        </w:rPr>
      </w:pPr>
      <w:bookmarkStart w:id="43" w:name="_Toc522131276"/>
      <w:bookmarkStart w:id="44" w:name="_Toc57195942"/>
      <w:bookmarkStart w:id="45" w:name="_Toc68096917"/>
      <w:r>
        <w:rPr>
          <w:rFonts w:ascii="Times New Roman" w:eastAsia="Times New Roman" w:hAnsi="Times New Roman" w:cs="Times New Roman"/>
          <w:b/>
          <w:bCs/>
          <w:sz w:val="24"/>
          <w:szCs w:val="24"/>
        </w:rPr>
        <w:t xml:space="preserve">2.2.4 </w:t>
      </w:r>
      <w:r w:rsidR="00F556F7" w:rsidRPr="00513768">
        <w:rPr>
          <w:rFonts w:ascii="Times New Roman" w:eastAsia="Times New Roman" w:hAnsi="Times New Roman" w:cs="Times New Roman"/>
          <w:b/>
          <w:bCs/>
          <w:sz w:val="24"/>
          <w:szCs w:val="24"/>
        </w:rPr>
        <w:t>Employing</w:t>
      </w:r>
      <w:r w:rsidR="00F6539B" w:rsidRPr="00513768">
        <w:rPr>
          <w:rFonts w:ascii="Times New Roman" w:eastAsia="Times New Roman" w:hAnsi="Times New Roman" w:cs="Times New Roman"/>
          <w:b/>
          <w:bCs/>
          <w:sz w:val="24"/>
          <w:szCs w:val="24"/>
        </w:rPr>
        <w:t xml:space="preserve"> people with disabilities </w:t>
      </w:r>
      <w:r w:rsidR="00F556F7" w:rsidRPr="00513768">
        <w:rPr>
          <w:rFonts w:ascii="Times New Roman" w:eastAsia="Times New Roman" w:hAnsi="Times New Roman" w:cs="Times New Roman"/>
          <w:b/>
          <w:bCs/>
          <w:sz w:val="24"/>
          <w:szCs w:val="24"/>
        </w:rPr>
        <w:t>in the Hotel Industry</w:t>
      </w:r>
      <w:bookmarkEnd w:id="43"/>
      <w:bookmarkEnd w:id="44"/>
      <w:bookmarkEnd w:id="45"/>
    </w:p>
    <w:p w14:paraId="50475780" w14:textId="41A7FCDF" w:rsidR="00F556F7" w:rsidRPr="00513768" w:rsidRDefault="00F556F7" w:rsidP="00513768">
      <w:pPr>
        <w:spacing w:line="480" w:lineRule="auto"/>
        <w:jc w:val="both"/>
        <w:rPr>
          <w:rFonts w:ascii="Times New Roman" w:eastAsia="Times New Roman" w:hAnsi="Times New Roman" w:cs="Times New Roman"/>
          <w:sz w:val="24"/>
          <w:szCs w:val="24"/>
        </w:rPr>
      </w:pPr>
      <w:r w:rsidRPr="00513768">
        <w:rPr>
          <w:rFonts w:ascii="Times New Roman" w:eastAsia="Times New Roman" w:hAnsi="Times New Roman" w:cs="Times New Roman"/>
          <w:sz w:val="24"/>
          <w:szCs w:val="24"/>
        </w:rPr>
        <w:t>Corporate organizations, including hotels, have a key role to play to overcome the social exclusion of the most disadvantaged in our society.</w:t>
      </w:r>
      <w:r w:rsidRPr="00513768">
        <w:rPr>
          <w:rFonts w:ascii="Times New Roman" w:eastAsia="Calibri" w:hAnsi="Times New Roman" w:cs="Times New Roman"/>
          <w:sz w:val="24"/>
          <w:szCs w:val="24"/>
        </w:rPr>
        <w:t xml:space="preserve"> </w:t>
      </w:r>
      <w:r w:rsidRPr="00513768">
        <w:rPr>
          <w:rFonts w:ascii="Times New Roman" w:eastAsia="Times New Roman" w:hAnsi="Times New Roman" w:cs="Times New Roman"/>
          <w:sz w:val="24"/>
          <w:szCs w:val="24"/>
        </w:rPr>
        <w:t xml:space="preserve">The current Kenyan constitution (2010) also accords equal opportunities for persons with disabilities in all sectors of the society including </w:t>
      </w:r>
      <w:r w:rsidR="00867D1D" w:rsidRPr="00513768">
        <w:rPr>
          <w:rFonts w:ascii="Times New Roman" w:eastAsia="Times New Roman" w:hAnsi="Times New Roman" w:cs="Times New Roman"/>
          <w:sz w:val="24"/>
          <w:szCs w:val="24"/>
        </w:rPr>
        <w:t xml:space="preserve">the </w:t>
      </w:r>
      <w:r w:rsidRPr="00513768">
        <w:rPr>
          <w:rFonts w:ascii="Times New Roman" w:eastAsia="Times New Roman" w:hAnsi="Times New Roman" w:cs="Times New Roman"/>
          <w:sz w:val="24"/>
          <w:szCs w:val="24"/>
        </w:rPr>
        <w:t>employment of persons with disabilities (</w:t>
      </w:r>
      <w:r w:rsidRPr="00513768">
        <w:rPr>
          <w:rFonts w:ascii="Times New Roman" w:eastAsia="Calibri" w:hAnsi="Times New Roman" w:cs="Times New Roman"/>
          <w:sz w:val="24"/>
          <w:szCs w:val="24"/>
        </w:rPr>
        <w:t>Vernon, 2011)</w:t>
      </w:r>
      <w:r w:rsidRPr="00513768">
        <w:rPr>
          <w:rFonts w:ascii="Times New Roman" w:eastAsia="Times New Roman" w:hAnsi="Times New Roman" w:cs="Times New Roman"/>
          <w:sz w:val="24"/>
          <w:szCs w:val="24"/>
        </w:rPr>
        <w:t>.</w:t>
      </w:r>
      <w:r w:rsidR="00867D1D" w:rsidRPr="00513768">
        <w:rPr>
          <w:rFonts w:ascii="Times New Roman" w:eastAsia="Times New Roman" w:hAnsi="Times New Roman" w:cs="Times New Roman"/>
          <w:sz w:val="24"/>
          <w:szCs w:val="24"/>
        </w:rPr>
        <w:t xml:space="preserve"> </w:t>
      </w:r>
      <w:r w:rsidRPr="00513768">
        <w:rPr>
          <w:rFonts w:ascii="Times New Roman" w:eastAsia="Times New Roman" w:hAnsi="Times New Roman" w:cs="Times New Roman"/>
          <w:sz w:val="24"/>
          <w:szCs w:val="24"/>
        </w:rPr>
        <w:t>There is significant research evidence that the potential of a disabled workforce is being under-utilized in the hospitality and tourism industry. It is also apparent that having staff with disabilities in the hospitality and tourism industry could go a long way in providing role models for guests with disabilities as these employees would be more understanding of the plight of guests with disabilities in addition to fully integrating persons with disabilities in the society</w:t>
      </w:r>
      <w:r w:rsidRPr="00513768">
        <w:rPr>
          <w:rFonts w:ascii="Times New Roman" w:eastAsia="Calibri" w:hAnsi="Times New Roman" w:cs="Times New Roman"/>
          <w:noProof/>
          <w:sz w:val="24"/>
          <w:szCs w:val="24"/>
        </w:rPr>
        <w:t xml:space="preserve"> (Lamichhane, 2015)</w:t>
      </w:r>
      <w:r w:rsidRPr="00513768">
        <w:rPr>
          <w:rFonts w:ascii="Times New Roman" w:eastAsia="Times New Roman" w:hAnsi="Times New Roman" w:cs="Times New Roman"/>
          <w:sz w:val="24"/>
          <w:szCs w:val="24"/>
        </w:rPr>
        <w:t xml:space="preserve">. </w:t>
      </w:r>
    </w:p>
    <w:p w14:paraId="649CD0EC" w14:textId="6F07ECBC" w:rsidR="0005328F" w:rsidRPr="00513768" w:rsidRDefault="0005328F" w:rsidP="00513768">
      <w:pPr>
        <w:spacing w:line="480" w:lineRule="auto"/>
        <w:jc w:val="both"/>
        <w:rPr>
          <w:rFonts w:ascii="Times New Roman" w:eastAsia="Times New Roman" w:hAnsi="Times New Roman" w:cs="Times New Roman"/>
          <w:sz w:val="24"/>
          <w:szCs w:val="24"/>
        </w:rPr>
      </w:pPr>
    </w:p>
    <w:p w14:paraId="1E11E3EE" w14:textId="2F61F036" w:rsidR="0005328F" w:rsidRPr="00513768" w:rsidRDefault="0005328F" w:rsidP="00513768">
      <w:pPr>
        <w:spacing w:line="480" w:lineRule="auto"/>
        <w:jc w:val="both"/>
        <w:rPr>
          <w:rFonts w:ascii="Times New Roman" w:eastAsia="Times New Roman" w:hAnsi="Times New Roman" w:cs="Times New Roman"/>
          <w:sz w:val="24"/>
          <w:szCs w:val="24"/>
        </w:rPr>
      </w:pPr>
    </w:p>
    <w:p w14:paraId="5B491DC9" w14:textId="1F087D84" w:rsidR="0005328F" w:rsidRPr="00513768" w:rsidRDefault="0005328F" w:rsidP="00513768">
      <w:pPr>
        <w:spacing w:line="480" w:lineRule="auto"/>
        <w:jc w:val="both"/>
        <w:rPr>
          <w:rFonts w:ascii="Times New Roman" w:eastAsia="Times New Roman" w:hAnsi="Times New Roman" w:cs="Times New Roman"/>
          <w:sz w:val="24"/>
          <w:szCs w:val="24"/>
        </w:rPr>
      </w:pPr>
    </w:p>
    <w:p w14:paraId="23C3EE19" w14:textId="2E91F0F3" w:rsidR="0005328F" w:rsidRPr="00513768" w:rsidRDefault="0005328F" w:rsidP="00513768">
      <w:pPr>
        <w:spacing w:line="480" w:lineRule="auto"/>
        <w:jc w:val="both"/>
        <w:rPr>
          <w:rFonts w:ascii="Times New Roman" w:eastAsia="Times New Roman" w:hAnsi="Times New Roman" w:cs="Times New Roman"/>
          <w:sz w:val="24"/>
          <w:szCs w:val="24"/>
        </w:rPr>
      </w:pPr>
    </w:p>
    <w:p w14:paraId="2FD57923" w14:textId="77777777" w:rsidR="0005328F" w:rsidRPr="00513768" w:rsidRDefault="0005328F" w:rsidP="00513768">
      <w:pPr>
        <w:spacing w:line="480" w:lineRule="auto"/>
        <w:jc w:val="both"/>
        <w:rPr>
          <w:rFonts w:ascii="Times New Roman" w:eastAsia="Times New Roman" w:hAnsi="Times New Roman" w:cs="Times New Roman"/>
          <w:sz w:val="24"/>
          <w:szCs w:val="24"/>
        </w:rPr>
      </w:pPr>
    </w:p>
    <w:p w14:paraId="4A52A803" w14:textId="039F6E2D" w:rsidR="00FD2A24" w:rsidRPr="00513768" w:rsidRDefault="00FD2A24"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lastRenderedPageBreak/>
        <w:t>The lack of suitable accommodations will often limit persons to up-scale hotels, which are most often the only establishments that are accessible. For example, very few hotels offer accessible rooms with wide entrances or lower switches, hand dryers, towel racks</w:t>
      </w:r>
      <w:r w:rsidR="008C6650">
        <w:rPr>
          <w:rFonts w:ascii="Times New Roman" w:hAnsi="Times New Roman" w:cs="Times New Roman"/>
          <w:sz w:val="24"/>
          <w:szCs w:val="24"/>
        </w:rPr>
        <w:t>,</w:t>
      </w:r>
      <w:r w:rsidRPr="00513768">
        <w:rPr>
          <w:rFonts w:ascii="Times New Roman" w:hAnsi="Times New Roman" w:cs="Times New Roman"/>
          <w:sz w:val="24"/>
          <w:szCs w:val="24"/>
        </w:rPr>
        <w:t xml:space="preserve"> and beds (APEC, 2003:9). </w:t>
      </w:r>
    </w:p>
    <w:p w14:paraId="2F62FC33" w14:textId="37A46AA1" w:rsidR="0005328F" w:rsidRPr="00513768" w:rsidRDefault="007C0608" w:rsidP="005137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2.2.5</w:t>
      </w:r>
      <w:r w:rsidR="00324671">
        <w:rPr>
          <w:rFonts w:ascii="Times New Roman" w:hAnsi="Times New Roman" w:cs="Times New Roman"/>
          <w:b/>
          <w:bCs/>
          <w:sz w:val="24"/>
          <w:szCs w:val="24"/>
        </w:rPr>
        <w:t xml:space="preserve"> </w:t>
      </w:r>
      <w:r w:rsidR="00FD2A24" w:rsidRPr="00513768">
        <w:rPr>
          <w:rFonts w:ascii="Times New Roman" w:hAnsi="Times New Roman" w:cs="Times New Roman"/>
          <w:b/>
          <w:bCs/>
          <w:sz w:val="24"/>
          <w:szCs w:val="24"/>
        </w:rPr>
        <w:t>P</w:t>
      </w:r>
      <w:r w:rsidR="00171F30">
        <w:rPr>
          <w:rFonts w:ascii="Times New Roman" w:hAnsi="Times New Roman" w:cs="Times New Roman"/>
          <w:b/>
          <w:bCs/>
          <w:sz w:val="24"/>
          <w:szCs w:val="24"/>
        </w:rPr>
        <w:t>arking</w:t>
      </w:r>
    </w:p>
    <w:p w14:paraId="45E84DA5" w14:textId="56A6C3A1" w:rsidR="0005328F" w:rsidRPr="00513768" w:rsidRDefault="00FD2A24"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Parking spaces, which are large enough to allow easy, transfer between a wheelchair and the car, </w:t>
      </w:r>
      <w:r w:rsidR="008C6650">
        <w:rPr>
          <w:rFonts w:ascii="Times New Roman" w:hAnsi="Times New Roman" w:cs="Times New Roman"/>
          <w:sz w:val="24"/>
          <w:szCs w:val="24"/>
        </w:rPr>
        <w:t xml:space="preserve">are </w:t>
      </w:r>
      <w:r w:rsidRPr="00513768">
        <w:rPr>
          <w:rFonts w:ascii="Times New Roman" w:hAnsi="Times New Roman" w:cs="Times New Roman"/>
          <w:sz w:val="24"/>
          <w:szCs w:val="24"/>
        </w:rPr>
        <w:t xml:space="preserve">generally indicated by a wheelchair symbol and are reserved for people displaying a blue badge (Disability, 2005:15). </w:t>
      </w:r>
    </w:p>
    <w:p w14:paraId="0FF6951B" w14:textId="399B840C" w:rsidR="0005328F" w:rsidRPr="00513768" w:rsidRDefault="007C0608" w:rsidP="005137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2.2.6 </w:t>
      </w:r>
      <w:r w:rsidR="00064319" w:rsidRPr="00513768">
        <w:rPr>
          <w:rFonts w:ascii="Times New Roman" w:hAnsi="Times New Roman" w:cs="Times New Roman"/>
          <w:b/>
          <w:bCs/>
          <w:sz w:val="24"/>
          <w:szCs w:val="24"/>
        </w:rPr>
        <w:t>R</w:t>
      </w:r>
      <w:r w:rsidR="00064319">
        <w:rPr>
          <w:rFonts w:ascii="Times New Roman" w:hAnsi="Times New Roman" w:cs="Times New Roman"/>
          <w:b/>
          <w:bCs/>
          <w:sz w:val="24"/>
          <w:szCs w:val="24"/>
        </w:rPr>
        <w:t>eception</w:t>
      </w:r>
    </w:p>
    <w:p w14:paraId="5BD9FD5C" w14:textId="10386E15" w:rsidR="0005328F" w:rsidRPr="00513768" w:rsidRDefault="00FD2A24"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 If the facility has more than one entrance, information should be given on the most accessible entrance, which should be easy to find. Pathways should be wide enough to let people pass easily and should be kept free </w:t>
      </w:r>
      <w:r w:rsidR="00735ABA">
        <w:rPr>
          <w:rFonts w:ascii="Times New Roman" w:hAnsi="Times New Roman" w:cs="Times New Roman"/>
          <w:sz w:val="24"/>
          <w:szCs w:val="24"/>
        </w:rPr>
        <w:t xml:space="preserve">from </w:t>
      </w:r>
      <w:r w:rsidRPr="00513768">
        <w:rPr>
          <w:rFonts w:ascii="Times New Roman" w:hAnsi="Times New Roman" w:cs="Times New Roman"/>
          <w:sz w:val="24"/>
          <w:szCs w:val="24"/>
        </w:rPr>
        <w:t xml:space="preserve">obstacles (Disability, 2005:15). It is important to have a lowered section </w:t>
      </w:r>
      <w:r w:rsidR="00735ABA">
        <w:rPr>
          <w:rFonts w:ascii="Times New Roman" w:hAnsi="Times New Roman" w:cs="Times New Roman"/>
          <w:sz w:val="24"/>
          <w:szCs w:val="24"/>
        </w:rPr>
        <w:t xml:space="preserve">at </w:t>
      </w:r>
      <w:r w:rsidRPr="00513768">
        <w:rPr>
          <w:rFonts w:ascii="Times New Roman" w:hAnsi="Times New Roman" w:cs="Times New Roman"/>
          <w:sz w:val="24"/>
          <w:szCs w:val="24"/>
        </w:rPr>
        <w:t xml:space="preserve">the reception desk so that a disabled person, or an elderly person who prefers to sit while registering, </w:t>
      </w:r>
      <w:r w:rsidR="009E43ED">
        <w:rPr>
          <w:rFonts w:ascii="Times New Roman" w:hAnsi="Times New Roman" w:cs="Times New Roman"/>
          <w:sz w:val="24"/>
          <w:szCs w:val="24"/>
        </w:rPr>
        <w:t>can</w:t>
      </w:r>
      <w:r w:rsidRPr="00513768">
        <w:rPr>
          <w:rFonts w:ascii="Times New Roman" w:hAnsi="Times New Roman" w:cs="Times New Roman"/>
          <w:sz w:val="24"/>
          <w:szCs w:val="24"/>
        </w:rPr>
        <w:t xml:space="preserve"> fill in the necessary forms easily and comfortably. If this is impossible, staff must come around the desk and provide the forms on a clipboard for a wheelchair user to fill in (Disability, 2005:15). </w:t>
      </w:r>
    </w:p>
    <w:p w14:paraId="3DCDBB52" w14:textId="1E2586DF" w:rsidR="0005328F" w:rsidRPr="00513768" w:rsidRDefault="007C0608" w:rsidP="005137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2.2.7 </w:t>
      </w:r>
      <w:r w:rsidR="00FD2A24" w:rsidRPr="00513768">
        <w:rPr>
          <w:rFonts w:ascii="Times New Roman" w:hAnsi="Times New Roman" w:cs="Times New Roman"/>
          <w:b/>
          <w:bCs/>
          <w:sz w:val="24"/>
          <w:szCs w:val="24"/>
        </w:rPr>
        <w:t>E</w:t>
      </w:r>
      <w:r w:rsidR="00171F30">
        <w:rPr>
          <w:rFonts w:ascii="Times New Roman" w:hAnsi="Times New Roman" w:cs="Times New Roman"/>
          <w:b/>
          <w:bCs/>
          <w:sz w:val="24"/>
          <w:szCs w:val="24"/>
        </w:rPr>
        <w:t>levator</w:t>
      </w:r>
    </w:p>
    <w:p w14:paraId="2890B1D9" w14:textId="57D8AA22" w:rsidR="00171F30" w:rsidRPr="00324671" w:rsidRDefault="00FD2A24"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Lifts need to be of adequate size, with automatic doors if possible. Lifts are well lit and not full of mirrors as this could be disorientating. The controls should also be provided in Braille and emergency buttons should be in a clear </w:t>
      </w:r>
      <w:r w:rsidR="003E1224" w:rsidRPr="00513768">
        <w:rPr>
          <w:rFonts w:ascii="Times New Roman" w:hAnsi="Times New Roman" w:cs="Times New Roman"/>
          <w:sz w:val="24"/>
          <w:szCs w:val="24"/>
        </w:rPr>
        <w:t>color</w:t>
      </w:r>
      <w:r w:rsidRPr="00513768">
        <w:rPr>
          <w:rFonts w:ascii="Times New Roman" w:hAnsi="Times New Roman" w:cs="Times New Roman"/>
          <w:sz w:val="24"/>
          <w:szCs w:val="24"/>
        </w:rPr>
        <w:t xml:space="preserve">, which contrasts with their surroundings (Disability, 2005:8). </w:t>
      </w:r>
    </w:p>
    <w:p w14:paraId="3659A440" w14:textId="20B3C991" w:rsidR="00171F30" w:rsidRDefault="007C0608" w:rsidP="005137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2.2.8 </w:t>
      </w:r>
      <w:r w:rsidR="00171F30">
        <w:rPr>
          <w:rFonts w:ascii="Times New Roman" w:hAnsi="Times New Roman" w:cs="Times New Roman"/>
          <w:b/>
          <w:bCs/>
          <w:sz w:val="24"/>
          <w:szCs w:val="24"/>
        </w:rPr>
        <w:t>Hallway</w:t>
      </w:r>
    </w:p>
    <w:p w14:paraId="3DDA8C1A" w14:textId="5FE3DCE4" w:rsidR="0005328F" w:rsidRDefault="00FD2A24" w:rsidP="00513768">
      <w:pPr>
        <w:spacing w:line="480" w:lineRule="auto"/>
        <w:jc w:val="both"/>
        <w:rPr>
          <w:rFonts w:ascii="Times New Roman" w:hAnsi="Times New Roman" w:cs="Times New Roman"/>
          <w:b/>
          <w:bCs/>
          <w:sz w:val="24"/>
          <w:szCs w:val="24"/>
        </w:rPr>
      </w:pPr>
      <w:r w:rsidRPr="00513768">
        <w:rPr>
          <w:rFonts w:ascii="Times New Roman" w:hAnsi="Times New Roman" w:cs="Times New Roman"/>
          <w:sz w:val="24"/>
          <w:szCs w:val="24"/>
        </w:rPr>
        <w:lastRenderedPageBreak/>
        <w:t xml:space="preserve">Handrails are provided for steps and ramps wherever possible. The top and bottom of stairways and ramps, and the edge of individual steps, should be marked with a contrasting </w:t>
      </w:r>
      <w:r w:rsidR="00064319" w:rsidRPr="00513768">
        <w:rPr>
          <w:rFonts w:ascii="Times New Roman" w:hAnsi="Times New Roman" w:cs="Times New Roman"/>
          <w:sz w:val="24"/>
          <w:szCs w:val="24"/>
        </w:rPr>
        <w:t>color</w:t>
      </w:r>
      <w:r w:rsidRPr="00513768">
        <w:rPr>
          <w:rFonts w:ascii="Times New Roman" w:hAnsi="Times New Roman" w:cs="Times New Roman"/>
          <w:sz w:val="24"/>
          <w:szCs w:val="24"/>
        </w:rPr>
        <w:t xml:space="preserve"> (Disability, 2005:8). </w:t>
      </w:r>
    </w:p>
    <w:p w14:paraId="335D1BAC" w14:textId="2C488E21" w:rsidR="00171F30" w:rsidRDefault="007C0608" w:rsidP="0051376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2.2.9 </w:t>
      </w:r>
      <w:r w:rsidR="00171F30">
        <w:rPr>
          <w:rFonts w:ascii="Times New Roman" w:hAnsi="Times New Roman" w:cs="Times New Roman"/>
          <w:b/>
          <w:bCs/>
          <w:sz w:val="24"/>
          <w:szCs w:val="24"/>
        </w:rPr>
        <w:t xml:space="preserve">Room </w:t>
      </w:r>
    </w:p>
    <w:p w14:paraId="7FD7BBB1" w14:textId="18349BCA" w:rsidR="00AF0FD8" w:rsidRDefault="00FD2A24" w:rsidP="00513768">
      <w:pPr>
        <w:spacing w:line="480" w:lineRule="auto"/>
        <w:jc w:val="both"/>
        <w:rPr>
          <w:rFonts w:ascii="Times New Roman" w:hAnsi="Times New Roman" w:cs="Times New Roman"/>
          <w:b/>
          <w:bCs/>
          <w:sz w:val="24"/>
          <w:szCs w:val="24"/>
        </w:rPr>
      </w:pPr>
      <w:r w:rsidRPr="00513768">
        <w:rPr>
          <w:rFonts w:ascii="Times New Roman" w:hAnsi="Times New Roman" w:cs="Times New Roman"/>
          <w:sz w:val="24"/>
          <w:szCs w:val="24"/>
        </w:rPr>
        <w:t>Accessible accommodation is situated as close as possible to the central services of the facility and on the ground floor where possible. A suitable system being a telephone, alarm</w:t>
      </w:r>
      <w:r w:rsidR="009E43ED">
        <w:rPr>
          <w:rFonts w:ascii="Times New Roman" w:hAnsi="Times New Roman" w:cs="Times New Roman"/>
          <w:sz w:val="24"/>
          <w:szCs w:val="24"/>
        </w:rPr>
        <w:t>,</w:t>
      </w:r>
      <w:r w:rsidRPr="00513768">
        <w:rPr>
          <w:rFonts w:ascii="Times New Roman" w:hAnsi="Times New Roman" w:cs="Times New Roman"/>
          <w:sz w:val="24"/>
          <w:szCs w:val="24"/>
        </w:rPr>
        <w:t xml:space="preserve"> or other means of calling for help is available. The height of thresholds, door widths, and clear circulation space </w:t>
      </w:r>
      <w:r w:rsidR="009E43ED">
        <w:rPr>
          <w:rFonts w:ascii="Times New Roman" w:hAnsi="Times New Roman" w:cs="Times New Roman"/>
          <w:sz w:val="24"/>
          <w:szCs w:val="24"/>
        </w:rPr>
        <w:t>is</w:t>
      </w:r>
      <w:r w:rsidRPr="00513768">
        <w:rPr>
          <w:rFonts w:ascii="Times New Roman" w:hAnsi="Times New Roman" w:cs="Times New Roman"/>
          <w:sz w:val="24"/>
          <w:szCs w:val="24"/>
        </w:rPr>
        <w:t xml:space="preserve"> essential for wheelchair users. Equipment, such as cupboards and switches </w:t>
      </w:r>
      <w:r w:rsidR="001D318A" w:rsidRPr="00513768">
        <w:rPr>
          <w:rFonts w:ascii="Times New Roman" w:hAnsi="Times New Roman" w:cs="Times New Roman"/>
          <w:sz w:val="24"/>
          <w:szCs w:val="24"/>
        </w:rPr>
        <w:t xml:space="preserve">should be </w:t>
      </w:r>
      <w:r w:rsidRPr="00513768">
        <w:rPr>
          <w:rFonts w:ascii="Times New Roman" w:hAnsi="Times New Roman" w:cs="Times New Roman"/>
          <w:sz w:val="24"/>
          <w:szCs w:val="24"/>
        </w:rPr>
        <w:t xml:space="preserve">located within reach from a wheelchair (Disability, 2005:12). </w:t>
      </w:r>
    </w:p>
    <w:p w14:paraId="5A73F868" w14:textId="55AA42F6" w:rsidR="0005328F" w:rsidRPr="00513768" w:rsidRDefault="007C0608" w:rsidP="00513768">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2.2.10 </w:t>
      </w:r>
      <w:r w:rsidR="00FD2A24" w:rsidRPr="00513768">
        <w:rPr>
          <w:rFonts w:ascii="Times New Roman" w:hAnsi="Times New Roman" w:cs="Times New Roman"/>
          <w:b/>
          <w:bCs/>
          <w:sz w:val="24"/>
          <w:szCs w:val="24"/>
        </w:rPr>
        <w:t>B</w:t>
      </w:r>
      <w:r w:rsidR="00171F30">
        <w:rPr>
          <w:rFonts w:ascii="Times New Roman" w:hAnsi="Times New Roman" w:cs="Times New Roman"/>
          <w:b/>
          <w:bCs/>
          <w:sz w:val="24"/>
          <w:szCs w:val="24"/>
        </w:rPr>
        <w:t>athroom</w:t>
      </w:r>
    </w:p>
    <w:p w14:paraId="5664435E" w14:textId="35494E4E" w:rsidR="00FD2A24" w:rsidRPr="00513768" w:rsidRDefault="00FD2A24"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Sufficient space is required for a wheelchair user to maneuver within cubicles and bathrooms, with enough space to enable a wheelchair user to transfer from the wheelchair to the toilet, bath</w:t>
      </w:r>
      <w:r w:rsidR="009E43ED">
        <w:rPr>
          <w:rFonts w:ascii="Times New Roman" w:hAnsi="Times New Roman" w:cs="Times New Roman"/>
          <w:sz w:val="24"/>
          <w:szCs w:val="24"/>
        </w:rPr>
        <w:t>,</w:t>
      </w:r>
      <w:r w:rsidRPr="00513768">
        <w:rPr>
          <w:rFonts w:ascii="Times New Roman" w:hAnsi="Times New Roman" w:cs="Times New Roman"/>
          <w:sz w:val="24"/>
          <w:szCs w:val="24"/>
        </w:rPr>
        <w:t xml:space="preserve"> or shower with or without the help of an assistant (Disability, 2005:13). </w:t>
      </w:r>
    </w:p>
    <w:p w14:paraId="789A1673" w14:textId="474F80E5" w:rsidR="00D0666F" w:rsidRPr="00513768" w:rsidRDefault="007C0608" w:rsidP="00513768">
      <w:pPr>
        <w:pStyle w:val="Heading2"/>
        <w:spacing w:line="480" w:lineRule="auto"/>
        <w:rPr>
          <w:rFonts w:ascii="Times New Roman" w:hAnsi="Times New Roman"/>
          <w:i w:val="0"/>
          <w:sz w:val="24"/>
          <w:szCs w:val="24"/>
        </w:rPr>
      </w:pPr>
      <w:bookmarkStart w:id="46" w:name="_Toc57195943"/>
      <w:bookmarkStart w:id="47" w:name="_Toc68096918"/>
      <w:r>
        <w:rPr>
          <w:rFonts w:ascii="Times New Roman" w:hAnsi="Times New Roman"/>
          <w:i w:val="0"/>
          <w:sz w:val="24"/>
          <w:szCs w:val="24"/>
        </w:rPr>
        <w:t xml:space="preserve">2.3. </w:t>
      </w:r>
      <w:r w:rsidR="00D0666F" w:rsidRPr="00513768">
        <w:rPr>
          <w:rFonts w:ascii="Times New Roman" w:hAnsi="Times New Roman"/>
          <w:i w:val="0"/>
          <w:sz w:val="24"/>
          <w:szCs w:val="24"/>
        </w:rPr>
        <w:t>Staff Reaction towards physically challenged guests.</w:t>
      </w:r>
      <w:bookmarkEnd w:id="46"/>
      <w:bookmarkEnd w:id="47"/>
    </w:p>
    <w:p w14:paraId="4A5C3FAD" w14:textId="04183175" w:rsidR="00D0666F" w:rsidRPr="00513768" w:rsidRDefault="00D0666F"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Research on experiences faced by persons with disabilities suggests that staff members in the organizations dealing with persons with disabilities ha</w:t>
      </w:r>
      <w:r w:rsidR="00867D1D" w:rsidRPr="00513768">
        <w:rPr>
          <w:rFonts w:ascii="Times New Roman" w:hAnsi="Times New Roman" w:cs="Times New Roman"/>
          <w:sz w:val="24"/>
          <w:szCs w:val="24"/>
        </w:rPr>
        <w:t>ve</w:t>
      </w:r>
      <w:r w:rsidRPr="00513768">
        <w:rPr>
          <w:rFonts w:ascii="Times New Roman" w:hAnsi="Times New Roman" w:cs="Times New Roman"/>
          <w:sz w:val="24"/>
          <w:szCs w:val="24"/>
        </w:rPr>
        <w:t xml:space="preserve"> cited a multitude of examples of abuse, and discrimination against tourists with disabilities, including unavailability or refusal of service, poor levels of service</w:t>
      </w:r>
      <w:r w:rsidR="00867D1D" w:rsidRPr="00513768">
        <w:rPr>
          <w:rFonts w:ascii="Times New Roman" w:hAnsi="Times New Roman" w:cs="Times New Roman"/>
          <w:sz w:val="24"/>
          <w:szCs w:val="24"/>
        </w:rPr>
        <w:t>,</w:t>
      </w:r>
      <w:r w:rsidRPr="00513768">
        <w:rPr>
          <w:rFonts w:ascii="Times New Roman" w:hAnsi="Times New Roman" w:cs="Times New Roman"/>
          <w:sz w:val="24"/>
          <w:szCs w:val="24"/>
        </w:rPr>
        <w:t xml:space="preserve"> and difficulties of obtaining redress when a service is denied or inadequate (United Nations, 2017).  Research into issues of disability seems to point towards some form of discrimination against persons with disabilities by service providers. Even though </w:t>
      </w:r>
      <w:r w:rsidR="00867D1D" w:rsidRPr="00513768">
        <w:rPr>
          <w:rFonts w:ascii="Times New Roman" w:hAnsi="Times New Roman" w:cs="Times New Roman"/>
          <w:sz w:val="24"/>
          <w:szCs w:val="24"/>
        </w:rPr>
        <w:t xml:space="preserve">the </w:t>
      </w:r>
      <w:r w:rsidRPr="00513768">
        <w:rPr>
          <w:rFonts w:ascii="Times New Roman" w:hAnsi="Times New Roman" w:cs="Times New Roman"/>
          <w:sz w:val="24"/>
          <w:szCs w:val="24"/>
        </w:rPr>
        <w:t xml:space="preserve">majority of these incidences have noted been reported, it has been noted with a lot of concern that quite a </w:t>
      </w:r>
      <w:r w:rsidRPr="00513768">
        <w:rPr>
          <w:rFonts w:ascii="Times New Roman" w:hAnsi="Times New Roman" w:cs="Times New Roman"/>
          <w:sz w:val="24"/>
          <w:szCs w:val="24"/>
        </w:rPr>
        <w:lastRenderedPageBreak/>
        <w:t>higher percentage of the people with disabilities often face a high level of discrimination and mistreatment.</w:t>
      </w:r>
    </w:p>
    <w:p w14:paraId="50039A1A" w14:textId="584DC978" w:rsidR="00D0666F" w:rsidRPr="00513768" w:rsidRDefault="00D0666F" w:rsidP="00513768">
      <w:pPr>
        <w:spacing w:line="480" w:lineRule="auto"/>
        <w:jc w:val="both"/>
        <w:rPr>
          <w:rFonts w:ascii="Times New Roman" w:hAnsi="Times New Roman" w:cs="Times New Roman"/>
          <w:sz w:val="24"/>
          <w:szCs w:val="24"/>
        </w:rPr>
      </w:pPr>
      <w:r w:rsidRPr="00513768">
        <w:rPr>
          <w:rFonts w:ascii="Times New Roman" w:hAnsi="Times New Roman" w:cs="Times New Roman"/>
          <w:sz w:val="24"/>
          <w:szCs w:val="24"/>
        </w:rPr>
        <w:t xml:space="preserve">As debated by </w:t>
      </w:r>
      <w:r w:rsidRPr="00513768">
        <w:rPr>
          <w:rFonts w:ascii="Times New Roman" w:hAnsi="Times New Roman" w:cs="Times New Roman"/>
          <w:noProof/>
          <w:sz w:val="24"/>
          <w:szCs w:val="24"/>
        </w:rPr>
        <w:t xml:space="preserve">Breedt (2007), </w:t>
      </w:r>
      <w:r w:rsidRPr="00513768">
        <w:rPr>
          <w:rFonts w:ascii="Times New Roman" w:hAnsi="Times New Roman" w:cs="Times New Roman"/>
          <w:sz w:val="24"/>
          <w:szCs w:val="24"/>
        </w:rPr>
        <w:t xml:space="preserve">people with disabilities also face challenges in regards to the way they are treated by hotels’ staff. Studies have shown that some hotel staff handles them in a </w:t>
      </w:r>
      <w:r w:rsidR="00867D1D" w:rsidRPr="00513768">
        <w:rPr>
          <w:rFonts w:ascii="Times New Roman" w:hAnsi="Times New Roman" w:cs="Times New Roman"/>
          <w:sz w:val="24"/>
          <w:szCs w:val="24"/>
        </w:rPr>
        <w:t>demeaning manner</w:t>
      </w:r>
      <w:r w:rsidRPr="00513768">
        <w:rPr>
          <w:rFonts w:ascii="Times New Roman" w:hAnsi="Times New Roman" w:cs="Times New Roman"/>
          <w:sz w:val="24"/>
          <w:szCs w:val="24"/>
        </w:rPr>
        <w:t>. This problem arises as a result of ignorance on the side of the hotel staff. Numerous disabled people have reported being mistreated or ignored by different hotel staff. Some employees in hotels are not just patient enough to address the needs and expectations of guests with disabilities as they find some guests to be too demanding</w:t>
      </w:r>
      <w:r w:rsidRPr="00513768">
        <w:rPr>
          <w:rFonts w:ascii="Times New Roman" w:hAnsi="Times New Roman" w:cs="Times New Roman"/>
          <w:noProof/>
          <w:sz w:val="24"/>
          <w:szCs w:val="24"/>
        </w:rPr>
        <w:t xml:space="preserve"> (Capitaine, 2016)</w:t>
      </w:r>
      <w:r w:rsidRPr="00513768">
        <w:rPr>
          <w:rFonts w:ascii="Times New Roman" w:hAnsi="Times New Roman" w:cs="Times New Roman"/>
          <w:sz w:val="24"/>
          <w:szCs w:val="24"/>
        </w:rPr>
        <w:t>. Preconception</w:t>
      </w:r>
      <w:r w:rsidR="009E43ED">
        <w:rPr>
          <w:rFonts w:ascii="Times New Roman" w:hAnsi="Times New Roman" w:cs="Times New Roman"/>
          <w:sz w:val="24"/>
          <w:szCs w:val="24"/>
        </w:rPr>
        <w:t>s</w:t>
      </w:r>
      <w:r w:rsidRPr="00513768">
        <w:rPr>
          <w:rFonts w:ascii="Times New Roman" w:hAnsi="Times New Roman" w:cs="Times New Roman"/>
          <w:sz w:val="24"/>
          <w:szCs w:val="24"/>
        </w:rPr>
        <w:t xml:space="preserve"> and misconceptions contribute to the mistreatment leveled against guests with different disabilities. Guests with mobility challenges report more cases of mistreatment and being ignored especially if a hotel staff is required to move a guest from one point to another. Visually impaired guests also experience the problem of being ignored by hotel staff with some employees going to the extent of avoiding guests with similar disabilities</w:t>
      </w:r>
      <w:r w:rsidRPr="00513768">
        <w:rPr>
          <w:rFonts w:ascii="Times New Roman" w:hAnsi="Times New Roman" w:cs="Times New Roman"/>
          <w:noProof/>
          <w:sz w:val="24"/>
          <w:szCs w:val="24"/>
        </w:rPr>
        <w:t xml:space="preserve"> (Baum, 2006)</w:t>
      </w:r>
      <w:r w:rsidRPr="00513768">
        <w:rPr>
          <w:rFonts w:ascii="Times New Roman" w:hAnsi="Times New Roman" w:cs="Times New Roman"/>
          <w:sz w:val="24"/>
          <w:szCs w:val="24"/>
        </w:rPr>
        <w:t>.</w:t>
      </w:r>
    </w:p>
    <w:p w14:paraId="353BB183" w14:textId="2107C15C" w:rsidR="00D0666F" w:rsidRPr="00513768" w:rsidRDefault="00D0666F" w:rsidP="00513768">
      <w:pPr>
        <w:spacing w:line="480" w:lineRule="auto"/>
        <w:jc w:val="both"/>
        <w:rPr>
          <w:rFonts w:ascii="Times New Roman" w:eastAsia="Times New Roman" w:hAnsi="Times New Roman" w:cs="Times New Roman"/>
          <w:spacing w:val="2"/>
          <w:sz w:val="24"/>
          <w:szCs w:val="24"/>
        </w:rPr>
      </w:pPr>
      <w:r w:rsidRPr="00513768">
        <w:rPr>
          <w:rFonts w:ascii="Times New Roman" w:hAnsi="Times New Roman" w:cs="Times New Roman"/>
          <w:sz w:val="24"/>
          <w:szCs w:val="24"/>
        </w:rPr>
        <w:t xml:space="preserve">On the other hand, some employees are trained on how to provide quality services to persons with disabilities but still fail to ensure the same. This shows negligence on the part of </w:t>
      </w:r>
      <w:r w:rsidR="00867D1D" w:rsidRPr="00513768">
        <w:rPr>
          <w:rFonts w:ascii="Times New Roman" w:hAnsi="Times New Roman" w:cs="Times New Roman"/>
          <w:sz w:val="24"/>
          <w:szCs w:val="24"/>
        </w:rPr>
        <w:t xml:space="preserve">the </w:t>
      </w:r>
      <w:r w:rsidRPr="00513768">
        <w:rPr>
          <w:rFonts w:ascii="Times New Roman" w:hAnsi="Times New Roman" w:cs="Times New Roman"/>
          <w:sz w:val="24"/>
          <w:szCs w:val="24"/>
        </w:rPr>
        <w:t>hotel staff. This lack of motivation to provide the right services can be attributed to some workers being overwhelmed by their roles and responsibilities. A research carried out by</w:t>
      </w:r>
      <w:r w:rsidRPr="00513768">
        <w:rPr>
          <w:rFonts w:ascii="Times New Roman" w:hAnsi="Times New Roman" w:cs="Times New Roman"/>
          <w:noProof/>
          <w:sz w:val="24"/>
          <w:szCs w:val="24"/>
        </w:rPr>
        <w:t xml:space="preserve"> Breedt (2007), </w:t>
      </w:r>
      <w:r w:rsidRPr="00513768">
        <w:rPr>
          <w:rFonts w:ascii="Times New Roman" w:hAnsi="Times New Roman" w:cs="Times New Roman"/>
          <w:sz w:val="24"/>
          <w:szCs w:val="24"/>
        </w:rPr>
        <w:t>reveals that some hotels in the developing world fail to hire enough employees to provide services to guests. Consequently, employees struggle to handle multiple roles and responsibilities. In turn, this reduces their motivation to deliver quality services to guests with additional needs, in this case,</w:t>
      </w:r>
      <w:r w:rsidR="00FB0D2F" w:rsidRPr="00513768">
        <w:rPr>
          <w:rFonts w:ascii="Times New Roman" w:hAnsi="Times New Roman" w:cs="Times New Roman"/>
          <w:sz w:val="24"/>
          <w:szCs w:val="24"/>
        </w:rPr>
        <w:t xml:space="preserve"> they suffer.</w:t>
      </w:r>
      <w:r w:rsidRPr="00513768">
        <w:rPr>
          <w:rFonts w:ascii="Times New Roman" w:eastAsia="Times New Roman" w:hAnsi="Times New Roman" w:cs="Times New Roman"/>
          <w:spacing w:val="2"/>
          <w:sz w:val="24"/>
          <w:szCs w:val="24"/>
        </w:rPr>
        <w:t xml:space="preserve"> These challenges coupled with many more have resulted </w:t>
      </w:r>
      <w:r w:rsidR="00485F81" w:rsidRPr="00513768">
        <w:rPr>
          <w:rFonts w:ascii="Times New Roman" w:eastAsia="Times New Roman" w:hAnsi="Times New Roman" w:cs="Times New Roman"/>
          <w:spacing w:val="2"/>
          <w:sz w:val="24"/>
          <w:szCs w:val="24"/>
        </w:rPr>
        <w:t>in</w:t>
      </w:r>
      <w:r w:rsidRPr="00513768">
        <w:rPr>
          <w:rFonts w:ascii="Times New Roman" w:eastAsia="Times New Roman" w:hAnsi="Times New Roman" w:cs="Times New Roman"/>
          <w:spacing w:val="2"/>
          <w:sz w:val="24"/>
          <w:szCs w:val="24"/>
        </w:rPr>
        <w:t xml:space="preserve"> relatively poor handling of the majority of the visitors with special capacities in most of the Kenyan hotels</w:t>
      </w:r>
      <w:r w:rsidR="00FB0D2F" w:rsidRPr="00513768">
        <w:rPr>
          <w:rFonts w:ascii="Times New Roman" w:eastAsia="Times New Roman" w:hAnsi="Times New Roman" w:cs="Times New Roman"/>
          <w:spacing w:val="2"/>
          <w:sz w:val="24"/>
          <w:szCs w:val="24"/>
        </w:rPr>
        <w:t>.</w:t>
      </w:r>
      <w:r w:rsidRPr="00513768">
        <w:rPr>
          <w:rFonts w:ascii="Times New Roman" w:hAnsi="Times New Roman" w:cs="Times New Roman"/>
          <w:noProof/>
          <w:sz w:val="24"/>
          <w:szCs w:val="24"/>
        </w:rPr>
        <w:t xml:space="preserve"> (Poria, Reichel, and Brandt, 2011)</w:t>
      </w:r>
      <w:r w:rsidRPr="00513768">
        <w:rPr>
          <w:rFonts w:ascii="Times New Roman" w:eastAsia="Times New Roman" w:hAnsi="Times New Roman" w:cs="Times New Roman"/>
          <w:spacing w:val="2"/>
          <w:sz w:val="24"/>
          <w:szCs w:val="24"/>
        </w:rPr>
        <w:t xml:space="preserve">. </w:t>
      </w:r>
    </w:p>
    <w:p w14:paraId="4E15AECE" w14:textId="3B36F735" w:rsidR="00D0666F" w:rsidRPr="00513768" w:rsidRDefault="00D0666F" w:rsidP="00513768">
      <w:pPr>
        <w:spacing w:line="480" w:lineRule="auto"/>
        <w:jc w:val="both"/>
        <w:rPr>
          <w:rFonts w:ascii="Times New Roman" w:eastAsia="Times New Roman" w:hAnsi="Times New Roman" w:cs="Times New Roman"/>
          <w:spacing w:val="2"/>
          <w:sz w:val="24"/>
          <w:szCs w:val="24"/>
        </w:rPr>
      </w:pPr>
      <w:r w:rsidRPr="00513768">
        <w:rPr>
          <w:rFonts w:ascii="Times New Roman" w:eastAsia="Times New Roman" w:hAnsi="Times New Roman" w:cs="Times New Roman"/>
          <w:spacing w:val="2"/>
          <w:sz w:val="24"/>
          <w:szCs w:val="24"/>
        </w:rPr>
        <w:lastRenderedPageBreak/>
        <w:t xml:space="preserve">Hospitality and tourism service providers have been accused </w:t>
      </w:r>
      <w:r w:rsidR="00485F81" w:rsidRPr="00513768">
        <w:rPr>
          <w:rFonts w:ascii="Times New Roman" w:eastAsia="Times New Roman" w:hAnsi="Times New Roman" w:cs="Times New Roman"/>
          <w:spacing w:val="2"/>
          <w:sz w:val="24"/>
          <w:szCs w:val="24"/>
        </w:rPr>
        <w:t>of</w:t>
      </w:r>
      <w:r w:rsidRPr="00513768">
        <w:rPr>
          <w:rFonts w:ascii="Times New Roman" w:eastAsia="Times New Roman" w:hAnsi="Times New Roman" w:cs="Times New Roman"/>
          <w:spacing w:val="2"/>
          <w:sz w:val="24"/>
          <w:szCs w:val="24"/>
        </w:rPr>
        <w:t xml:space="preserve"> putting their profit needs first at the expense of taking care of persons with disabilities (Federal Ministry of Economics and Technology, 2004). Indeed, some operators have even anecdotally stated that configuring rooms for persons with disabilities is a liability to their overall business.  Research has revealed that many operators perceive the accessible tourism market as a low yield market, with the often-misconceived stereotypical belief that persons with disabilities and the aging market have significantly less disposable income. This has made most of the hotels</w:t>
      </w:r>
      <w:r w:rsidR="00FB0D2F" w:rsidRPr="00513768">
        <w:rPr>
          <w:rFonts w:ascii="Times New Roman" w:eastAsia="Times New Roman" w:hAnsi="Times New Roman" w:cs="Times New Roman"/>
          <w:spacing w:val="2"/>
          <w:sz w:val="24"/>
          <w:szCs w:val="24"/>
        </w:rPr>
        <w:t xml:space="preserve"> </w:t>
      </w:r>
      <w:r w:rsidRPr="00513768">
        <w:rPr>
          <w:rFonts w:ascii="Times New Roman" w:eastAsia="Times New Roman" w:hAnsi="Times New Roman" w:cs="Times New Roman"/>
          <w:spacing w:val="2"/>
          <w:sz w:val="24"/>
          <w:szCs w:val="24"/>
        </w:rPr>
        <w:t xml:space="preserve">fail in providing some of the most important facilities such as proper accommodation, facilities as well as special staff members in treating physically challenged people. </w:t>
      </w:r>
    </w:p>
    <w:p w14:paraId="020FB955" w14:textId="77777777" w:rsidR="00AF0FD8" w:rsidRDefault="00AF0FD8" w:rsidP="00171F30">
      <w:pPr>
        <w:spacing w:after="0" w:line="480" w:lineRule="auto"/>
        <w:jc w:val="center"/>
        <w:rPr>
          <w:rFonts w:ascii="Times New Roman" w:hAnsi="Times New Roman" w:cs="Times New Roman"/>
          <w:sz w:val="24"/>
          <w:szCs w:val="24"/>
        </w:rPr>
      </w:pPr>
    </w:p>
    <w:p w14:paraId="7098DD97" w14:textId="77777777" w:rsidR="0018322A" w:rsidRDefault="0018322A" w:rsidP="00171F30">
      <w:pPr>
        <w:spacing w:after="0" w:line="480" w:lineRule="auto"/>
        <w:jc w:val="center"/>
        <w:rPr>
          <w:rFonts w:ascii="Times New Roman" w:hAnsi="Times New Roman"/>
          <w:b/>
          <w:bCs/>
          <w:sz w:val="24"/>
          <w:szCs w:val="24"/>
        </w:rPr>
      </w:pPr>
    </w:p>
    <w:p w14:paraId="66AD97DA" w14:textId="77777777" w:rsidR="0018322A" w:rsidRDefault="0018322A" w:rsidP="00171F30">
      <w:pPr>
        <w:spacing w:after="0" w:line="480" w:lineRule="auto"/>
        <w:jc w:val="center"/>
        <w:rPr>
          <w:rFonts w:ascii="Times New Roman" w:hAnsi="Times New Roman"/>
          <w:b/>
          <w:bCs/>
          <w:sz w:val="24"/>
          <w:szCs w:val="24"/>
        </w:rPr>
      </w:pPr>
    </w:p>
    <w:p w14:paraId="2C52A87C" w14:textId="77777777" w:rsidR="0018322A" w:rsidRDefault="0018322A" w:rsidP="00171F30">
      <w:pPr>
        <w:spacing w:after="0" w:line="480" w:lineRule="auto"/>
        <w:jc w:val="center"/>
        <w:rPr>
          <w:rFonts w:ascii="Times New Roman" w:hAnsi="Times New Roman"/>
          <w:b/>
          <w:bCs/>
          <w:sz w:val="24"/>
          <w:szCs w:val="24"/>
        </w:rPr>
      </w:pPr>
    </w:p>
    <w:p w14:paraId="4A8E17A1" w14:textId="77777777" w:rsidR="0018322A" w:rsidRDefault="0018322A" w:rsidP="00171F30">
      <w:pPr>
        <w:spacing w:after="0" w:line="480" w:lineRule="auto"/>
        <w:jc w:val="center"/>
        <w:rPr>
          <w:rFonts w:ascii="Times New Roman" w:hAnsi="Times New Roman"/>
          <w:b/>
          <w:bCs/>
          <w:sz w:val="24"/>
          <w:szCs w:val="24"/>
        </w:rPr>
      </w:pPr>
    </w:p>
    <w:p w14:paraId="0D8E506F" w14:textId="77777777" w:rsidR="0018322A" w:rsidRDefault="0018322A" w:rsidP="00171F30">
      <w:pPr>
        <w:spacing w:after="0" w:line="480" w:lineRule="auto"/>
        <w:jc w:val="center"/>
        <w:rPr>
          <w:rFonts w:ascii="Times New Roman" w:hAnsi="Times New Roman"/>
          <w:b/>
          <w:bCs/>
          <w:sz w:val="24"/>
          <w:szCs w:val="24"/>
        </w:rPr>
      </w:pPr>
    </w:p>
    <w:p w14:paraId="3543FAE3" w14:textId="77777777" w:rsidR="0018322A" w:rsidRDefault="0018322A" w:rsidP="00171F30">
      <w:pPr>
        <w:spacing w:after="0" w:line="480" w:lineRule="auto"/>
        <w:jc w:val="center"/>
        <w:rPr>
          <w:rFonts w:ascii="Times New Roman" w:hAnsi="Times New Roman"/>
          <w:b/>
          <w:bCs/>
          <w:sz w:val="24"/>
          <w:szCs w:val="24"/>
        </w:rPr>
      </w:pPr>
    </w:p>
    <w:p w14:paraId="76B70102" w14:textId="77777777" w:rsidR="0018322A" w:rsidRDefault="0018322A" w:rsidP="00171F30">
      <w:pPr>
        <w:spacing w:after="0" w:line="480" w:lineRule="auto"/>
        <w:jc w:val="center"/>
        <w:rPr>
          <w:rFonts w:ascii="Times New Roman" w:hAnsi="Times New Roman"/>
          <w:b/>
          <w:bCs/>
          <w:sz w:val="24"/>
          <w:szCs w:val="24"/>
        </w:rPr>
      </w:pPr>
    </w:p>
    <w:p w14:paraId="758F45AD" w14:textId="77777777" w:rsidR="0018322A" w:rsidRDefault="0018322A" w:rsidP="00171F30">
      <w:pPr>
        <w:spacing w:after="0" w:line="480" w:lineRule="auto"/>
        <w:jc w:val="center"/>
        <w:rPr>
          <w:rFonts w:ascii="Times New Roman" w:hAnsi="Times New Roman"/>
          <w:b/>
          <w:bCs/>
          <w:sz w:val="24"/>
          <w:szCs w:val="24"/>
        </w:rPr>
      </w:pPr>
    </w:p>
    <w:p w14:paraId="4AB88DF5" w14:textId="77777777" w:rsidR="0018322A" w:rsidRDefault="0018322A" w:rsidP="00171F30">
      <w:pPr>
        <w:spacing w:after="0" w:line="480" w:lineRule="auto"/>
        <w:jc w:val="center"/>
        <w:rPr>
          <w:rFonts w:ascii="Times New Roman" w:hAnsi="Times New Roman"/>
          <w:b/>
          <w:bCs/>
          <w:sz w:val="24"/>
          <w:szCs w:val="24"/>
        </w:rPr>
      </w:pPr>
    </w:p>
    <w:p w14:paraId="78993217" w14:textId="77777777" w:rsidR="0018322A" w:rsidRDefault="0018322A" w:rsidP="00171F30">
      <w:pPr>
        <w:spacing w:after="0" w:line="480" w:lineRule="auto"/>
        <w:jc w:val="center"/>
        <w:rPr>
          <w:rFonts w:ascii="Times New Roman" w:hAnsi="Times New Roman"/>
          <w:b/>
          <w:bCs/>
          <w:sz w:val="24"/>
          <w:szCs w:val="24"/>
        </w:rPr>
      </w:pPr>
    </w:p>
    <w:p w14:paraId="6AB2FBEE" w14:textId="77777777" w:rsidR="00817518" w:rsidRDefault="00817518" w:rsidP="00171F30">
      <w:pPr>
        <w:spacing w:after="0" w:line="480" w:lineRule="auto"/>
        <w:jc w:val="center"/>
        <w:rPr>
          <w:rFonts w:ascii="Times New Roman" w:hAnsi="Times New Roman"/>
          <w:b/>
          <w:bCs/>
          <w:sz w:val="24"/>
          <w:szCs w:val="24"/>
        </w:rPr>
      </w:pPr>
    </w:p>
    <w:p w14:paraId="6123003E" w14:textId="77777777" w:rsidR="00817518" w:rsidRDefault="00817518" w:rsidP="00171F30">
      <w:pPr>
        <w:spacing w:after="0" w:line="480" w:lineRule="auto"/>
        <w:jc w:val="center"/>
        <w:rPr>
          <w:rFonts w:ascii="Times New Roman" w:hAnsi="Times New Roman"/>
          <w:b/>
          <w:bCs/>
          <w:sz w:val="24"/>
          <w:szCs w:val="24"/>
        </w:rPr>
      </w:pPr>
    </w:p>
    <w:p w14:paraId="5AA4AE56" w14:textId="77777777" w:rsidR="00817518" w:rsidRDefault="00817518" w:rsidP="00492586">
      <w:pPr>
        <w:spacing w:after="0" w:line="480" w:lineRule="auto"/>
        <w:rPr>
          <w:rFonts w:ascii="Times New Roman" w:hAnsi="Times New Roman"/>
          <w:b/>
          <w:bCs/>
          <w:sz w:val="24"/>
          <w:szCs w:val="24"/>
        </w:rPr>
      </w:pPr>
    </w:p>
    <w:p w14:paraId="58CCAC32" w14:textId="77777777" w:rsidR="00817518" w:rsidRDefault="00817518" w:rsidP="00171F30">
      <w:pPr>
        <w:spacing w:after="0" w:line="480" w:lineRule="auto"/>
        <w:jc w:val="center"/>
        <w:rPr>
          <w:rFonts w:ascii="Times New Roman" w:hAnsi="Times New Roman"/>
          <w:b/>
          <w:bCs/>
          <w:sz w:val="24"/>
          <w:szCs w:val="24"/>
        </w:rPr>
      </w:pPr>
    </w:p>
    <w:p w14:paraId="4B3D1829" w14:textId="7AC0FD91" w:rsidR="00F467D5" w:rsidRPr="00513768" w:rsidRDefault="007C0608" w:rsidP="00171F30">
      <w:pPr>
        <w:spacing w:after="0" w:line="480" w:lineRule="auto"/>
        <w:jc w:val="center"/>
        <w:rPr>
          <w:rFonts w:ascii="Times New Roman" w:eastAsia="Times New Roman" w:hAnsi="Times New Roman" w:cs="Times New Roman"/>
          <w:sz w:val="24"/>
          <w:szCs w:val="24"/>
        </w:rPr>
      </w:pPr>
      <w:r w:rsidRPr="00324671">
        <w:rPr>
          <w:rFonts w:ascii="Times New Roman" w:hAnsi="Times New Roman"/>
          <w:b/>
          <w:bCs/>
          <w:sz w:val="24"/>
          <w:szCs w:val="24"/>
        </w:rPr>
        <w:t>2.4.</w:t>
      </w:r>
      <w:r>
        <w:rPr>
          <w:rFonts w:ascii="Times New Roman" w:hAnsi="Times New Roman"/>
          <w:sz w:val="24"/>
          <w:szCs w:val="24"/>
        </w:rPr>
        <w:t xml:space="preserve"> </w:t>
      </w:r>
      <w:r w:rsidR="00171F30" w:rsidRPr="007C0608">
        <w:rPr>
          <w:rFonts w:ascii="Times New Roman" w:hAnsi="Times New Roman"/>
          <w:b/>
          <w:bCs/>
          <w:sz w:val="24"/>
          <w:szCs w:val="24"/>
        </w:rPr>
        <w:t>Conceptual framework</w:t>
      </w:r>
    </w:p>
    <w:p w14:paraId="01D4B371" w14:textId="77777777" w:rsidR="00F467D5" w:rsidRPr="00513768" w:rsidRDefault="00F467D5" w:rsidP="00513768">
      <w:pPr>
        <w:spacing w:after="0" w:line="480" w:lineRule="auto"/>
        <w:rPr>
          <w:rFonts w:ascii="Times New Roman" w:eastAsia="Times New Roman" w:hAnsi="Times New Roman" w:cs="Times New Roman"/>
          <w:sz w:val="24"/>
          <w:szCs w:val="24"/>
        </w:rPr>
      </w:pPr>
    </w:p>
    <w:p w14:paraId="0ED831BE" w14:textId="0467EB12" w:rsidR="00F467D5" w:rsidRPr="00513768" w:rsidRDefault="00F467D5" w:rsidP="00513768">
      <w:pPr>
        <w:spacing w:line="480" w:lineRule="auto"/>
        <w:rPr>
          <w:rFonts w:ascii="Times New Roman" w:hAnsi="Times New Roman" w:cs="Times New Roman"/>
          <w:b/>
          <w:sz w:val="24"/>
          <w:szCs w:val="24"/>
        </w:rPr>
      </w:pPr>
      <w:r w:rsidRPr="00513768">
        <w:rPr>
          <w:rFonts w:ascii="Times New Roman" w:hAnsi="Times New Roman" w:cs="Times New Roman"/>
          <w:b/>
          <w:sz w:val="24"/>
          <w:szCs w:val="24"/>
        </w:rPr>
        <w:t>INDEPENDENT VARIABLES</w:t>
      </w:r>
      <w:r w:rsidRPr="00513768">
        <w:rPr>
          <w:rFonts w:ascii="Times New Roman" w:hAnsi="Times New Roman" w:cs="Times New Roman"/>
          <w:sz w:val="24"/>
          <w:szCs w:val="24"/>
        </w:rPr>
        <w:tab/>
      </w:r>
      <w:r w:rsidRPr="00513768">
        <w:rPr>
          <w:rFonts w:ascii="Times New Roman" w:hAnsi="Times New Roman" w:cs="Times New Roman"/>
          <w:sz w:val="24"/>
          <w:szCs w:val="24"/>
        </w:rPr>
        <w:tab/>
        <w:t xml:space="preserve">              </w:t>
      </w:r>
      <w:r w:rsidRPr="00513768">
        <w:rPr>
          <w:rFonts w:ascii="Times New Roman" w:hAnsi="Times New Roman" w:cs="Times New Roman"/>
          <w:b/>
          <w:sz w:val="24"/>
          <w:szCs w:val="24"/>
        </w:rPr>
        <w:t>DEPENDENT VARIABLES</w:t>
      </w:r>
      <w:r w:rsidRPr="00513768">
        <w:rPr>
          <w:rFonts w:ascii="Times New Roman" w:hAnsi="Times New Roman" w:cs="Times New Roman"/>
          <w:sz w:val="24"/>
          <w:szCs w:val="24"/>
        </w:rPr>
        <w:tab/>
      </w:r>
    </w:p>
    <w:p w14:paraId="16F907AA" w14:textId="43865595" w:rsidR="00F467D5" w:rsidRPr="00513768" w:rsidRDefault="00F467D5" w:rsidP="00513768">
      <w:pPr>
        <w:spacing w:line="480" w:lineRule="auto"/>
        <w:rPr>
          <w:rFonts w:ascii="Times New Roman" w:hAnsi="Times New Roman" w:cs="Times New Roman"/>
          <w:sz w:val="24"/>
          <w:szCs w:val="24"/>
        </w:rPr>
      </w:pPr>
      <w:r w:rsidRPr="00513768">
        <w:rPr>
          <w:rFonts w:ascii="Times New Roman" w:hAnsi="Times New Roman" w:cs="Times New Roman"/>
          <w:sz w:val="24"/>
          <w:szCs w:val="24"/>
        </w:rPr>
        <w:tab/>
      </w:r>
      <w:r w:rsidRPr="00513768">
        <w:rPr>
          <w:rFonts w:ascii="Times New Roman" w:hAnsi="Times New Roman" w:cs="Times New Roman"/>
          <w:sz w:val="24"/>
          <w:szCs w:val="24"/>
        </w:rPr>
        <w:tab/>
      </w:r>
      <w:r w:rsidRPr="00513768">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68664228" wp14:editId="74CFE2D0">
                <wp:simplePos x="0" y="0"/>
                <wp:positionH relativeFrom="column">
                  <wp:posOffset>2863215</wp:posOffset>
                </wp:positionH>
                <wp:positionV relativeFrom="paragraph">
                  <wp:posOffset>812165</wp:posOffset>
                </wp:positionV>
                <wp:extent cx="635" cy="5248275"/>
                <wp:effectExtent l="5715" t="12065" r="12700" b="698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248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170E5DB" id="_x0000_t32" coordsize="21600,21600" o:spt="32" o:oned="t" path="m,l21600,21600e" filled="f">
                <v:path arrowok="t" fillok="f" o:connecttype="none"/>
                <o:lock v:ext="edit" shapetype="t"/>
              </v:shapetype>
              <v:shape id="Straight Arrow Connector 20" o:spid="_x0000_s1026" type="#_x0000_t32" style="position:absolute;margin-left:225.45pt;margin-top:63.95pt;width:.05pt;height:413.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6b1AEAAI8DAAAOAAAAZHJzL2Uyb0RvYy54bWysU02P0zAQvSPxHyzf2bSBLkvUdIW6LJcF&#10;KnX5AVPHSSwcjzV2m/bfM3bTwsINkYPlj5k3772ZLO+PgxUHTcGgq+X8ZiaFdgob47pafn9+fHMn&#10;RYjgGrDodC1POsj71etXy9FXusQebaNJMIgL1ehr2cfoq6IIqtcDhBv02vFjizRA5CN1RUMwMvpg&#10;i3I2uy1GpMYTKh0C3z6cH+Uq47etVvFb2wYdha0lc4t5pbzu0lqsllB1BL43aqIB/8BiAOO46BXq&#10;ASKIPZm/oAajCAO28UbhUGDbGqWzBlYzn/2hZtuD11kLmxP81abw/2DV18OGhGlqWbI9Dgbu0TYS&#10;mK6P4iMRjmKNzrGPSIJD2K/Rh4rT1m5DSbE6uq1/QvUjCIfrHlynM+/nk2esecooXqSkQ/BcdTd+&#10;wYZjYB8xm3dsaUiQbIs45h6drj3SxygUX96+XUih+H5Rvrsr3y8yPlSXVE8hftY4iLSpZZikXDXM&#10;cyE4PIWYiEF1SUh1HT4aa/NIWCfGWn5YlIucENCaJj2msEDdbm1JHCANVf4mFi/CCPeuyWC9hubT&#10;tI9g7HnPxa2bzEl+nJ3dYXPa0MU07npmOU1oGqvfzzn713+0+gkAAP//AwBQSwMEFAAGAAgAAAAh&#10;AOacRSffAAAACwEAAA8AAABkcnMvZG93bnJldi54bWxMj8FOwzAMhu9IvENkJC6IJataoKXpNCFx&#10;4Mg2iWvWmLbQOFWTrmVPjzmxm63/1+fP5WZxvTjhGDpPGtYrBQKp9rajRsNh/3r/BCJEQ9b0nlDD&#10;DwbYVNdXpSmsn+kdT7vYCIZQKIyGNsahkDLULToTVn5A4uzTj85EXsdG2tHMDHe9TJR6kM50xBda&#10;M+BLi/X3bnIaMEzZWm1z1xzezvPdR3L+moe91rc3y/YZRMQl/pfhT5/VoWKno5/IBtFrSDOVc5WD&#10;5JEHbqTMBHHUkGdpCrIq5eUP1S8AAAD//wMAUEsBAi0AFAAGAAgAAAAhALaDOJL+AAAA4QEAABMA&#10;AAAAAAAAAAAAAAAAAAAAAFtDb250ZW50X1R5cGVzXS54bWxQSwECLQAUAAYACAAAACEAOP0h/9YA&#10;AACUAQAACwAAAAAAAAAAAAAAAAAvAQAAX3JlbHMvLnJlbHNQSwECLQAUAAYACAAAACEA33Yum9QB&#10;AACPAwAADgAAAAAAAAAAAAAAAAAuAgAAZHJzL2Uyb0RvYy54bWxQSwECLQAUAAYACAAAACEA5pxF&#10;J98AAAALAQAADwAAAAAAAAAAAAAAAAAuBAAAZHJzL2Rvd25yZXYueG1sUEsFBgAAAAAEAAQA8wAA&#10;ADoFAAAAAA==&#10;"/>
            </w:pict>
          </mc:Fallback>
        </mc:AlternateContent>
      </w:r>
      <w:r w:rsidRPr="00513768">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3604F6A3" wp14:editId="11D36F6E">
                <wp:simplePos x="0" y="0"/>
                <wp:positionH relativeFrom="column">
                  <wp:posOffset>1906905</wp:posOffset>
                </wp:positionH>
                <wp:positionV relativeFrom="paragraph">
                  <wp:posOffset>812165</wp:posOffset>
                </wp:positionV>
                <wp:extent cx="958215" cy="95250"/>
                <wp:effectExtent l="11430" t="12065" r="30480" b="6985"/>
                <wp:wrapNone/>
                <wp:docPr id="19" name="Arrow: Right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8215" cy="95250"/>
                        </a:xfrm>
                        <a:prstGeom prst="rightArrow">
                          <a:avLst>
                            <a:gd name="adj1" fmla="val 50000"/>
                            <a:gd name="adj2" fmla="val 251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80C06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9" o:spid="_x0000_s1026" type="#_x0000_t13" style="position:absolute;margin-left:150.15pt;margin-top:63.95pt;width:75.4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SMGPwIAAJcEAAAOAAAAZHJzL2Uyb0RvYy54bWysVG1v0zAQ/o7Ef7D8naWJGlijptO0MYQ0&#10;YGLwA6620xj8hu02Hb+es5OVFL4h8sHy+c6Pn7vnLuuro1bkIHyQ1rS0vFhQIgyzXJpdS79+uXt1&#10;SUmIYDgoa0RLn0SgV5uXL9aDa0Rle6u48ARBTGgG19I+RtcURWC90BAurBMGnZ31GiKafldwDwOi&#10;a1VUi8XrYrCeO2+ZCAFPb0cn3WT8rhMsfuq6ICJRLUVuMa8+r9u0Fps1NDsPrpdsogH/wEKDNPjo&#10;CeoWIpC9l39Bacm8DbaLF8zqwnadZCLngNmUiz+yeezBiZwLFie4U5nC/4NlHw8PnkiO2q0oMaBR&#10;o2vv7dCQz3LXR4LHWKPBhQZDH92DT1kGd2/Z90CMvenB7ES+0QvgyKxM8cXZhWQEvEq2wwfL8QXY&#10;R5vLdey8ToBYCHLMqjydVBHHSBgerurLqqwpYeha1VWdRSugeb7rfIjvhNUkbVrqE+1MKL8Ah/sQ&#10;szJ8Sg/4t5KSTisU+gCK1Av8pkaYxVTzmKouMSxnBs0EiRSen841sUryO6lUNvxue6M8QfyW3uVv&#10;uhzmYcqQYUwqcz3zhTlEonh6/yxMy4gDpKRu6eUpCJokxlvDc3tHkGrcI2VlJnWSIKOwW8ufUBxv&#10;x+nAacZNb/1PSgacjJaGH3vwghL13qDAq3K5TKOUjWX9pkLDzz3buQcMQ6iWRkrG7U0cx2/vslKp&#10;YVLFjL3GpuhkfO6ekdVEFrsfd2fjNbdz1O//yeYXAAAA//8DAFBLAwQUAAYACAAAACEA9yXWn98A&#10;AAALAQAADwAAAGRycy9kb3ducmV2LnhtbEyPTU/DMAyG70j8h8hI3FiybgxWmk4IhMSNfXDgmDam&#10;rUic0mRr4ddjTnC030evHxebyTtxwiF2gTTMZwoEUh1sR42G18PT1S2ImAxZ4wKhhi+MsCnPzwqT&#10;2zDSDk/71AguoZgbDW1KfS5lrFv0Js5Cj8TZexi8STwOjbSDGbncO5kptZLedMQXWtPjQ4v1x/7o&#10;NVTucfW27T+fpZXjFr+VPEy7F60vL6b7OxAJp/QHw68+q0PJTlU4ko3CaVgotWCUg+xmDYKJ5fU8&#10;A1HxZpmtQZaF/P9D+QMAAP//AwBQSwECLQAUAAYACAAAACEAtoM4kv4AAADhAQAAEwAAAAAAAAAA&#10;AAAAAAAAAAAAW0NvbnRlbnRfVHlwZXNdLnhtbFBLAQItABQABgAIAAAAIQA4/SH/1gAAAJQBAAAL&#10;AAAAAAAAAAAAAAAAAC8BAABfcmVscy8ucmVsc1BLAQItABQABgAIAAAAIQCjgSMGPwIAAJcEAAAO&#10;AAAAAAAAAAAAAAAAAC4CAABkcnMvZTJvRG9jLnhtbFBLAQItABQABgAIAAAAIQD3Jdaf3wAAAAsB&#10;AAAPAAAAAAAAAAAAAAAAAJkEAABkcnMvZG93bnJldi54bWxQSwUGAAAAAAQABADzAAAApQUAAAAA&#10;"/>
            </w:pict>
          </mc:Fallback>
        </mc:AlternateContent>
      </w:r>
      <w:r w:rsidRPr="00513768">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557F6390" wp14:editId="72B1BC95">
                <wp:simplePos x="0" y="0"/>
                <wp:positionH relativeFrom="column">
                  <wp:posOffset>-529590</wp:posOffset>
                </wp:positionH>
                <wp:positionV relativeFrom="paragraph">
                  <wp:posOffset>235585</wp:posOffset>
                </wp:positionV>
                <wp:extent cx="2878455" cy="1057275"/>
                <wp:effectExtent l="22860" t="16510" r="22860" b="2159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1057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ECBF57" w14:textId="679B7CCB" w:rsidR="009E13E3" w:rsidRDefault="009E13E3" w:rsidP="00F467D5">
                            <w:pPr>
                              <w:jc w:val="center"/>
                              <w:rPr>
                                <w:rFonts w:ascii="Cambria" w:hAnsi="Cambria"/>
                                <w:sz w:val="36"/>
                                <w:szCs w:val="36"/>
                              </w:rPr>
                            </w:pPr>
                            <w:r>
                              <w:rPr>
                                <w:rFonts w:ascii="Cambria" w:hAnsi="Cambria"/>
                                <w:sz w:val="36"/>
                                <w:szCs w:val="36"/>
                              </w:rPr>
                              <w:t>Accessibility of hotels for physically challenged guests</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557F6390" id="_x0000_t202" coordsize="21600,21600" o:spt="202" path="m,l,21600r21600,l21600,xe">
                <v:stroke joinstyle="miter"/>
                <v:path gradientshapeok="t" o:connecttype="rect"/>
              </v:shapetype>
              <v:shape id="Text Box 14" o:spid="_x0000_s1027" type="#_x0000_t202" style="position:absolute;margin-left:-41.7pt;margin-top:18.55pt;width:226.65pt;height:83.25pt;z-index:25167360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ZLyMwIAAGkEAAAOAAAAZHJzL2Uyb0RvYy54bWysVNuO0zAQfUfiHyy/0ySlpSVqulq6FCEt&#10;F2mXD3AcJ7GwPcZ2myxfz9jpdsvtBZEHy3PxmZkzM9lcjVqRo3BegqloMcspEYZDI01X0S/3+xdr&#10;SnxgpmEKjKjog/D0avv82WawpZhDD6oRjiCI8eVgK9qHYMss87wXmvkZWGHQ2ILTLKDouqxxbEB0&#10;rbJ5nr/KBnCNdcCF96i9mYx0m/DbVvDwqW29CERVFHML6XTprOOZbTes7ByzveSnNNg/ZKGZNBj0&#10;DHXDAiMHJ3+D0pI78NCGGQedQdtKLlINWE2R/1LNXc+sSLUgOd6eafL/D5Z/PH52RDbYuwUlhmns&#10;0b0YA3kDI0EV8jNYX6LbnUXHMKIefVOt3t4C/+qJgV3PTCeunYOhF6zB/Ir4Mrt4OuH4CFIPH6DB&#10;OOwQIAGNrdORPKSDIDr26eHcm5gLR+V8vVovlktKONqKfLmar5YpBisfn1vnwzsBmsRLRR02P8Gz&#10;460PMR1WPrrEaB6UbPZSqSS4rt4pR44MB2WfvhP6T27KkKGiL4vVMp8o+CtGnr4/YWgZcOSV1BVd&#10;n51YGYl7a5o0kIFJNd0xZ2VigiIN86mQyGukciI1jPU4tTCGi7Yamgck2sE077ifeOnBfadkwFmv&#10;qP92YE5Qot4bbNbrYrGIy5GEBVKLgru01JcWZjhCVTRQMl13YVqog3Wy6zHSNB4GrrHBrUzUP2V1&#10;Gguc59SR0+7FhbmUk9fTH2L7AwAA//8DAFBLAwQUAAYACAAAACEAWF3AWeIAAAAKAQAADwAAAGRy&#10;cy9kb3ducmV2LnhtbEyPy07DMBBF90j8gzVIbFBrt4G0CXEqhEQldm1g0aUbD3k0Hkexm6Z8PWYF&#10;y9E9uvdMtplMx0YcXGNJwmIugCGVVjdUSfj8eJutgTmvSKvOEkq4ooNNfnuTqVTbC+1xLHzFQgm5&#10;VEmove9Tzl1Zo1FubnukkH3ZwSgfzqHielCXUG46vhQi5kY1FBZq1eNrjeWpOBsJ34edeW/F2J6G&#10;4umh3e7jZHtVUt7fTS/PwDxO/g+GX/2gDnlwOtozacc6CbN19BhQCdFqASwAUZwkwI4SliKKgecZ&#10;//9C/gMAAP//AwBQSwECLQAUAAYACAAAACEAtoM4kv4AAADhAQAAEwAAAAAAAAAAAAAAAAAAAAAA&#10;W0NvbnRlbnRfVHlwZXNdLnhtbFBLAQItABQABgAIAAAAIQA4/SH/1gAAAJQBAAALAAAAAAAAAAAA&#10;AAAAAC8BAABfcmVscy8ucmVsc1BLAQItABQABgAIAAAAIQC3gZLyMwIAAGkEAAAOAAAAAAAAAAAA&#10;AAAAAC4CAABkcnMvZTJvRG9jLnhtbFBLAQItABQABgAIAAAAIQBYXcBZ4gAAAAoBAAAPAAAAAAAA&#10;AAAAAAAAAI0EAABkcnMvZG93bnJldi54bWxQSwUGAAAAAAQABADzAAAAnAUAAAAA&#10;" strokeweight="2.5pt">
                <v:shadow color="#868686"/>
                <v:textbox>
                  <w:txbxContent>
                    <w:p w14:paraId="1DECBF57" w14:textId="679B7CCB" w:rsidR="009E13E3" w:rsidRDefault="009E13E3" w:rsidP="00F467D5">
                      <w:pPr>
                        <w:jc w:val="center"/>
                        <w:rPr>
                          <w:rFonts w:ascii="Cambria" w:hAnsi="Cambria"/>
                          <w:sz w:val="36"/>
                          <w:szCs w:val="36"/>
                        </w:rPr>
                      </w:pPr>
                      <w:r>
                        <w:rPr>
                          <w:rFonts w:ascii="Cambria" w:hAnsi="Cambria"/>
                          <w:sz w:val="36"/>
                          <w:szCs w:val="36"/>
                        </w:rPr>
                        <w:t>Accessibility of hotels for physically challenged guests</w:t>
                      </w:r>
                    </w:p>
                  </w:txbxContent>
                </v:textbox>
              </v:shape>
            </w:pict>
          </mc:Fallback>
        </mc:AlternateContent>
      </w:r>
    </w:p>
    <w:p w14:paraId="6AA7BCBA" w14:textId="77777777" w:rsidR="00F467D5" w:rsidRPr="00513768" w:rsidRDefault="00F467D5" w:rsidP="00513768">
      <w:pPr>
        <w:spacing w:line="480" w:lineRule="auto"/>
        <w:rPr>
          <w:rFonts w:ascii="Times New Roman" w:hAnsi="Times New Roman" w:cs="Times New Roman"/>
          <w:sz w:val="24"/>
          <w:szCs w:val="24"/>
        </w:rPr>
      </w:pPr>
    </w:p>
    <w:p w14:paraId="40001FB6" w14:textId="77777777" w:rsidR="00F467D5" w:rsidRPr="00513768" w:rsidRDefault="00F467D5" w:rsidP="00513768">
      <w:pPr>
        <w:spacing w:after="0" w:line="480" w:lineRule="auto"/>
        <w:rPr>
          <w:rFonts w:ascii="Times New Roman" w:eastAsia="Times New Roman" w:hAnsi="Times New Roman" w:cs="Times New Roman"/>
          <w:b/>
          <w:sz w:val="24"/>
          <w:szCs w:val="24"/>
        </w:rPr>
      </w:pPr>
    </w:p>
    <w:p w14:paraId="5FCD516C" w14:textId="77777777" w:rsidR="00F467D5" w:rsidRPr="00513768" w:rsidRDefault="00F467D5" w:rsidP="00513768">
      <w:pPr>
        <w:spacing w:after="0" w:line="480" w:lineRule="auto"/>
        <w:rPr>
          <w:rFonts w:ascii="Times New Roman" w:eastAsia="Times New Roman" w:hAnsi="Times New Roman" w:cs="Times New Roman"/>
          <w:b/>
          <w:sz w:val="24"/>
          <w:szCs w:val="24"/>
        </w:rPr>
      </w:pPr>
    </w:p>
    <w:p w14:paraId="62B980F0" w14:textId="77777777" w:rsidR="00F467D5" w:rsidRPr="00513768" w:rsidRDefault="00F467D5" w:rsidP="00513768">
      <w:pPr>
        <w:spacing w:after="0" w:line="480" w:lineRule="auto"/>
        <w:rPr>
          <w:rFonts w:ascii="Times New Roman" w:eastAsia="Times New Roman" w:hAnsi="Times New Roman" w:cs="Times New Roman"/>
          <w:b/>
          <w:sz w:val="24"/>
          <w:szCs w:val="24"/>
        </w:rPr>
      </w:pPr>
    </w:p>
    <w:p w14:paraId="019455D3" w14:textId="1EB1E768" w:rsidR="00F467D5" w:rsidRPr="00513768" w:rsidRDefault="00C5001B" w:rsidP="00513768">
      <w:pPr>
        <w:spacing w:after="0" w:line="480" w:lineRule="auto"/>
        <w:rPr>
          <w:rFonts w:ascii="Times New Roman" w:eastAsia="Times New Roman" w:hAnsi="Times New Roman" w:cs="Times New Roman"/>
          <w:b/>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05E52921" wp14:editId="1390984A">
                <wp:simplePos x="0" y="0"/>
                <wp:positionH relativeFrom="column">
                  <wp:posOffset>-495300</wp:posOffset>
                </wp:positionH>
                <wp:positionV relativeFrom="paragraph">
                  <wp:posOffset>281940</wp:posOffset>
                </wp:positionV>
                <wp:extent cx="2878455" cy="1323975"/>
                <wp:effectExtent l="19050" t="19050" r="22860" b="2857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13239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06CA290" w14:textId="31DBA0C7" w:rsidR="009E13E3" w:rsidRDefault="009E13E3" w:rsidP="00094AE0">
                            <w:pPr>
                              <w:rPr>
                                <w:rFonts w:ascii="Cambria" w:hAnsi="Cambria"/>
                                <w:sz w:val="36"/>
                                <w:szCs w:val="36"/>
                              </w:rPr>
                            </w:pPr>
                            <w:r>
                              <w:rPr>
                                <w:rFonts w:ascii="Cambria" w:hAnsi="Cambria"/>
                                <w:sz w:val="36"/>
                                <w:szCs w:val="36"/>
                              </w:rPr>
                              <w:t>Strategies to adopt to accommodate physically challenged guests</w:t>
                            </w:r>
                          </w:p>
                          <w:p w14:paraId="27F8DB4F" w14:textId="0F6AAB32" w:rsidR="009E13E3" w:rsidRDefault="009E13E3" w:rsidP="00F467D5">
                            <w:pPr>
                              <w:rPr>
                                <w:rFonts w:ascii="Cambria" w:hAnsi="Cambria"/>
                                <w:sz w:val="36"/>
                                <w:szCs w:val="36"/>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05E52921" id="Text Box 23" o:spid="_x0000_s1028" type="#_x0000_t202" style="position:absolute;margin-left:-39pt;margin-top:22.2pt;width:226.65pt;height:104.2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9AENgIAAGkEAAAOAAAAZHJzL2Uyb0RvYy54bWysVNtu2zAMfR+wfxD0vviSZEmNOEWXLsOA&#10;7gK0+wBZlm1hsqhJSuzu60fJaZrdXob5QRAvOiQPSW+ux16Ro7BOgi5pNkspEZpDLXVb0i8P+1dr&#10;SpxnumYKtCjpo3D0evvyxWYwhcihA1ULSxBEu2IwJe28N0WSON6JnrkZGKHR2IDtmUfRtklt2YDo&#10;vUryNH2dDGBrY4EL51B7OxnpNuI3jeD+U9M44YkqKebm42njWYUz2W5Y0VpmOslPabB/yKJnUmPQ&#10;M9Qt84wcrPwNqpfcgoPGzzj0CTSN5CLWgNVk6S/V3HfMiFgLkuPMmSb3/2D5x+NnS2Rd0nxOiWY9&#10;9uhBjJ68gZGgCvkZjCvQ7d6gox9Rj32OtTpzB/yrIxp2HdOtuLEWhk6wGvPLwsvk4umE4wJINXyA&#10;GuOwg4cINDa2D+QhHQTRsU+P596EXDgq8/VqvVguKeFoy+b5/Gq1jDFY8fTcWOffCehJuJTUYvMj&#10;PDveOR/SYcWTS4jmQMl6L5WKgm2rnbLkyHBQ9vE7of/kpjQZSjrPVst0ouCvGGn8/oTRS48jr2Rf&#10;0vXZiRWBuLe6jgPpmVTTHXNWOiQo4jCfCgm8BionUv1YjVMLQ7hgq6B+RKItTPOO+4mXDux3Sgac&#10;9ZK6bwdmBSXqvcZmXWWLRViOKCyWqxwFe2mpLi1Mc4Qqqadkuu78tFAHY2XbYaRpPDTcYIMbGal/&#10;zuo0FjjPsSOn3QsLcylHr+c/xPYHAAAA//8DAFBLAwQUAAYACAAAACEACeKDu+IAAAAKAQAADwAA&#10;AGRycy9kb3ducmV2LnhtbEyPy07DMBRE90j8g3WR2KDWIU36CHEqhEQldm1gwdKNL3k0vo5sN035&#10;eswKlqMZzZzJt5Pu2YjWtYYEPM4jYEiVUS3VAj7eX2drYM5LUrI3hAKu6GBb3N7kMlPmQgccS1+z&#10;UEIukwIa74eMc1c1qKWbmwEpeF/GaumDtDVXVl5Cue55HEVLrmVLYaGRA740WJ3Ksxbw/bnXb100&#10;didbpg/d7rDc7K5SiPu76fkJmMfJ/4XhFz+gQxGYjuZMyrFewGy1Dl+8gCRJgIXAYpUugB0FxGm8&#10;AV7k/P+F4gcAAP//AwBQSwECLQAUAAYACAAAACEAtoM4kv4AAADhAQAAEwAAAAAAAAAAAAAAAAAA&#10;AAAAW0NvbnRlbnRfVHlwZXNdLnhtbFBLAQItABQABgAIAAAAIQA4/SH/1gAAAJQBAAALAAAAAAAA&#10;AAAAAAAAAC8BAABfcmVscy8ucmVsc1BLAQItABQABgAIAAAAIQAle9AENgIAAGkEAAAOAAAAAAAA&#10;AAAAAAAAAC4CAABkcnMvZTJvRG9jLnhtbFBLAQItABQABgAIAAAAIQAJ4oO74gAAAAoBAAAPAAAA&#10;AAAAAAAAAAAAAJAEAABkcnMvZG93bnJldi54bWxQSwUGAAAAAAQABADzAAAAnwUAAAAA&#10;" strokeweight="2.5pt">
                <v:shadow color="#868686"/>
                <v:textbox>
                  <w:txbxContent>
                    <w:p w14:paraId="006CA290" w14:textId="31DBA0C7" w:rsidR="009E13E3" w:rsidRDefault="009E13E3" w:rsidP="00094AE0">
                      <w:pPr>
                        <w:rPr>
                          <w:rFonts w:ascii="Cambria" w:hAnsi="Cambria"/>
                          <w:sz w:val="36"/>
                          <w:szCs w:val="36"/>
                        </w:rPr>
                      </w:pPr>
                      <w:r>
                        <w:rPr>
                          <w:rFonts w:ascii="Cambria" w:hAnsi="Cambria"/>
                          <w:sz w:val="36"/>
                          <w:szCs w:val="36"/>
                        </w:rPr>
                        <w:t>Strategies to adopt to accommodate physically challenged guests</w:t>
                      </w:r>
                    </w:p>
                    <w:p w14:paraId="27F8DB4F" w14:textId="0F6AAB32" w:rsidR="009E13E3" w:rsidRDefault="009E13E3" w:rsidP="00F467D5">
                      <w:pPr>
                        <w:rPr>
                          <w:rFonts w:ascii="Cambria" w:hAnsi="Cambria"/>
                          <w:sz w:val="36"/>
                          <w:szCs w:val="36"/>
                        </w:rPr>
                      </w:pPr>
                    </w:p>
                  </w:txbxContent>
                </v:textbox>
              </v:shape>
            </w:pict>
          </mc:Fallback>
        </mc:AlternateContent>
      </w:r>
    </w:p>
    <w:p w14:paraId="51B5E4C7" w14:textId="2E5C1C2E" w:rsidR="00F467D5" w:rsidRPr="00513768" w:rsidRDefault="00F467D5" w:rsidP="00513768">
      <w:pPr>
        <w:spacing w:after="0" w:line="480" w:lineRule="auto"/>
        <w:rPr>
          <w:rFonts w:ascii="Times New Roman" w:eastAsia="Times New Roman" w:hAnsi="Times New Roman" w:cs="Times New Roman"/>
          <w:b/>
          <w:sz w:val="24"/>
          <w:szCs w:val="24"/>
        </w:rPr>
      </w:pPr>
    </w:p>
    <w:p w14:paraId="4A168DFE" w14:textId="3A5C0C72" w:rsidR="00F467D5" w:rsidRPr="00513768" w:rsidRDefault="00094AE0" w:rsidP="00513768">
      <w:pPr>
        <w:spacing w:after="0" w:line="480" w:lineRule="auto"/>
        <w:rPr>
          <w:rFonts w:ascii="Times New Roman" w:eastAsia="Times New Roman" w:hAnsi="Times New Roman" w:cs="Times New Roman"/>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78CCEB27" wp14:editId="68673184">
                <wp:simplePos x="0" y="0"/>
                <wp:positionH relativeFrom="column">
                  <wp:posOffset>4248150</wp:posOffset>
                </wp:positionH>
                <wp:positionV relativeFrom="paragraph">
                  <wp:posOffset>161926</wp:posOffset>
                </wp:positionV>
                <wp:extent cx="2885440" cy="1257300"/>
                <wp:effectExtent l="19050" t="19050" r="22860"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5440" cy="1257300"/>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5C61A49" w14:textId="47AAC539" w:rsidR="009E13E3" w:rsidRDefault="009E13E3" w:rsidP="00F467D5">
                            <w:pPr>
                              <w:rPr>
                                <w:rFonts w:ascii="Cambria" w:hAnsi="Cambria"/>
                                <w:sz w:val="36"/>
                                <w:szCs w:val="36"/>
                              </w:rPr>
                            </w:pPr>
                            <w:r>
                              <w:rPr>
                                <w:rFonts w:ascii="Cambria" w:hAnsi="Cambria"/>
                                <w:sz w:val="36"/>
                                <w:szCs w:val="36"/>
                              </w:rPr>
                              <w:t>Assessing facilities provided for physically challenged guests in hotels</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78CCEB27" id="Text Box 21" o:spid="_x0000_s1029" type="#_x0000_t202" style="position:absolute;margin-left:334.5pt;margin-top:12.75pt;width:227.2pt;height:99pt;z-index:2516776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hcKNgIAAGkEAAAOAAAAZHJzL2Uyb0RvYy54bWysVNuO2yAQfa/Uf0C8N74k6aZWnNU221SV&#10;thdptx+AMbZRMUOBxE6/vgNO0vT2UtUPiGGGw8w5M17fjr0iB2GdBF3SbJZSIjSHWuq2pJ+fdi9W&#10;lDjPdM0UaFHSo3D0dvP82XowhcihA1ULSxBEu2IwJe28N0WSON6JnrkZGKHR2YDtmUfTtklt2YDo&#10;vUryNH2ZDGBrY4EL5/D0fnLSTcRvGsH9x6ZxwhNVUszNx9XGtQprslmzorXMdJKf0mD/kEXPpMZH&#10;L1D3zDOyt/I3qF5yCw4aP+PQJ9A0kotYA1aTpb9U89gxI2ItSI4zF5rc/4PlHw6fLJF1SfOMEs16&#10;1OhJjJ68hpHgEfIzGFdg2KPBQD/iOeoca3XmAfgXRzRsO6ZbcWctDJ1gNeYXbyZXVyccF0Cq4T3U&#10;+A7be4hAY2P7QB7SQRAddTpetAm5cDzMV6vlYoEujr4sX97M06heworzdWOdfyugJ2FTUoviR3h2&#10;eHAeC8HQc0h4zYGS9U4qFQ3bVltlyYFho+ziF2rHKz+FKU2Gks6zm2U6UfBXjDR+f8LopceWV7Iv&#10;6eoSxIpA3Btdx4b0TKppjwkoHRIUsZlPhQReA5UTqX6sxijh/CxXBfURibYw9TvOJ246sN8oGbDX&#10;S+q+7pkVlKh3GsV6lUVmfTQWy5scabbXnurawzRHqJJ6Sqbt1k8DtTdWth2+NLWHhjsUuJGR+pDx&#10;lBWSGgzs50jvafbCwFzbMerHH2LzHQAA//8DAFBLAwQUAAYACAAAACEAXl6++eIAAAALAQAADwAA&#10;AGRycy9kb3ducmV2LnhtbEyPzU7DMBCE70i8g7VIXBB1mpKIhjgVQqISNxo4cNzGS34ar6PYTVOe&#10;HvcEx9kZzX6Tb2bTi4lG11pWsFxEIIgrq1uuFXx+vN4/gnAeWWNvmRScycGmuL7KMdP2xDuaSl+L&#10;UMIuQwWN90MmpasaMugWdiAO3rcdDfogx1rqEU+h3PQyjqJUGmw5fGhwoJeGqkN5NAp+vt7NWxdN&#10;3WEsk7tuu0vX2zMqdXszPz+B8DT7vzBc8AM6FIFpb4+snegVpOk6bPEK4iQBcQks49UDiH24xKsE&#10;ZJHL/xuKXwAAAP//AwBQSwECLQAUAAYACAAAACEAtoM4kv4AAADhAQAAEwAAAAAAAAAAAAAAAAAA&#10;AAAAW0NvbnRlbnRfVHlwZXNdLnhtbFBLAQItABQABgAIAAAAIQA4/SH/1gAAAJQBAAALAAAAAAAA&#10;AAAAAAAAAC8BAABfcmVscy8ucmVsc1BLAQItABQABgAIAAAAIQAhChcKNgIAAGkEAAAOAAAAAAAA&#10;AAAAAAAAAC4CAABkcnMvZTJvRG9jLnhtbFBLAQItABQABgAIAAAAIQBeXr754gAAAAsBAAAPAAAA&#10;AAAAAAAAAAAAAJAEAABkcnMvZG93bnJldi54bWxQSwUGAAAAAAQABADzAAAAnwUAAAAA&#10;" strokeweight="2.5pt">
                <v:shadow color="#868686"/>
                <v:textbox>
                  <w:txbxContent>
                    <w:p w14:paraId="75C61A49" w14:textId="47AAC539" w:rsidR="009E13E3" w:rsidRDefault="009E13E3" w:rsidP="00F467D5">
                      <w:pPr>
                        <w:rPr>
                          <w:rFonts w:ascii="Cambria" w:hAnsi="Cambria"/>
                          <w:sz w:val="36"/>
                          <w:szCs w:val="36"/>
                        </w:rPr>
                      </w:pPr>
                      <w:r>
                        <w:rPr>
                          <w:rFonts w:ascii="Cambria" w:hAnsi="Cambria"/>
                          <w:sz w:val="36"/>
                          <w:szCs w:val="36"/>
                        </w:rPr>
                        <w:t>Assessing facilities provided for physically challenged guests in hotels</w:t>
                      </w:r>
                    </w:p>
                  </w:txbxContent>
                </v:textbox>
              </v:shape>
            </w:pict>
          </mc:Fallback>
        </mc:AlternateContent>
      </w:r>
    </w:p>
    <w:p w14:paraId="5E523219" w14:textId="650CE28C" w:rsidR="00F467D5" w:rsidRPr="00513768" w:rsidRDefault="00094AE0" w:rsidP="00513768">
      <w:pPr>
        <w:spacing w:after="0" w:line="480" w:lineRule="auto"/>
        <w:rPr>
          <w:rFonts w:ascii="Times New Roman" w:eastAsia="Times New Roman" w:hAnsi="Times New Roman" w:cs="Times New Roman"/>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1BEF0F8C" wp14:editId="06E0C202">
                <wp:simplePos x="0" y="0"/>
                <wp:positionH relativeFrom="column">
                  <wp:posOffset>1847850</wp:posOffset>
                </wp:positionH>
                <wp:positionV relativeFrom="paragraph">
                  <wp:posOffset>95885</wp:posOffset>
                </wp:positionV>
                <wp:extent cx="958215" cy="95250"/>
                <wp:effectExtent l="10160" t="17145" r="31750" b="11430"/>
                <wp:wrapNone/>
                <wp:docPr id="17" name="Arrow: Righ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8215" cy="95250"/>
                        </a:xfrm>
                        <a:prstGeom prst="rightArrow">
                          <a:avLst>
                            <a:gd name="adj1" fmla="val 50000"/>
                            <a:gd name="adj2" fmla="val 251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E1195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7" o:spid="_x0000_s1026" type="#_x0000_t13" style="position:absolute;margin-left:145.5pt;margin-top:7.55pt;width:75.45pt;height: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oFkPwIAAJcEAAAOAAAAZHJzL2Uyb0RvYy54bWysVNtu1DAQfUfiHyy/02yiDW2jZqtqSxFS&#10;gYrCB8zazsbgG7Z3s+XrO3bSJQtviDxYHs/4+MycmVxdH7Qie+GDtKal5dmCEmGY5dJsW/rt692b&#10;C0pCBMNBWSNa+iQCvV69fnU1uEZUtreKC08QxIRmcC3tY3RNUQTWCw3hzDph0NlZryGi6bcF9zAg&#10;ulZFtVi8LQbrufOWiRDw9HZ00lXG7zrB4ueuCyIS1VLkFvPq87pJa7G6gmbrwfWSTTTgH1hokAYf&#10;PULdQgSy8/IvKC2Zt8F28YxZXdiuk0zkHDCbcvFHNo89OJFzweIEdyxT+H+w7NP+wRPJUbtzSgxo&#10;1OjGezs05Ivc9pHgMdZocKHB0Ef34FOWwd1b9iMQY9c9mK3IN3oBHJmVKb44uZCMgFfJZvhoOb4A&#10;u2hzuQ6d1wkQC0EOWZWnoyriEAnDw8v6oiprShi6LuuqzqIV0LzcdT7E98JqkjYt9Yl2JpRfgP19&#10;iFkZPqUH/HtJSacVCr0HReoFflMjzGKqeUxVlxiWM4NmgkQKL0/nmlgl+Z1UKht+u1krTxC/pXf5&#10;my6HeZgyZBiTylxPfGEOkSge3z8J0zLiACmpW3pxDIImifHO8NzeEaQa90hZmUmdJMgo7MbyJxTH&#10;23E6cJpx01v/i5IBJ6Ol4ecOvKBEfTAo8GW5XKZRysayPq/Q8HPPZu4BwxCqpZGScbuO4/jtXFYq&#10;NUyqmLE32BSdjC/dM7KayGL34+5kvOZ2jvr9P1k9AwAA//8DAFBLAwQUAAYACAAAACEAv0PQ9d4A&#10;AAAJAQAADwAAAGRycy9kb3ducmV2LnhtbEyPzU7DMBCE70i8g7VI3OjapVQ0jVMhEBI3+sOhRyde&#10;koh4HWK3CTw95gTH0Yxmvsk3k+vEmYbQetagZhIEceVty7WGt8PzzT2IEA1b03kmDV8UYFNcXuQm&#10;s37kHZ33sRaphENmNDQx9hliqBpyJsx8T5y8dz84E5McarSDGVO563Au5RKdaTktNKanx4aqj/3J&#10;aSi7p+Vx23++oMVxS98SD9PuVevrq+lhDSLSFP/C8Iuf0KFITKU/sQ2i0zBfqfQlJuNOgUiBxUKt&#10;QJQabqUCLHL8/6D4AQAA//8DAFBLAQItABQABgAIAAAAIQC2gziS/gAAAOEBAAATAAAAAAAAAAAA&#10;AAAAAAAAAABbQ29udGVudF9UeXBlc10ueG1sUEsBAi0AFAAGAAgAAAAhADj9If/WAAAAlAEAAAsA&#10;AAAAAAAAAAAAAAAALwEAAF9yZWxzLy5yZWxzUEsBAi0AFAAGAAgAAAAhAGuagWQ/AgAAlwQAAA4A&#10;AAAAAAAAAAAAAAAALgIAAGRycy9lMm9Eb2MueG1sUEsBAi0AFAAGAAgAAAAhAL9D0PXeAAAACQEA&#10;AA8AAAAAAAAAAAAAAAAAmQQAAGRycy9kb3ducmV2LnhtbFBLBQYAAAAABAAEAPMAAACkBQAAAAA=&#10;"/>
            </w:pict>
          </mc:Fallback>
        </mc:AlternateContent>
      </w:r>
    </w:p>
    <w:p w14:paraId="1258C758" w14:textId="138E1005" w:rsidR="00F467D5" w:rsidRPr="00513768" w:rsidRDefault="00094AE0" w:rsidP="00513768">
      <w:pPr>
        <w:spacing w:after="0" w:line="480" w:lineRule="auto"/>
        <w:rPr>
          <w:rFonts w:ascii="Times New Roman" w:eastAsia="Times New Roman" w:hAnsi="Times New Roman" w:cs="Times New Roman"/>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166255B9" wp14:editId="248BF023">
                <wp:simplePos x="0" y="0"/>
                <wp:positionH relativeFrom="column">
                  <wp:posOffset>2865120</wp:posOffset>
                </wp:positionH>
                <wp:positionV relativeFrom="paragraph">
                  <wp:posOffset>59055</wp:posOffset>
                </wp:positionV>
                <wp:extent cx="1381125" cy="95250"/>
                <wp:effectExtent l="7620" t="15875" r="40005" b="12700"/>
                <wp:wrapNone/>
                <wp:docPr id="15" name="Arrow: Righ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95250"/>
                        </a:xfrm>
                        <a:prstGeom prst="rightArrow">
                          <a:avLst>
                            <a:gd name="adj1" fmla="val 50000"/>
                            <a:gd name="adj2" fmla="val 36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C4AB55" id="Arrow: Right 15" o:spid="_x0000_s1026" type="#_x0000_t13" style="position:absolute;margin-left:225.6pt;margin-top:4.65pt;width:108.75pt;height: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WDsPwIAAJgEAAAOAAAAZHJzL2Uyb0RvYy54bWysVF+P0zAMf0fiO0R5Z11327Gr1p1OO4aQ&#10;Djhx8AG8JF0D+UeSrbv79DjpNjp4Q/QhsmPH/tk/u4vbg1ZkL3yQ1tS0HI0pEYZZLs22pt++rt/M&#10;KQkRDAdljajpswj0dvn61aJzlZjY1iouPMEgJlSdq2kbo6uKIrBWaAgj64RBY2O9hoiq3xbcQ4fR&#10;tSom4/F10VnPnbdMhIC3972RLnP8phEsfm6aICJRNUVsMZ8+n5t0FssFVFsPrpXsCAP+AYUGaTDp&#10;OdQ9RCA7L/8KpSXzNtgmjpjVhW0ayUSuAaspx39U89SCE7kWbE5w5zaF/xeWfdo/eiI5cjejxIBG&#10;ju68t11FvshtGwleY486Fyp0fXKPPlUZ3INlPwIxdtWC2Yr8ohXAEVmZ/IuLB0kJ+JRsuo+WYwbY&#10;RZvbdWi8TgGxEeSQWXk+syIOkTC8LK/mZTlBdAxtN7PJLLNWQHV67HyI74XVJAk19Ql3RpRTwP4h&#10;xEwNP9YH/HtJSaMVMr0HRWZj/I6TMPCZDH2urjHvKfExJEI4pc5NsUrytVQqK367WSlPMH5N1/nL&#10;fcHeDd2UIV1fVMZ6YQvDEAniOf+Fm5YRN0hJXdP52QmqxMY7w/N8R5CqlxGyMkd6EiM9sxvLn5Ed&#10;b/v1wHVGobX+hZIOV6Om4ecOvKBEfTDI8E05naZdysp09naCih9aNkMLGIahahop6cVV7Pdv5zJT&#10;aWJSx4y9w6loZDyNT4/qCBbHH6WL/Rrq2ev3D2X5CwAA//8DAFBLAwQUAAYACAAAACEASWHYjN4A&#10;AAAIAQAADwAAAGRycy9kb3ducmV2LnhtbEyPzU7DMBCE70i8g7VI3OimaQklxKkQCIkb/eHA0YmX&#10;JMJeh9htQp++5gTH0YxmvinWkzXiSIPvHEuYzxIQxLXTHTcS3vcvNysQPijWyjgmCT/kYV1eXhQq&#10;127kLR13oRGxhH2uJLQh9Dmir1uyys9cTxy9TzdYFaIcGtSDGmO5NZgmSYZWdRwXWtXTU0v11+5g&#10;JVTmOfvY9N+vqHHc0CnB/bR9k/L6anp8ABFoCn9h+MWP6FBGpsodWHthJCxv52mMSrhfgIh+lq3u&#10;QFQS0uUCsCzw/4HyDAAA//8DAFBLAQItABQABgAIAAAAIQC2gziS/gAAAOEBAAATAAAAAAAAAAAA&#10;AAAAAAAAAABbQ29udGVudF9UeXBlc10ueG1sUEsBAi0AFAAGAAgAAAAhADj9If/WAAAAlAEAAAsA&#10;AAAAAAAAAAAAAAAALwEAAF9yZWxzLy5yZWxzUEsBAi0AFAAGAAgAAAAhAPORYOw/AgAAmAQAAA4A&#10;AAAAAAAAAAAAAAAALgIAAGRycy9lMm9Eb2MueG1sUEsBAi0AFAAGAAgAAAAhAElh2IzeAAAACAEA&#10;AA8AAAAAAAAAAAAAAAAAmQQAAGRycy9kb3ducmV2LnhtbFBLBQYAAAAABAAEAPMAAACkBQAAAAA=&#10;"/>
            </w:pict>
          </mc:Fallback>
        </mc:AlternateContent>
      </w:r>
    </w:p>
    <w:p w14:paraId="72E441C6" w14:textId="6B72F164" w:rsidR="00F467D5" w:rsidRPr="00513768" w:rsidRDefault="00590D75" w:rsidP="00513768">
      <w:pPr>
        <w:spacing w:after="0" w:line="480" w:lineRule="auto"/>
        <w:rPr>
          <w:rFonts w:ascii="Times New Roman" w:eastAsia="Times New Roman" w:hAnsi="Times New Roman" w:cs="Times New Roman"/>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3679BB3" wp14:editId="436E5488">
                <wp:simplePos x="0" y="0"/>
                <wp:positionH relativeFrom="column">
                  <wp:posOffset>-588645</wp:posOffset>
                </wp:positionH>
                <wp:positionV relativeFrom="paragraph">
                  <wp:posOffset>160655</wp:posOffset>
                </wp:positionV>
                <wp:extent cx="2878455" cy="1152525"/>
                <wp:effectExtent l="19050" t="19050" r="22860" b="2857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8455" cy="115252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C1090E" w14:textId="77777777" w:rsidR="009E13E3" w:rsidRDefault="009E13E3" w:rsidP="00094AE0">
                            <w:pPr>
                              <w:rPr>
                                <w:rFonts w:ascii="Cambria" w:hAnsi="Cambria"/>
                                <w:sz w:val="36"/>
                                <w:szCs w:val="36"/>
                              </w:rPr>
                            </w:pPr>
                            <w:r>
                              <w:rPr>
                                <w:rFonts w:ascii="Cambria" w:hAnsi="Cambria"/>
                                <w:sz w:val="36"/>
                                <w:szCs w:val="36"/>
                              </w:rPr>
                              <w:t>Staff reaction towards physically disabled clients</w:t>
                            </w:r>
                          </w:p>
                          <w:p w14:paraId="01823D51" w14:textId="1C52E8FE" w:rsidR="009E13E3" w:rsidRDefault="009E13E3" w:rsidP="00F467D5">
                            <w:pPr>
                              <w:rPr>
                                <w:rFonts w:ascii="Cambria" w:hAnsi="Cambria"/>
                                <w:sz w:val="36"/>
                                <w:szCs w:val="36"/>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43679BB3" id="Text Box 22" o:spid="_x0000_s1030" type="#_x0000_t202" style="position:absolute;margin-left:-46.35pt;margin-top:12.65pt;width:226.65pt;height:90.75pt;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rPdNQIAAGkEAAAOAAAAZHJzL2Uyb0RvYy54bWysVG2P2yAM/j5p/wHxfU2Ttbsuanq69dZp&#10;0u1FutsPIIQkaIAZ0Cbdr58hvV739mUakRDG5rH92M76etSKHITzEkxF89mcEmE4NNJ0Ff3ysHux&#10;osQHZhqmwIiKHoWn15vnz9aDLUUBPahGOIIgxpeDrWgfgi2zzPNeaOZnYIVBZQtOs4Ci67LGsQHR&#10;tcqK+fxVNoBrrAMuvMfb20lJNwm/bQUPn9rWi0BURTG2kHaX9jru2WbNys4x20t+CoP9QxSaSYNO&#10;z1C3LDCyd/I3KC25Aw9tmHHQGbSt5CLlgNnk81+yue+ZFSkXJMfbM03+/8Hyj4fPjsimokVBiWEa&#10;a/QgxkDewEjwCvkZrC/R7N6iYRjxHuuccvX2DvhXTwxse2Y6ceMcDL1gDcaXx5fZxdMJx0eQevgA&#10;Dfph+wAJaGydjuQhHQTRsU7Hc21iLBwvi9XVarFcUsJRl+fLAr/kg5WPz63z4Z0ATeKhog6Ln+DZ&#10;4c6HGA4rH02iNw9KNjupVBJcV2+VIweGjbJL64T+k5kyZKjoy/xqOZ8o+CvGPK0/YWgZsOWV1BVd&#10;nY1YGYl7a5rUkIFJNZ0xZmVigCI18ymRyGukciI1jPWYSriI7qKuhuaIRDuY+h3nEw89uO+UDNjr&#10;FfXf9swJStR7g8V6nS8WcTiSsFheFSi4S019qWGGI1RFAyXTcRumgdpbJ7sePU3tYeAGC9zKRP1T&#10;VKe2wH5OFTnNXhyYSzlZPf0hNj8AAAD//wMAUEsDBBQABgAIAAAAIQDcrElf4QAAAAoBAAAPAAAA&#10;ZHJzL2Rvd25yZXYueG1sTI/LTsMwEEX3SPyDNUhsUGuTqqYNcSqERCV2bWDB0o2HPBqPo9hNU76+&#10;ZgXLmTm6c262mWzHRhx840jB41wAQyqdaahS8PnxNlsB80GT0Z0jVHBBD5v89ibTqXFn2uNYhIrF&#10;EPKpVlCH0Kec+7JGq/3c9Ujx9u0Gq0Mch4qbQZ9juO14IoTkVjcUP9S6x9cay2Nxsgp+vnb2vRVj&#10;exyK5UO73cv19qKVur+bXp6BBZzCHwy/+lEd8uh0cCcynnUKZuvkKaIKkuUCWAQWUkhgh7gQcgU8&#10;z/j/CvkVAAD//wMAUEsBAi0AFAAGAAgAAAAhALaDOJL+AAAA4QEAABMAAAAAAAAAAAAAAAAAAAAA&#10;AFtDb250ZW50X1R5cGVzXS54bWxQSwECLQAUAAYACAAAACEAOP0h/9YAAACUAQAACwAAAAAAAAAA&#10;AAAAAAAvAQAAX3JlbHMvLnJlbHNQSwECLQAUAAYACAAAACEAuJ6z3TUCAABpBAAADgAAAAAAAAAA&#10;AAAAAAAuAgAAZHJzL2Uyb0RvYy54bWxQSwECLQAUAAYACAAAACEA3KxJX+EAAAAKAQAADwAAAAAA&#10;AAAAAAAAAACPBAAAZHJzL2Rvd25yZXYueG1sUEsFBgAAAAAEAAQA8wAAAJ0FAAAAAA==&#10;" strokeweight="2.5pt">
                <v:shadow color="#868686"/>
                <v:textbox>
                  <w:txbxContent>
                    <w:p w14:paraId="33C1090E" w14:textId="77777777" w:rsidR="009E13E3" w:rsidRDefault="009E13E3" w:rsidP="00094AE0">
                      <w:pPr>
                        <w:rPr>
                          <w:rFonts w:ascii="Cambria" w:hAnsi="Cambria"/>
                          <w:sz w:val="36"/>
                          <w:szCs w:val="36"/>
                        </w:rPr>
                      </w:pPr>
                      <w:r>
                        <w:rPr>
                          <w:rFonts w:ascii="Cambria" w:hAnsi="Cambria"/>
                          <w:sz w:val="36"/>
                          <w:szCs w:val="36"/>
                        </w:rPr>
                        <w:t>Staff reaction towards physically disabled clients</w:t>
                      </w:r>
                    </w:p>
                    <w:p w14:paraId="01823D51" w14:textId="1C52E8FE" w:rsidR="009E13E3" w:rsidRDefault="009E13E3" w:rsidP="00F467D5">
                      <w:pPr>
                        <w:rPr>
                          <w:rFonts w:ascii="Cambria" w:hAnsi="Cambria"/>
                          <w:sz w:val="36"/>
                          <w:szCs w:val="36"/>
                        </w:rPr>
                      </w:pPr>
                    </w:p>
                  </w:txbxContent>
                </v:textbox>
              </v:shape>
            </w:pict>
          </mc:Fallback>
        </mc:AlternateContent>
      </w:r>
    </w:p>
    <w:p w14:paraId="39BC3BB8" w14:textId="58FC8B25" w:rsidR="00F467D5" w:rsidRPr="00513768" w:rsidRDefault="00F467D5" w:rsidP="00513768">
      <w:pPr>
        <w:spacing w:after="0" w:line="480" w:lineRule="auto"/>
        <w:rPr>
          <w:rFonts w:ascii="Times New Roman" w:eastAsia="Times New Roman" w:hAnsi="Times New Roman" w:cs="Times New Roman"/>
          <w:sz w:val="24"/>
          <w:szCs w:val="24"/>
        </w:rPr>
      </w:pPr>
    </w:p>
    <w:p w14:paraId="054BE62D" w14:textId="6B2F256A" w:rsidR="00F467D5" w:rsidRPr="00513768" w:rsidRDefault="00F467D5" w:rsidP="00513768">
      <w:pPr>
        <w:spacing w:after="0" w:line="480" w:lineRule="auto"/>
        <w:rPr>
          <w:rFonts w:ascii="Times New Roman" w:eastAsia="Times New Roman" w:hAnsi="Times New Roman" w:cs="Times New Roman"/>
          <w:sz w:val="24"/>
          <w:szCs w:val="24"/>
        </w:rPr>
      </w:pPr>
    </w:p>
    <w:p w14:paraId="4BCA0824" w14:textId="76EFAF96" w:rsidR="00F467D5" w:rsidRPr="00513768" w:rsidRDefault="00C5001B" w:rsidP="00513768">
      <w:pPr>
        <w:spacing w:after="0" w:line="480" w:lineRule="auto"/>
        <w:rPr>
          <w:rFonts w:ascii="Times New Roman" w:eastAsia="Times New Roman" w:hAnsi="Times New Roman" w:cs="Times New Roman"/>
          <w:sz w:val="24"/>
          <w:szCs w:val="24"/>
        </w:rPr>
      </w:pPr>
      <w:r w:rsidRPr="00513768">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3D3431AC" wp14:editId="4F591BF7">
                <wp:simplePos x="0" y="0"/>
                <wp:positionH relativeFrom="column">
                  <wp:posOffset>1957070</wp:posOffset>
                </wp:positionH>
                <wp:positionV relativeFrom="paragraph">
                  <wp:posOffset>118110</wp:posOffset>
                </wp:positionV>
                <wp:extent cx="857250" cy="95250"/>
                <wp:effectExtent l="6350" t="12065" r="31750" b="16510"/>
                <wp:wrapNone/>
                <wp:docPr id="16" name="Arrow: Right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0" cy="95250"/>
                        </a:xfrm>
                        <a:prstGeom prst="rightArrow">
                          <a:avLst>
                            <a:gd name="adj1" fmla="val 50000"/>
                            <a:gd name="adj2" fmla="val 2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95119B" id="Arrow: Right 16" o:spid="_x0000_s1026" type="#_x0000_t13" style="position:absolute;margin-left:154.1pt;margin-top:9.3pt;width:67.5pt;height: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5dtPQIAAJcEAAAOAAAAZHJzL2Uyb0RvYy54bWysVFGP0zAMfkfiP0R5Z92m7bir1p1OO4aQ&#10;Djhx8AOyJG0DSRySbN3x689Ju9HBG6IPkR079md/dle3R6PJQfqgwFZ0NplSIi0HoWxT0W9ft2+u&#10;KQmRWcE0WFnRZxno7fr1q1XnSjmHFrSQnmAQG8rOVbSN0ZVFEXgrDQsTcNKisQZvWETVN4XwrMPo&#10;Rhfz6fSq6MAL54HLEPD2vjfSdY5f15LHz3UdZCS6oogt5tPnc5fOYr1iZeOZaxUfYLB/QGGYspj0&#10;HOqeRUb2Xv0VyijuIUAdJxxMAXWtuMw1YDWz6R/VPLXMyVwLNie4c5vC/wvLPx0ePVECubuixDKD&#10;HN15D11JvqimjQSvsUedCyW6PrlHn6oM7gH4j0AsbFpmG5lftJIJRDZL/sXFg6QEfEp23UcQmIHt&#10;I+R2HWtvUkBsBDlmVp7PrMhjJBwvr5dv50vkjqPpZpnElICVp7fOh/hegiFJqKhPsDOgnIEdHkLM&#10;zIihPCa+zyipjUaiD0yT5RS/YRBGPvOxzxzT9k6YeAiJ0il17gloJbZK66z4ZrfRnmD8im7zN6AO&#10;YzdtSdcXlbFe2MI4RIJ4zn/hZlTEBdLKYKPOTqxMZLyzIo93ZEr3MkLWdmAnEdITuwPxjOR46LcD&#10;txmFFvwvSjrcjIqGn3vmJSX6g0WCb2aLRVqlrCyQHFT82LIbW5jlGKqikZJe3MR+/fYuM5UGJnXM&#10;wh0ORa3iaXp6VANYnP7M+bCpab3Gevb6/T9ZvwAAAP//AwBQSwMEFAAGAAgAAAAhADkCsbncAAAA&#10;CQEAAA8AAABkcnMvZG93bnJldi54bWxMj8tOxDAMRfdI/ENkJHaMw3RUVaXpCIGQ2DEPFizTxrQV&#10;eZQmMy18PWYFS/tcXR9X28VZcaYpDsEruF1JEOTbYAbfKXg9Pt0UIGLS3mgbPCn4ogjb+vKi0qUJ&#10;s9/T+ZA6wSU+llpBn9JYIsa2J6fjKozkmb2HyenE49ShmfTM5c7iWsocnR48X+j1SA89tR+Hk1PQ&#10;2Mf8bTd+PqPBeUffEo/L/kWp66vl/g5EoiX9heFXn9WhZqcmnLyJwirIZLHmKIMiB8GBzSbjRcMk&#10;ywHrCv9/UP8AAAD//wMAUEsBAi0AFAAGAAgAAAAhALaDOJL+AAAA4QEAABMAAAAAAAAAAAAAAAAA&#10;AAAAAFtDb250ZW50X1R5cGVzXS54bWxQSwECLQAUAAYACAAAACEAOP0h/9YAAACUAQAACwAAAAAA&#10;AAAAAAAAAAAvAQAAX3JlbHMvLnJlbHNQSwECLQAUAAYACAAAACEASX+XbT0CAACXBAAADgAAAAAA&#10;AAAAAAAAAAAuAgAAZHJzL2Uyb0RvYy54bWxQSwECLQAUAAYACAAAACEAOQKxudwAAAAJAQAADwAA&#10;AAAAAAAAAAAAAACXBAAAZHJzL2Rvd25yZXYueG1sUEsFBgAAAAAEAAQA8wAAAKAFAAAAAA==&#10;"/>
            </w:pict>
          </mc:Fallback>
        </mc:AlternateContent>
      </w:r>
    </w:p>
    <w:p w14:paraId="20A724F9" w14:textId="1CFA0F7C" w:rsidR="00F467D5" w:rsidRPr="00513768" w:rsidRDefault="00F467D5" w:rsidP="00513768">
      <w:pPr>
        <w:spacing w:after="0" w:line="480" w:lineRule="auto"/>
        <w:rPr>
          <w:rFonts w:ascii="Times New Roman" w:eastAsia="Times New Roman" w:hAnsi="Times New Roman" w:cs="Times New Roman"/>
          <w:sz w:val="24"/>
          <w:szCs w:val="24"/>
        </w:rPr>
      </w:pPr>
    </w:p>
    <w:p w14:paraId="47421A68" w14:textId="71737F83" w:rsidR="00F467D5" w:rsidRPr="00513768" w:rsidRDefault="00F467D5" w:rsidP="00513768">
      <w:pPr>
        <w:spacing w:after="0" w:line="480" w:lineRule="auto"/>
        <w:rPr>
          <w:rFonts w:ascii="Times New Roman" w:eastAsia="Times New Roman" w:hAnsi="Times New Roman" w:cs="Times New Roman"/>
          <w:sz w:val="24"/>
          <w:szCs w:val="24"/>
        </w:rPr>
      </w:pPr>
    </w:p>
    <w:p w14:paraId="34B534BD" w14:textId="03A67F27" w:rsidR="00F467D5" w:rsidRPr="00513768" w:rsidRDefault="00F467D5" w:rsidP="00513768">
      <w:pPr>
        <w:spacing w:after="0" w:line="480" w:lineRule="auto"/>
        <w:rPr>
          <w:rFonts w:ascii="Times New Roman" w:eastAsia="Times New Roman" w:hAnsi="Times New Roman" w:cs="Times New Roman"/>
          <w:sz w:val="24"/>
          <w:szCs w:val="24"/>
        </w:rPr>
      </w:pPr>
    </w:p>
    <w:p w14:paraId="16B0C091" w14:textId="3058F732" w:rsidR="00D43B21" w:rsidRPr="004F6C13" w:rsidRDefault="00F467D5" w:rsidP="004F6C13">
      <w:pPr>
        <w:pStyle w:val="Heading1"/>
        <w:spacing w:line="480" w:lineRule="auto"/>
        <w:rPr>
          <w:rFonts w:ascii="Times New Roman" w:eastAsia="Times New Roman" w:hAnsi="Times New Roman" w:cs="Times New Roman"/>
          <w:color w:val="auto"/>
          <w:sz w:val="24"/>
          <w:szCs w:val="24"/>
        </w:rPr>
      </w:pPr>
      <w:r w:rsidRPr="00513768">
        <w:rPr>
          <w:rFonts w:ascii="Times New Roman" w:eastAsia="Times New Roman" w:hAnsi="Times New Roman" w:cs="Times New Roman"/>
          <w:b/>
          <w:bCs/>
          <w:color w:val="auto"/>
          <w:kern w:val="32"/>
          <w:sz w:val="24"/>
          <w:szCs w:val="24"/>
          <w:lang w:val="x-none" w:eastAsia="x-none"/>
        </w:rPr>
        <w:br w:type="page"/>
      </w:r>
      <w:bookmarkStart w:id="48" w:name="_Toc522131304"/>
    </w:p>
    <w:p w14:paraId="340F84FC" w14:textId="77777777" w:rsidR="00D43B21" w:rsidRPr="0018322A" w:rsidRDefault="00D43B21" w:rsidP="00D43B21">
      <w:pPr>
        <w:pStyle w:val="Heading1"/>
        <w:jc w:val="center"/>
        <w:rPr>
          <w:rFonts w:ascii="Times New Roman" w:hAnsi="Times New Roman" w:cs="Times New Roman"/>
          <w:b/>
          <w:bCs/>
          <w:color w:val="auto"/>
          <w:sz w:val="22"/>
          <w:szCs w:val="22"/>
        </w:rPr>
      </w:pPr>
      <w:bookmarkStart w:id="49" w:name="_Toc522131278"/>
      <w:bookmarkStart w:id="50" w:name="_Toc57195944"/>
      <w:bookmarkStart w:id="51" w:name="_Toc68096919"/>
      <w:r w:rsidRPr="0018322A">
        <w:rPr>
          <w:rFonts w:ascii="Times New Roman" w:hAnsi="Times New Roman" w:cs="Times New Roman"/>
          <w:b/>
          <w:bCs/>
          <w:color w:val="auto"/>
          <w:sz w:val="22"/>
          <w:szCs w:val="22"/>
        </w:rPr>
        <w:lastRenderedPageBreak/>
        <w:t>CHAPTER THREE</w:t>
      </w:r>
      <w:bookmarkEnd w:id="49"/>
      <w:bookmarkEnd w:id="50"/>
      <w:bookmarkEnd w:id="51"/>
    </w:p>
    <w:p w14:paraId="526D8D7D" w14:textId="492D1FC1" w:rsidR="00D43B21" w:rsidRPr="0018322A" w:rsidRDefault="00461078" w:rsidP="00D43B21">
      <w:pPr>
        <w:pStyle w:val="Heading1"/>
        <w:jc w:val="center"/>
        <w:rPr>
          <w:rFonts w:ascii="Times New Roman" w:hAnsi="Times New Roman" w:cs="Times New Roman"/>
          <w:b/>
          <w:bCs/>
          <w:color w:val="auto"/>
          <w:sz w:val="22"/>
          <w:szCs w:val="22"/>
        </w:rPr>
      </w:pPr>
      <w:bookmarkStart w:id="52" w:name="_Toc522131279"/>
      <w:r w:rsidRPr="0018322A">
        <w:rPr>
          <w:rFonts w:ascii="Times New Roman" w:hAnsi="Times New Roman" w:cs="Times New Roman"/>
          <w:b/>
          <w:bCs/>
          <w:color w:val="auto"/>
          <w:sz w:val="22"/>
          <w:szCs w:val="22"/>
        </w:rPr>
        <w:t xml:space="preserve">   </w:t>
      </w:r>
      <w:bookmarkStart w:id="53" w:name="_Toc57195945"/>
      <w:bookmarkStart w:id="54" w:name="_Toc68096920"/>
      <w:r w:rsidR="00D43B21" w:rsidRPr="0018322A">
        <w:rPr>
          <w:rFonts w:ascii="Times New Roman" w:hAnsi="Times New Roman" w:cs="Times New Roman"/>
          <w:b/>
          <w:bCs/>
          <w:color w:val="auto"/>
          <w:sz w:val="22"/>
          <w:szCs w:val="22"/>
        </w:rPr>
        <w:t>RESEARCH METHODOLOGY</w:t>
      </w:r>
      <w:bookmarkEnd w:id="52"/>
      <w:bookmarkEnd w:id="53"/>
      <w:bookmarkEnd w:id="54"/>
    </w:p>
    <w:p w14:paraId="4E4923CF" w14:textId="356241D2" w:rsidR="0031656A" w:rsidRPr="0018322A" w:rsidRDefault="0031656A" w:rsidP="0031656A">
      <w:pPr>
        <w:keepNext/>
        <w:spacing w:before="240" w:after="60" w:line="276" w:lineRule="auto"/>
        <w:outlineLvl w:val="1"/>
        <w:rPr>
          <w:rFonts w:ascii="Times New Roman" w:eastAsia="Times New Roman" w:hAnsi="Times New Roman" w:cs="Times New Roman"/>
          <w:b/>
          <w:bCs/>
          <w:iCs/>
        </w:rPr>
      </w:pPr>
      <w:bookmarkStart w:id="55" w:name="_Toc522131280"/>
      <w:bookmarkStart w:id="56" w:name="_Toc57195946"/>
      <w:bookmarkStart w:id="57" w:name="_Toc68096921"/>
      <w:r w:rsidRPr="0018322A">
        <w:rPr>
          <w:rFonts w:ascii="Times New Roman" w:eastAsia="Times New Roman" w:hAnsi="Times New Roman" w:cs="Times New Roman"/>
          <w:b/>
          <w:bCs/>
          <w:iCs/>
        </w:rPr>
        <w:t>3.0 Overview</w:t>
      </w:r>
      <w:bookmarkEnd w:id="55"/>
      <w:bookmarkEnd w:id="57"/>
    </w:p>
    <w:p w14:paraId="1583D5CE" w14:textId="46B67456" w:rsidR="00324671" w:rsidRPr="0018322A" w:rsidRDefault="00324671" w:rsidP="00324671">
      <w:pPr>
        <w:spacing w:after="200" w:line="480" w:lineRule="auto"/>
        <w:rPr>
          <w:rFonts w:ascii="Times New Roman" w:eastAsia="Calibri" w:hAnsi="Times New Roman" w:cs="Times New Roman"/>
        </w:rPr>
      </w:pPr>
      <w:r w:rsidRPr="0018322A">
        <w:rPr>
          <w:rFonts w:ascii="Times New Roman" w:eastAsia="Calibri" w:hAnsi="Times New Roman" w:cs="Times New Roman"/>
        </w:rPr>
        <w:t>This chapter has dealt with the description of the methods that would be used to carry out the study. It is divided into eight sections. These are research design, target population, sample size and sampling procedure, research instruments, instrument validity, data collection procedures, analysis techniques that were adopted in the study</w:t>
      </w:r>
      <w:r w:rsidR="009E43ED">
        <w:rPr>
          <w:rFonts w:ascii="Times New Roman" w:eastAsia="Calibri" w:hAnsi="Times New Roman" w:cs="Times New Roman"/>
        </w:rPr>
        <w:t>,</w:t>
      </w:r>
      <w:r w:rsidR="00DB5337">
        <w:rPr>
          <w:rFonts w:ascii="Times New Roman" w:eastAsia="Calibri" w:hAnsi="Times New Roman" w:cs="Times New Roman"/>
        </w:rPr>
        <w:t xml:space="preserve"> and logical and ethical issues in research.</w:t>
      </w:r>
    </w:p>
    <w:p w14:paraId="48A3AE40" w14:textId="651FBBA1" w:rsidR="00D43B21" w:rsidRPr="0018322A" w:rsidRDefault="0031656A" w:rsidP="00D43B21">
      <w:pPr>
        <w:pStyle w:val="Heading2"/>
        <w:rPr>
          <w:rFonts w:ascii="Times New Roman" w:hAnsi="Times New Roman"/>
          <w:i w:val="0"/>
          <w:sz w:val="22"/>
          <w:szCs w:val="22"/>
        </w:rPr>
      </w:pPr>
      <w:bookmarkStart w:id="58" w:name="_Toc68096922"/>
      <w:r w:rsidRPr="0018322A">
        <w:rPr>
          <w:rFonts w:ascii="Times New Roman" w:hAnsi="Times New Roman"/>
          <w:i w:val="0"/>
          <w:sz w:val="22"/>
          <w:szCs w:val="22"/>
        </w:rPr>
        <w:t xml:space="preserve">3.1. </w:t>
      </w:r>
      <w:r w:rsidR="00D43B21" w:rsidRPr="0018322A">
        <w:rPr>
          <w:rFonts w:ascii="Times New Roman" w:hAnsi="Times New Roman"/>
          <w:i w:val="0"/>
          <w:sz w:val="22"/>
          <w:szCs w:val="22"/>
        </w:rPr>
        <w:t>Research Design</w:t>
      </w:r>
      <w:bookmarkEnd w:id="56"/>
      <w:bookmarkEnd w:id="58"/>
      <w:r w:rsidR="00D43B21" w:rsidRPr="0018322A">
        <w:rPr>
          <w:rFonts w:ascii="Times New Roman" w:hAnsi="Times New Roman"/>
          <w:i w:val="0"/>
          <w:sz w:val="22"/>
          <w:szCs w:val="22"/>
        </w:rPr>
        <w:t xml:space="preserve"> </w:t>
      </w:r>
    </w:p>
    <w:p w14:paraId="4A60982E" w14:textId="1473C866" w:rsidR="00D43B21" w:rsidRPr="0018322A" w:rsidRDefault="00D43B21" w:rsidP="00D43B21">
      <w:pPr>
        <w:spacing w:line="480" w:lineRule="auto"/>
        <w:rPr>
          <w:rFonts w:ascii="Times New Roman" w:hAnsi="Times New Roman" w:cs="Times New Roman"/>
        </w:rPr>
      </w:pPr>
      <w:r w:rsidRPr="0018322A">
        <w:rPr>
          <w:rFonts w:ascii="Times New Roman" w:hAnsi="Times New Roman" w:cs="Times New Roman"/>
        </w:rPr>
        <w:t>Research design is the scheme outline or plan that is used to generate answers to research problems</w:t>
      </w:r>
      <w:r w:rsidR="00166D36" w:rsidRPr="0018322A">
        <w:rPr>
          <w:rFonts w:ascii="Times New Roman" w:hAnsi="Times New Roman" w:cs="Times New Roman"/>
        </w:rPr>
        <w:t xml:space="preserve">, </w:t>
      </w:r>
      <w:r w:rsidR="00166D36" w:rsidRPr="0018322A">
        <w:rPr>
          <w:rFonts w:ascii="Times New Roman" w:hAnsi="Times New Roman" w:cs="Times New Roman"/>
          <w:noProof/>
        </w:rPr>
        <w:t xml:space="preserve">Darcy (2010). </w:t>
      </w:r>
      <w:r w:rsidRPr="0018322A">
        <w:rPr>
          <w:rFonts w:ascii="Times New Roman" w:hAnsi="Times New Roman" w:cs="Times New Roman"/>
        </w:rPr>
        <w:t>The research design in th</w:t>
      </w:r>
      <w:r w:rsidR="004E5B27" w:rsidRPr="0018322A">
        <w:rPr>
          <w:rFonts w:ascii="Times New Roman" w:hAnsi="Times New Roman" w:cs="Times New Roman"/>
        </w:rPr>
        <w:t>is</w:t>
      </w:r>
      <w:r w:rsidRPr="0018322A">
        <w:rPr>
          <w:rFonts w:ascii="Times New Roman" w:hAnsi="Times New Roman" w:cs="Times New Roman"/>
        </w:rPr>
        <w:t xml:space="preserve"> study will be descriptive </w:t>
      </w:r>
      <w:r w:rsidR="00693758" w:rsidRPr="0018322A">
        <w:rPr>
          <w:rFonts w:ascii="Times New Roman" w:hAnsi="Times New Roman" w:cs="Times New Roman"/>
        </w:rPr>
        <w:t>research.</w:t>
      </w:r>
      <w:r w:rsidR="00863064" w:rsidRPr="0018322A">
        <w:rPr>
          <w:rFonts w:ascii="Times New Roman" w:hAnsi="Times New Roman" w:cs="Times New Roman"/>
        </w:rPr>
        <w:t xml:space="preserve"> </w:t>
      </w:r>
      <w:r w:rsidRPr="0018322A">
        <w:rPr>
          <w:rFonts w:ascii="Times New Roman" w:hAnsi="Times New Roman" w:cs="Times New Roman"/>
        </w:rPr>
        <w:t>Descriptive research is concerned with conditions or relationships that exist; practices that prevail; beliefs, points of view</w:t>
      </w:r>
      <w:r w:rsidR="009E43ED">
        <w:rPr>
          <w:rFonts w:ascii="Times New Roman" w:hAnsi="Times New Roman" w:cs="Times New Roman"/>
        </w:rPr>
        <w:t>,</w:t>
      </w:r>
      <w:r w:rsidRPr="0018322A">
        <w:rPr>
          <w:rFonts w:ascii="Times New Roman" w:hAnsi="Times New Roman" w:cs="Times New Roman"/>
        </w:rPr>
        <w:t xml:space="preserve"> or attitudes that are held; processes that are going on; effects that are being felt</w:t>
      </w:r>
      <w:r w:rsidR="009E43ED">
        <w:rPr>
          <w:rFonts w:ascii="Times New Roman" w:hAnsi="Times New Roman" w:cs="Times New Roman"/>
        </w:rPr>
        <w:t>,</w:t>
      </w:r>
      <w:r w:rsidRPr="0018322A">
        <w:rPr>
          <w:rFonts w:ascii="Times New Roman" w:hAnsi="Times New Roman" w:cs="Times New Roman"/>
        </w:rPr>
        <w:t xml:space="preserve"> or trends that are developing. At times, descriptive research is concerned with how what is or what exists and is related to some preceding events that have influenced or affected a present condition.</w:t>
      </w:r>
      <w:r w:rsidR="004A06D6" w:rsidRPr="0018322A">
        <w:rPr>
          <w:rFonts w:ascii="Times New Roman" w:hAnsi="Times New Roman" w:cs="Times New Roman"/>
        </w:rPr>
        <w:t xml:space="preserve"> </w:t>
      </w:r>
      <w:r w:rsidR="00547982" w:rsidRPr="0018322A">
        <w:rPr>
          <w:rFonts w:ascii="Times New Roman" w:hAnsi="Times New Roman" w:cs="Times New Roman"/>
        </w:rPr>
        <w:t xml:space="preserve">            </w:t>
      </w:r>
    </w:p>
    <w:p w14:paraId="35423979" w14:textId="2EFEF4A1" w:rsidR="00D43B21" w:rsidRPr="0018322A" w:rsidRDefault="00D43B21" w:rsidP="004F6C13">
      <w:pPr>
        <w:spacing w:line="600" w:lineRule="auto"/>
        <w:rPr>
          <w:rFonts w:ascii="Times New Roman" w:hAnsi="Times New Roman" w:cs="Times New Roman"/>
        </w:rPr>
      </w:pPr>
      <w:r w:rsidRPr="0018322A">
        <w:rPr>
          <w:rFonts w:ascii="Times New Roman" w:hAnsi="Times New Roman" w:cs="Times New Roman"/>
        </w:rPr>
        <w:t xml:space="preserve">The choice of this design is dictated by its </w:t>
      </w:r>
      <w:r w:rsidR="004E5B27" w:rsidRPr="0018322A">
        <w:rPr>
          <w:rFonts w:ascii="Times New Roman" w:hAnsi="Times New Roman" w:cs="Times New Roman"/>
        </w:rPr>
        <w:t xml:space="preserve">accuracy to describe the population and the </w:t>
      </w:r>
      <w:r w:rsidRPr="0018322A">
        <w:rPr>
          <w:rFonts w:ascii="Times New Roman" w:hAnsi="Times New Roman" w:cs="Times New Roman"/>
        </w:rPr>
        <w:t xml:space="preserve">effectiveness to secure </w:t>
      </w:r>
      <w:r w:rsidR="009E43ED">
        <w:rPr>
          <w:rFonts w:ascii="Times New Roman" w:hAnsi="Times New Roman" w:cs="Times New Roman"/>
        </w:rPr>
        <w:t>pieces of evidence</w:t>
      </w:r>
      <w:r w:rsidRPr="0018322A">
        <w:rPr>
          <w:rFonts w:ascii="Times New Roman" w:hAnsi="Times New Roman" w:cs="Times New Roman"/>
        </w:rPr>
        <w:t xml:space="preserve"> concerning existing situations, identifying standards with which to compare present conditions to determine how to take the next step having determined where we are and where we wish to go. The researcher aims at collecting information from the respondents on their opinions </w:t>
      </w:r>
      <w:r w:rsidR="009E43ED">
        <w:rPr>
          <w:rFonts w:ascii="Times New Roman" w:hAnsi="Times New Roman" w:cs="Times New Roman"/>
        </w:rPr>
        <w:t>concerning</w:t>
      </w:r>
      <w:r w:rsidR="004E5B27" w:rsidRPr="0018322A">
        <w:rPr>
          <w:rFonts w:ascii="Times New Roman" w:hAnsi="Times New Roman" w:cs="Times New Roman"/>
        </w:rPr>
        <w:t xml:space="preserve"> accommodating physically challenged guests</w:t>
      </w:r>
      <w:r w:rsidRPr="0018322A">
        <w:rPr>
          <w:rFonts w:ascii="Times New Roman" w:hAnsi="Times New Roman" w:cs="Times New Roman"/>
        </w:rPr>
        <w:t xml:space="preserve"> </w:t>
      </w:r>
      <w:r w:rsidR="00386FF2" w:rsidRPr="0018322A">
        <w:rPr>
          <w:rFonts w:ascii="Times New Roman" w:hAnsi="Times New Roman" w:cs="Times New Roman"/>
        </w:rPr>
        <w:t xml:space="preserve">when </w:t>
      </w:r>
      <w:r w:rsidRPr="0018322A">
        <w:rPr>
          <w:rFonts w:ascii="Times New Roman" w:hAnsi="Times New Roman" w:cs="Times New Roman"/>
        </w:rPr>
        <w:t xml:space="preserve">visiting </w:t>
      </w:r>
      <w:r w:rsidR="00386FF2" w:rsidRPr="0018322A">
        <w:rPr>
          <w:rFonts w:ascii="Times New Roman" w:hAnsi="Times New Roman" w:cs="Times New Roman"/>
        </w:rPr>
        <w:t xml:space="preserve">these </w:t>
      </w:r>
      <w:r w:rsidRPr="0018322A">
        <w:rPr>
          <w:rFonts w:ascii="Times New Roman" w:hAnsi="Times New Roman" w:cs="Times New Roman"/>
        </w:rPr>
        <w:t>Hotel</w:t>
      </w:r>
      <w:r w:rsidR="00386FF2" w:rsidRPr="0018322A">
        <w:rPr>
          <w:rFonts w:ascii="Times New Roman" w:hAnsi="Times New Roman" w:cs="Times New Roman"/>
        </w:rPr>
        <w:t>s</w:t>
      </w:r>
      <w:r w:rsidRPr="0018322A">
        <w:rPr>
          <w:rFonts w:ascii="Times New Roman" w:hAnsi="Times New Roman" w:cs="Times New Roman"/>
        </w:rPr>
        <w:t xml:space="preserve">. The independent variables are </w:t>
      </w:r>
      <w:r w:rsidR="008F2725" w:rsidRPr="0018322A">
        <w:rPr>
          <w:rFonts w:ascii="Times New Roman" w:hAnsi="Times New Roman" w:cs="Times New Roman"/>
        </w:rPr>
        <w:t>accessibility of hotels for physically challenged guests</w:t>
      </w:r>
      <w:r w:rsidRPr="0018322A">
        <w:rPr>
          <w:rFonts w:ascii="Times New Roman" w:hAnsi="Times New Roman" w:cs="Times New Roman"/>
        </w:rPr>
        <w:t>,</w:t>
      </w:r>
      <w:r w:rsidR="00EE423D" w:rsidRPr="0018322A">
        <w:rPr>
          <w:rFonts w:ascii="Times New Roman" w:hAnsi="Times New Roman" w:cs="Times New Roman"/>
        </w:rPr>
        <w:t xml:space="preserve"> the strategies that have been put into place to accommodate them</w:t>
      </w:r>
      <w:r w:rsidR="009E43ED">
        <w:rPr>
          <w:rFonts w:ascii="Times New Roman" w:hAnsi="Times New Roman" w:cs="Times New Roman"/>
        </w:rPr>
        <w:t>,</w:t>
      </w:r>
      <w:r w:rsidR="00EE423D" w:rsidRPr="0018322A">
        <w:rPr>
          <w:rFonts w:ascii="Times New Roman" w:hAnsi="Times New Roman" w:cs="Times New Roman"/>
        </w:rPr>
        <w:t xml:space="preserve"> and</w:t>
      </w:r>
      <w:r w:rsidRPr="0018322A">
        <w:rPr>
          <w:rFonts w:ascii="Times New Roman" w:hAnsi="Times New Roman" w:cs="Times New Roman"/>
        </w:rPr>
        <w:t xml:space="preserve"> attitudes and perceptions of hotel staff on </w:t>
      </w:r>
      <w:r w:rsidR="00EE423D" w:rsidRPr="0018322A">
        <w:rPr>
          <w:rFonts w:ascii="Times New Roman" w:hAnsi="Times New Roman" w:cs="Times New Roman"/>
        </w:rPr>
        <w:t xml:space="preserve">people with disabilities, </w:t>
      </w:r>
      <w:r w:rsidRPr="0018322A">
        <w:rPr>
          <w:rFonts w:ascii="Times New Roman" w:hAnsi="Times New Roman" w:cs="Times New Roman"/>
        </w:rPr>
        <w:t xml:space="preserve">while the dependent variable </w:t>
      </w:r>
      <w:r w:rsidR="00C04BB9" w:rsidRPr="0018322A">
        <w:rPr>
          <w:rFonts w:ascii="Times New Roman" w:hAnsi="Times New Roman" w:cs="Times New Roman"/>
        </w:rPr>
        <w:t>is the</w:t>
      </w:r>
      <w:r w:rsidR="00C41EB8" w:rsidRPr="0018322A">
        <w:rPr>
          <w:rFonts w:ascii="Times New Roman" w:hAnsi="Times New Roman" w:cs="Times New Roman"/>
        </w:rPr>
        <w:t xml:space="preserve"> </w:t>
      </w:r>
      <w:r w:rsidR="004A7D07" w:rsidRPr="0018322A">
        <w:rPr>
          <w:rFonts w:ascii="Times New Roman" w:hAnsi="Times New Roman" w:cs="Times New Roman"/>
        </w:rPr>
        <w:t xml:space="preserve">measure these hotels have put in place to accommodate for the physically challenged and make them comfortable during their stay. </w:t>
      </w:r>
    </w:p>
    <w:p w14:paraId="41A6DDC0" w14:textId="2D80BC49" w:rsidR="00B36B63" w:rsidRPr="0018322A" w:rsidRDefault="0031656A" w:rsidP="00B53325">
      <w:pPr>
        <w:pStyle w:val="Heading2"/>
        <w:rPr>
          <w:rFonts w:ascii="Times New Roman" w:hAnsi="Times New Roman"/>
          <w:i w:val="0"/>
          <w:sz w:val="22"/>
          <w:szCs w:val="22"/>
        </w:rPr>
      </w:pPr>
      <w:bookmarkStart w:id="59" w:name="_Toc57195947"/>
      <w:bookmarkStart w:id="60" w:name="_Toc68096923"/>
      <w:r w:rsidRPr="0018322A">
        <w:rPr>
          <w:rFonts w:ascii="Times New Roman" w:hAnsi="Times New Roman"/>
          <w:i w:val="0"/>
          <w:sz w:val="22"/>
          <w:szCs w:val="22"/>
        </w:rPr>
        <w:lastRenderedPageBreak/>
        <w:t>3.</w:t>
      </w:r>
      <w:r w:rsidR="000B71A7" w:rsidRPr="0018322A">
        <w:rPr>
          <w:rFonts w:ascii="Times New Roman" w:hAnsi="Times New Roman"/>
          <w:i w:val="0"/>
          <w:sz w:val="22"/>
          <w:szCs w:val="22"/>
        </w:rPr>
        <w:t>2. Population</w:t>
      </w:r>
      <w:r w:rsidR="00C21DE4" w:rsidRPr="0018322A">
        <w:rPr>
          <w:rFonts w:ascii="Times New Roman" w:hAnsi="Times New Roman"/>
          <w:i w:val="0"/>
          <w:sz w:val="22"/>
          <w:szCs w:val="22"/>
        </w:rPr>
        <w:t xml:space="preserve"> and sampling</w:t>
      </w:r>
      <w:bookmarkEnd w:id="59"/>
      <w:bookmarkEnd w:id="60"/>
      <w:r w:rsidR="00B36B63" w:rsidRPr="0018322A">
        <w:rPr>
          <w:rFonts w:ascii="Times New Roman" w:hAnsi="Times New Roman"/>
          <w:i w:val="0"/>
          <w:sz w:val="22"/>
          <w:szCs w:val="22"/>
        </w:rPr>
        <w:t xml:space="preserve"> </w:t>
      </w:r>
    </w:p>
    <w:p w14:paraId="3995DD0D" w14:textId="1DE5117F" w:rsidR="00B36B63" w:rsidRPr="0018322A" w:rsidRDefault="00B36B63" w:rsidP="00B36B63">
      <w:pPr>
        <w:spacing w:line="480" w:lineRule="auto"/>
        <w:rPr>
          <w:rFonts w:ascii="Times New Roman" w:hAnsi="Times New Roman" w:cs="Times New Roman"/>
        </w:rPr>
      </w:pPr>
      <w:r w:rsidRPr="0018322A">
        <w:rPr>
          <w:rFonts w:ascii="Times New Roman" w:hAnsi="Times New Roman" w:cs="Times New Roman"/>
        </w:rPr>
        <w:t xml:space="preserve">The target population of the study </w:t>
      </w:r>
      <w:r w:rsidR="00713F5A" w:rsidRPr="0018322A">
        <w:rPr>
          <w:rFonts w:ascii="Times New Roman" w:hAnsi="Times New Roman" w:cs="Times New Roman"/>
        </w:rPr>
        <w:t xml:space="preserve">is </w:t>
      </w:r>
      <w:r w:rsidRPr="0018322A">
        <w:rPr>
          <w:rFonts w:ascii="Times New Roman" w:hAnsi="Times New Roman" w:cs="Times New Roman"/>
        </w:rPr>
        <w:t>comprised of th</w:t>
      </w:r>
      <w:r w:rsidR="00713F5A" w:rsidRPr="0018322A">
        <w:rPr>
          <w:rFonts w:ascii="Times New Roman" w:hAnsi="Times New Roman" w:cs="Times New Roman"/>
        </w:rPr>
        <w:t>e</w:t>
      </w:r>
      <w:r w:rsidRPr="0018322A">
        <w:rPr>
          <w:rFonts w:ascii="Times New Roman" w:hAnsi="Times New Roman" w:cs="Times New Roman"/>
        </w:rPr>
        <w:t xml:space="preserve"> </w:t>
      </w:r>
      <w:r w:rsidR="00122882" w:rsidRPr="0018322A">
        <w:rPr>
          <w:rFonts w:ascii="Times New Roman" w:hAnsi="Times New Roman" w:cs="Times New Roman"/>
        </w:rPr>
        <w:t xml:space="preserve">hotel staff </w:t>
      </w:r>
      <w:r w:rsidR="00321836" w:rsidRPr="0018322A">
        <w:rPr>
          <w:rFonts w:ascii="Times New Roman" w:hAnsi="Times New Roman" w:cs="Times New Roman"/>
        </w:rPr>
        <w:t xml:space="preserve">of </w:t>
      </w:r>
      <w:proofErr w:type="spellStart"/>
      <w:r w:rsidR="00321836" w:rsidRPr="0018322A">
        <w:rPr>
          <w:rFonts w:ascii="Times New Roman" w:hAnsi="Times New Roman" w:cs="Times New Roman"/>
        </w:rPr>
        <w:t>Sarova</w:t>
      </w:r>
      <w:proofErr w:type="spellEnd"/>
      <w:r w:rsidR="00321836" w:rsidRPr="0018322A">
        <w:rPr>
          <w:rFonts w:ascii="Times New Roman" w:hAnsi="Times New Roman" w:cs="Times New Roman"/>
        </w:rPr>
        <w:t xml:space="preserve"> Stanley Hotel</w:t>
      </w:r>
      <w:r w:rsidR="003C5807" w:rsidRPr="0018322A">
        <w:rPr>
          <w:rFonts w:ascii="Times New Roman" w:hAnsi="Times New Roman" w:cs="Times New Roman"/>
        </w:rPr>
        <w:t xml:space="preserve">, </w:t>
      </w:r>
      <w:proofErr w:type="spellStart"/>
      <w:r w:rsidR="00DC7651" w:rsidRPr="0018322A">
        <w:rPr>
          <w:rFonts w:ascii="Times New Roman" w:hAnsi="Times New Roman" w:cs="Times New Roman"/>
        </w:rPr>
        <w:t>Sankara</w:t>
      </w:r>
      <w:proofErr w:type="spellEnd"/>
      <w:r w:rsidR="00DC7651" w:rsidRPr="0018322A">
        <w:rPr>
          <w:rFonts w:ascii="Times New Roman" w:hAnsi="Times New Roman" w:cs="Times New Roman"/>
        </w:rPr>
        <w:t xml:space="preserve"> </w:t>
      </w:r>
      <w:r w:rsidR="003C5807" w:rsidRPr="0018322A">
        <w:rPr>
          <w:rFonts w:ascii="Times New Roman" w:hAnsi="Times New Roman" w:cs="Times New Roman"/>
        </w:rPr>
        <w:t>Hotel Nairobi</w:t>
      </w:r>
      <w:r w:rsidR="009E43ED">
        <w:rPr>
          <w:rFonts w:ascii="Times New Roman" w:hAnsi="Times New Roman" w:cs="Times New Roman"/>
        </w:rPr>
        <w:t>,</w:t>
      </w:r>
      <w:r w:rsidR="003C5807" w:rsidRPr="0018322A">
        <w:rPr>
          <w:rFonts w:ascii="Times New Roman" w:hAnsi="Times New Roman" w:cs="Times New Roman"/>
        </w:rPr>
        <w:t xml:space="preserve"> </w:t>
      </w:r>
      <w:r w:rsidR="00321836" w:rsidRPr="0018322A">
        <w:rPr>
          <w:rFonts w:ascii="Times New Roman" w:hAnsi="Times New Roman" w:cs="Times New Roman"/>
        </w:rPr>
        <w:t xml:space="preserve">and Serena </w:t>
      </w:r>
      <w:r w:rsidR="0096356A" w:rsidRPr="0018322A">
        <w:rPr>
          <w:rFonts w:ascii="Times New Roman" w:hAnsi="Times New Roman" w:cs="Times New Roman"/>
        </w:rPr>
        <w:t>H</w:t>
      </w:r>
      <w:r w:rsidR="00321836" w:rsidRPr="0018322A">
        <w:rPr>
          <w:rFonts w:ascii="Times New Roman" w:hAnsi="Times New Roman" w:cs="Times New Roman"/>
        </w:rPr>
        <w:t xml:space="preserve">otel Nairobi. </w:t>
      </w:r>
      <w:r w:rsidRPr="0018322A">
        <w:rPr>
          <w:rFonts w:ascii="Times New Roman" w:hAnsi="Times New Roman" w:cs="Times New Roman"/>
        </w:rPr>
        <w:t>The</w:t>
      </w:r>
      <w:r w:rsidR="003C5807" w:rsidRPr="0018322A">
        <w:rPr>
          <w:rFonts w:ascii="Times New Roman" w:hAnsi="Times New Roman" w:cs="Times New Roman"/>
        </w:rPr>
        <w:t>se</w:t>
      </w:r>
      <w:r w:rsidRPr="0018322A">
        <w:rPr>
          <w:rFonts w:ascii="Times New Roman" w:hAnsi="Times New Roman" w:cs="Times New Roman"/>
        </w:rPr>
        <w:t xml:space="preserve"> hotel</w:t>
      </w:r>
      <w:r w:rsidR="003C5807" w:rsidRPr="0018322A">
        <w:rPr>
          <w:rFonts w:ascii="Times New Roman" w:hAnsi="Times New Roman" w:cs="Times New Roman"/>
        </w:rPr>
        <w:t>s</w:t>
      </w:r>
      <w:r w:rsidRPr="0018322A">
        <w:rPr>
          <w:rFonts w:ascii="Times New Roman" w:hAnsi="Times New Roman" w:cs="Times New Roman"/>
        </w:rPr>
        <w:t xml:space="preserve"> ha</w:t>
      </w:r>
      <w:r w:rsidR="003C5807" w:rsidRPr="0018322A">
        <w:rPr>
          <w:rFonts w:ascii="Times New Roman" w:hAnsi="Times New Roman" w:cs="Times New Roman"/>
        </w:rPr>
        <w:t>ve</w:t>
      </w:r>
      <w:r w:rsidRPr="0018322A">
        <w:rPr>
          <w:rFonts w:ascii="Times New Roman" w:hAnsi="Times New Roman" w:cs="Times New Roman"/>
        </w:rPr>
        <w:t xml:space="preserve"> been chose</w:t>
      </w:r>
      <w:r w:rsidR="003C5807" w:rsidRPr="0018322A">
        <w:rPr>
          <w:rFonts w:ascii="Times New Roman" w:hAnsi="Times New Roman" w:cs="Times New Roman"/>
        </w:rPr>
        <w:t>n b</w:t>
      </w:r>
      <w:r w:rsidR="0096356A" w:rsidRPr="0018322A">
        <w:rPr>
          <w:rFonts w:ascii="Times New Roman" w:hAnsi="Times New Roman" w:cs="Times New Roman"/>
        </w:rPr>
        <w:t>e</w:t>
      </w:r>
      <w:r w:rsidR="003C5807" w:rsidRPr="0018322A">
        <w:rPr>
          <w:rFonts w:ascii="Times New Roman" w:hAnsi="Times New Roman" w:cs="Times New Roman"/>
        </w:rPr>
        <w:t xml:space="preserve">cause they are </w:t>
      </w:r>
      <w:r w:rsidR="00C21DE4" w:rsidRPr="0018322A">
        <w:rPr>
          <w:rFonts w:ascii="Times New Roman" w:hAnsi="Times New Roman" w:cs="Times New Roman"/>
        </w:rPr>
        <w:t>five-star</w:t>
      </w:r>
      <w:r w:rsidR="003C5807" w:rsidRPr="0018322A">
        <w:rPr>
          <w:rFonts w:ascii="Times New Roman" w:hAnsi="Times New Roman" w:cs="Times New Roman"/>
        </w:rPr>
        <w:t xml:space="preserve"> hotels located </w:t>
      </w:r>
      <w:r w:rsidR="00B40B25" w:rsidRPr="0018322A">
        <w:rPr>
          <w:rFonts w:ascii="Times New Roman" w:hAnsi="Times New Roman" w:cs="Times New Roman"/>
        </w:rPr>
        <w:t xml:space="preserve">in </w:t>
      </w:r>
      <w:r w:rsidR="003C5807" w:rsidRPr="0018322A">
        <w:rPr>
          <w:rFonts w:ascii="Times New Roman" w:hAnsi="Times New Roman" w:cs="Times New Roman"/>
        </w:rPr>
        <w:t xml:space="preserve">Nairobi </w:t>
      </w:r>
      <w:r w:rsidR="001B429B" w:rsidRPr="0018322A">
        <w:rPr>
          <w:rFonts w:ascii="Times New Roman" w:hAnsi="Times New Roman" w:cs="Times New Roman"/>
        </w:rPr>
        <w:t xml:space="preserve">and </w:t>
      </w:r>
      <w:r w:rsidRPr="0018322A">
        <w:rPr>
          <w:rFonts w:ascii="Times New Roman" w:hAnsi="Times New Roman" w:cs="Times New Roman"/>
        </w:rPr>
        <w:t>it is believed t</w:t>
      </w:r>
      <w:r w:rsidR="001B429B" w:rsidRPr="0018322A">
        <w:rPr>
          <w:rFonts w:ascii="Times New Roman" w:hAnsi="Times New Roman" w:cs="Times New Roman"/>
        </w:rPr>
        <w:t xml:space="preserve">hey </w:t>
      </w:r>
      <w:r w:rsidRPr="0018322A">
        <w:rPr>
          <w:rFonts w:ascii="Times New Roman" w:hAnsi="Times New Roman" w:cs="Times New Roman"/>
        </w:rPr>
        <w:t xml:space="preserve">have a relatively high number of visitors with disabilities that continue to visit throughout the year.  According to the most recent reports that were carried out by </w:t>
      </w:r>
      <w:r w:rsidRPr="0018322A">
        <w:rPr>
          <w:rFonts w:ascii="Times New Roman" w:hAnsi="Times New Roman" w:cs="Times New Roman"/>
          <w:noProof/>
        </w:rPr>
        <w:t>Capitaine, (2016)</w:t>
      </w:r>
      <w:r w:rsidRPr="0018322A">
        <w:rPr>
          <w:rFonts w:ascii="Times New Roman" w:hAnsi="Times New Roman" w:cs="Times New Roman"/>
        </w:rPr>
        <w:t xml:space="preserve"> it was discovered that approximately 1.1% of </w:t>
      </w:r>
      <w:r w:rsidR="00C33AD5" w:rsidRPr="0018322A">
        <w:rPr>
          <w:rFonts w:ascii="Times New Roman" w:hAnsi="Times New Roman" w:cs="Times New Roman"/>
        </w:rPr>
        <w:t>people with disabilities</w:t>
      </w:r>
      <w:r w:rsidR="00122882" w:rsidRPr="0018322A">
        <w:rPr>
          <w:rFonts w:ascii="Times New Roman" w:hAnsi="Times New Roman" w:cs="Times New Roman"/>
        </w:rPr>
        <w:t xml:space="preserve"> </w:t>
      </w:r>
      <w:r w:rsidRPr="0018322A">
        <w:rPr>
          <w:rFonts w:ascii="Times New Roman" w:hAnsi="Times New Roman" w:cs="Times New Roman"/>
        </w:rPr>
        <w:t>often visit the</w:t>
      </w:r>
      <w:r w:rsidR="001B429B" w:rsidRPr="0018322A">
        <w:rPr>
          <w:rFonts w:ascii="Times New Roman" w:hAnsi="Times New Roman" w:cs="Times New Roman"/>
        </w:rPr>
        <w:t>se</w:t>
      </w:r>
      <w:r w:rsidRPr="0018322A">
        <w:rPr>
          <w:rFonts w:ascii="Times New Roman" w:hAnsi="Times New Roman" w:cs="Times New Roman"/>
        </w:rPr>
        <w:t xml:space="preserve"> hotel</w:t>
      </w:r>
      <w:r w:rsidR="00321836" w:rsidRPr="0018322A">
        <w:rPr>
          <w:rFonts w:ascii="Times New Roman" w:hAnsi="Times New Roman" w:cs="Times New Roman"/>
        </w:rPr>
        <w:t>s</w:t>
      </w:r>
      <w:r w:rsidRPr="0018322A">
        <w:rPr>
          <w:rFonts w:ascii="Times New Roman" w:hAnsi="Times New Roman" w:cs="Times New Roman"/>
        </w:rPr>
        <w:t xml:space="preserve"> annually. </w:t>
      </w:r>
    </w:p>
    <w:p w14:paraId="454E0E72" w14:textId="487E0A36" w:rsidR="00B36B63" w:rsidRPr="0018322A" w:rsidRDefault="00B36B63" w:rsidP="003E6B00">
      <w:pPr>
        <w:jc w:val="center"/>
        <w:rPr>
          <w:rFonts w:ascii="Times New Roman" w:hAnsi="Times New Roman" w:cs="Times New Roman"/>
          <w:b/>
          <w:bCs/>
        </w:rPr>
      </w:pPr>
      <w:r w:rsidRPr="0018322A">
        <w:rPr>
          <w:rFonts w:ascii="Times New Roman" w:hAnsi="Times New Roman" w:cs="Times New Roman"/>
          <w:b/>
          <w:bCs/>
        </w:rPr>
        <w:t>Target population</w:t>
      </w:r>
    </w:p>
    <w:p w14:paraId="57D840F8" w14:textId="1BCD9402" w:rsidR="003E6B00" w:rsidRPr="00CF7456" w:rsidRDefault="003E6B00" w:rsidP="00B36B63">
      <w:pPr>
        <w:rPr>
          <w:rFonts w:ascii="Times New Roman" w:hAnsi="Times New Roman" w:cs="Times New Roman"/>
          <w:b/>
          <w:bCs/>
          <w:sz w:val="28"/>
          <w:szCs w:val="28"/>
        </w:rPr>
      </w:pPr>
      <w:proofErr w:type="spellStart"/>
      <w:r w:rsidRPr="00CF7456">
        <w:rPr>
          <w:rFonts w:ascii="Times New Roman" w:hAnsi="Times New Roman" w:cs="Times New Roman"/>
          <w:b/>
          <w:bCs/>
          <w:sz w:val="28"/>
          <w:szCs w:val="28"/>
        </w:rPr>
        <w:t>Sarova</w:t>
      </w:r>
      <w:proofErr w:type="spellEnd"/>
      <w:r w:rsidRPr="00CF7456">
        <w:rPr>
          <w:rFonts w:ascii="Times New Roman" w:hAnsi="Times New Roman" w:cs="Times New Roman"/>
          <w:b/>
          <w:bCs/>
          <w:sz w:val="28"/>
          <w:szCs w:val="28"/>
        </w:rPr>
        <w:t xml:space="preserve"> Stanley Hotel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B36B63" w:rsidRPr="0018322A" w14:paraId="2410ED35" w14:textId="77777777" w:rsidTr="004E0600">
        <w:tc>
          <w:tcPr>
            <w:tcW w:w="3116" w:type="dxa"/>
            <w:shd w:val="clear" w:color="auto" w:fill="auto"/>
          </w:tcPr>
          <w:p w14:paraId="5E8CF345"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CATEGORY</w:t>
            </w:r>
          </w:p>
        </w:tc>
        <w:tc>
          <w:tcPr>
            <w:tcW w:w="3117" w:type="dxa"/>
            <w:shd w:val="clear" w:color="auto" w:fill="auto"/>
          </w:tcPr>
          <w:p w14:paraId="605D7F52"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TARGET POPULATION</w:t>
            </w:r>
          </w:p>
        </w:tc>
        <w:tc>
          <w:tcPr>
            <w:tcW w:w="3117" w:type="dxa"/>
            <w:shd w:val="clear" w:color="auto" w:fill="auto"/>
          </w:tcPr>
          <w:p w14:paraId="7DEA6425"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SAMPLE</w:t>
            </w:r>
          </w:p>
        </w:tc>
      </w:tr>
      <w:tr w:rsidR="00B36B63" w:rsidRPr="0018322A" w14:paraId="3CAB7AD3" w14:textId="77777777" w:rsidTr="004E0600">
        <w:tc>
          <w:tcPr>
            <w:tcW w:w="3116" w:type="dxa"/>
            <w:shd w:val="clear" w:color="auto" w:fill="auto"/>
          </w:tcPr>
          <w:p w14:paraId="3868D735"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Management</w:t>
            </w:r>
          </w:p>
          <w:p w14:paraId="2914D4A3" w14:textId="77777777" w:rsidR="00B36B63" w:rsidRPr="0018322A" w:rsidRDefault="00B36B63" w:rsidP="004E0600">
            <w:pPr>
              <w:spacing w:after="0" w:line="240" w:lineRule="auto"/>
              <w:rPr>
                <w:rFonts w:ascii="Times New Roman" w:hAnsi="Times New Roman" w:cs="Times New Roman"/>
              </w:rPr>
            </w:pPr>
          </w:p>
        </w:tc>
        <w:tc>
          <w:tcPr>
            <w:tcW w:w="3117" w:type="dxa"/>
            <w:shd w:val="clear" w:color="auto" w:fill="auto"/>
          </w:tcPr>
          <w:p w14:paraId="1F2E3687" w14:textId="5B832834" w:rsidR="00B36B63" w:rsidRPr="0018322A" w:rsidRDefault="00227BB0" w:rsidP="004E0600">
            <w:pPr>
              <w:spacing w:after="0" w:line="240" w:lineRule="auto"/>
              <w:rPr>
                <w:rFonts w:ascii="Times New Roman" w:hAnsi="Times New Roman" w:cs="Times New Roman"/>
              </w:rPr>
            </w:pPr>
            <w:r>
              <w:rPr>
                <w:rFonts w:ascii="Times New Roman" w:hAnsi="Times New Roman" w:cs="Times New Roman"/>
              </w:rPr>
              <w:t>11</w:t>
            </w:r>
          </w:p>
        </w:tc>
        <w:tc>
          <w:tcPr>
            <w:tcW w:w="3117" w:type="dxa"/>
            <w:shd w:val="clear" w:color="auto" w:fill="auto"/>
          </w:tcPr>
          <w:p w14:paraId="4AEE8D31" w14:textId="10F2A419" w:rsidR="00B36B63" w:rsidRPr="0018322A" w:rsidRDefault="0047583A" w:rsidP="004E0600">
            <w:pPr>
              <w:spacing w:after="0" w:line="240" w:lineRule="auto"/>
              <w:rPr>
                <w:rFonts w:ascii="Times New Roman" w:hAnsi="Times New Roman" w:cs="Times New Roman"/>
              </w:rPr>
            </w:pPr>
            <w:r>
              <w:rPr>
                <w:rFonts w:ascii="Times New Roman" w:hAnsi="Times New Roman" w:cs="Times New Roman"/>
              </w:rPr>
              <w:t>11/65</w:t>
            </w:r>
            <w:r w:rsidR="00554187">
              <w:rPr>
                <w:rFonts w:ascii="Times New Roman" w:hAnsi="Times New Roman" w:cs="Times New Roman"/>
              </w:rPr>
              <w:t>=16</w:t>
            </w:r>
          </w:p>
        </w:tc>
      </w:tr>
      <w:tr w:rsidR="00B36B63" w:rsidRPr="0018322A" w14:paraId="201E92A0" w14:textId="77777777" w:rsidTr="004E0600">
        <w:tc>
          <w:tcPr>
            <w:tcW w:w="3116" w:type="dxa"/>
            <w:shd w:val="clear" w:color="auto" w:fill="auto"/>
          </w:tcPr>
          <w:p w14:paraId="1993CB51"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Front office staff</w:t>
            </w:r>
          </w:p>
          <w:p w14:paraId="55EBB406" w14:textId="77777777" w:rsidR="00B36B63" w:rsidRPr="0018322A" w:rsidRDefault="00B36B63" w:rsidP="004E0600">
            <w:pPr>
              <w:spacing w:after="0" w:line="240" w:lineRule="auto"/>
              <w:rPr>
                <w:rFonts w:ascii="Times New Roman" w:hAnsi="Times New Roman" w:cs="Times New Roman"/>
              </w:rPr>
            </w:pPr>
          </w:p>
        </w:tc>
        <w:tc>
          <w:tcPr>
            <w:tcW w:w="3117" w:type="dxa"/>
            <w:shd w:val="clear" w:color="auto" w:fill="auto"/>
          </w:tcPr>
          <w:p w14:paraId="4E661C9A" w14:textId="54E39E1B" w:rsidR="00B36B63" w:rsidRPr="0018322A" w:rsidRDefault="00554187" w:rsidP="004E0600">
            <w:pPr>
              <w:spacing w:after="0" w:line="240" w:lineRule="auto"/>
              <w:rPr>
                <w:rFonts w:ascii="Times New Roman" w:hAnsi="Times New Roman" w:cs="Times New Roman"/>
              </w:rPr>
            </w:pPr>
            <w:r>
              <w:rPr>
                <w:rFonts w:ascii="Times New Roman" w:hAnsi="Times New Roman" w:cs="Times New Roman"/>
              </w:rPr>
              <w:t>10</w:t>
            </w:r>
          </w:p>
        </w:tc>
        <w:tc>
          <w:tcPr>
            <w:tcW w:w="3117" w:type="dxa"/>
            <w:shd w:val="clear" w:color="auto" w:fill="auto"/>
          </w:tcPr>
          <w:p w14:paraId="3E64124B" w14:textId="1116E3AE" w:rsidR="00B36B63" w:rsidRPr="0018322A" w:rsidRDefault="00554187" w:rsidP="004E0600">
            <w:pPr>
              <w:spacing w:after="0" w:line="240" w:lineRule="auto"/>
              <w:rPr>
                <w:rFonts w:ascii="Times New Roman" w:hAnsi="Times New Roman" w:cs="Times New Roman"/>
              </w:rPr>
            </w:pPr>
            <w:r>
              <w:rPr>
                <w:rFonts w:ascii="Times New Roman" w:hAnsi="Times New Roman" w:cs="Times New Roman"/>
              </w:rPr>
              <w:t>10</w:t>
            </w:r>
            <w:r w:rsidR="0047583A">
              <w:rPr>
                <w:rFonts w:ascii="Times New Roman" w:hAnsi="Times New Roman" w:cs="Times New Roman"/>
              </w:rPr>
              <w:t>/65</w:t>
            </w:r>
            <w:r>
              <w:rPr>
                <w:rFonts w:ascii="Times New Roman" w:hAnsi="Times New Roman" w:cs="Times New Roman"/>
              </w:rPr>
              <w:t>=15</w:t>
            </w:r>
          </w:p>
        </w:tc>
      </w:tr>
      <w:tr w:rsidR="00B36B63" w:rsidRPr="0018322A" w14:paraId="15DECD6F" w14:textId="77777777" w:rsidTr="004E0600">
        <w:tc>
          <w:tcPr>
            <w:tcW w:w="3116" w:type="dxa"/>
            <w:shd w:val="clear" w:color="auto" w:fill="auto"/>
          </w:tcPr>
          <w:p w14:paraId="4FEBD3A0"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Service staff</w:t>
            </w:r>
          </w:p>
          <w:p w14:paraId="25227040" w14:textId="77777777" w:rsidR="00B36B63" w:rsidRPr="0018322A" w:rsidRDefault="00B36B63" w:rsidP="004E0600">
            <w:pPr>
              <w:spacing w:after="0" w:line="240" w:lineRule="auto"/>
              <w:rPr>
                <w:rFonts w:ascii="Times New Roman" w:hAnsi="Times New Roman" w:cs="Times New Roman"/>
              </w:rPr>
            </w:pPr>
          </w:p>
        </w:tc>
        <w:tc>
          <w:tcPr>
            <w:tcW w:w="3117" w:type="dxa"/>
            <w:shd w:val="clear" w:color="auto" w:fill="auto"/>
          </w:tcPr>
          <w:p w14:paraId="353919E6" w14:textId="294730EE" w:rsidR="00B36B63" w:rsidRPr="0018322A" w:rsidRDefault="00227BB0" w:rsidP="004E0600">
            <w:pPr>
              <w:spacing w:after="0" w:line="240" w:lineRule="auto"/>
              <w:rPr>
                <w:rFonts w:ascii="Times New Roman" w:hAnsi="Times New Roman" w:cs="Times New Roman"/>
              </w:rPr>
            </w:pPr>
            <w:r>
              <w:rPr>
                <w:rFonts w:ascii="Times New Roman" w:hAnsi="Times New Roman" w:cs="Times New Roman"/>
              </w:rPr>
              <w:t>22</w:t>
            </w:r>
          </w:p>
        </w:tc>
        <w:tc>
          <w:tcPr>
            <w:tcW w:w="3117" w:type="dxa"/>
            <w:shd w:val="clear" w:color="auto" w:fill="auto"/>
          </w:tcPr>
          <w:p w14:paraId="6AA34D71" w14:textId="5B8CFDAF" w:rsidR="00B36B63" w:rsidRPr="0018322A" w:rsidRDefault="00554187" w:rsidP="004E0600">
            <w:pPr>
              <w:spacing w:after="0" w:line="240" w:lineRule="auto"/>
              <w:rPr>
                <w:rFonts w:ascii="Times New Roman" w:hAnsi="Times New Roman" w:cs="Times New Roman"/>
              </w:rPr>
            </w:pPr>
            <w:r>
              <w:rPr>
                <w:rFonts w:ascii="Times New Roman" w:hAnsi="Times New Roman" w:cs="Times New Roman"/>
              </w:rPr>
              <w:t>22/65=33</w:t>
            </w:r>
          </w:p>
        </w:tc>
      </w:tr>
      <w:tr w:rsidR="00B36B63" w:rsidRPr="0018322A" w14:paraId="6D7524AC" w14:textId="77777777" w:rsidTr="004E0600">
        <w:tc>
          <w:tcPr>
            <w:tcW w:w="3116" w:type="dxa"/>
            <w:shd w:val="clear" w:color="auto" w:fill="auto"/>
          </w:tcPr>
          <w:p w14:paraId="1F7BC596"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Housekeeping staff</w:t>
            </w:r>
          </w:p>
          <w:p w14:paraId="6A57D00D" w14:textId="77777777" w:rsidR="00B36B63" w:rsidRPr="0018322A" w:rsidRDefault="00B36B63" w:rsidP="004E0600">
            <w:pPr>
              <w:spacing w:after="0" w:line="240" w:lineRule="auto"/>
              <w:rPr>
                <w:rFonts w:ascii="Times New Roman" w:hAnsi="Times New Roman" w:cs="Times New Roman"/>
              </w:rPr>
            </w:pPr>
          </w:p>
        </w:tc>
        <w:tc>
          <w:tcPr>
            <w:tcW w:w="3117" w:type="dxa"/>
            <w:shd w:val="clear" w:color="auto" w:fill="auto"/>
          </w:tcPr>
          <w:p w14:paraId="45D56447" w14:textId="743DDB51" w:rsidR="00B36B63" w:rsidRPr="0018322A" w:rsidRDefault="00227BB0" w:rsidP="004E0600">
            <w:pPr>
              <w:spacing w:after="0" w:line="240" w:lineRule="auto"/>
              <w:rPr>
                <w:rFonts w:ascii="Times New Roman" w:hAnsi="Times New Roman" w:cs="Times New Roman"/>
              </w:rPr>
            </w:pPr>
            <w:r>
              <w:rPr>
                <w:rFonts w:ascii="Times New Roman" w:hAnsi="Times New Roman" w:cs="Times New Roman"/>
              </w:rPr>
              <w:t>24</w:t>
            </w:r>
          </w:p>
        </w:tc>
        <w:tc>
          <w:tcPr>
            <w:tcW w:w="3117" w:type="dxa"/>
            <w:shd w:val="clear" w:color="auto" w:fill="auto"/>
          </w:tcPr>
          <w:p w14:paraId="2674E4AA" w14:textId="4E3C32AB" w:rsidR="00B36B63" w:rsidRPr="0018322A" w:rsidRDefault="00554187" w:rsidP="004E0600">
            <w:pPr>
              <w:spacing w:after="0" w:line="240" w:lineRule="auto"/>
              <w:rPr>
                <w:rFonts w:ascii="Times New Roman" w:hAnsi="Times New Roman" w:cs="Times New Roman"/>
              </w:rPr>
            </w:pPr>
            <w:r>
              <w:rPr>
                <w:rFonts w:ascii="Times New Roman" w:hAnsi="Times New Roman" w:cs="Times New Roman"/>
              </w:rPr>
              <w:t>24/65=36</w:t>
            </w:r>
          </w:p>
        </w:tc>
      </w:tr>
      <w:tr w:rsidR="00B36B63" w:rsidRPr="0018322A" w14:paraId="3CC716D6" w14:textId="77777777" w:rsidTr="004E0600">
        <w:tc>
          <w:tcPr>
            <w:tcW w:w="3116" w:type="dxa"/>
            <w:shd w:val="clear" w:color="auto" w:fill="auto"/>
          </w:tcPr>
          <w:p w14:paraId="531C93BF" w14:textId="77777777" w:rsidR="00B36B63" w:rsidRPr="0018322A" w:rsidRDefault="00B36B63" w:rsidP="004E0600">
            <w:pPr>
              <w:spacing w:after="0" w:line="240" w:lineRule="auto"/>
              <w:rPr>
                <w:rFonts w:ascii="Times New Roman" w:hAnsi="Times New Roman" w:cs="Times New Roman"/>
              </w:rPr>
            </w:pPr>
            <w:r w:rsidRPr="0018322A">
              <w:rPr>
                <w:rFonts w:ascii="Times New Roman" w:hAnsi="Times New Roman" w:cs="Times New Roman"/>
              </w:rPr>
              <w:t>Total</w:t>
            </w:r>
          </w:p>
          <w:p w14:paraId="0A5CD823" w14:textId="77777777" w:rsidR="00B36B63" w:rsidRPr="0018322A" w:rsidRDefault="00B36B63" w:rsidP="004E0600">
            <w:pPr>
              <w:spacing w:after="0" w:line="240" w:lineRule="auto"/>
              <w:rPr>
                <w:rFonts w:ascii="Times New Roman" w:hAnsi="Times New Roman" w:cs="Times New Roman"/>
              </w:rPr>
            </w:pPr>
          </w:p>
        </w:tc>
        <w:tc>
          <w:tcPr>
            <w:tcW w:w="3117" w:type="dxa"/>
            <w:shd w:val="clear" w:color="auto" w:fill="auto"/>
          </w:tcPr>
          <w:p w14:paraId="26DC70B6" w14:textId="0A7CBCD9" w:rsidR="00B36B63" w:rsidRPr="0018322A" w:rsidRDefault="00227BB0" w:rsidP="004E0600">
            <w:pPr>
              <w:spacing w:after="0" w:line="240" w:lineRule="auto"/>
              <w:rPr>
                <w:rFonts w:ascii="Times New Roman" w:hAnsi="Times New Roman" w:cs="Times New Roman"/>
              </w:rPr>
            </w:pPr>
            <w:r>
              <w:rPr>
                <w:rFonts w:ascii="Times New Roman" w:hAnsi="Times New Roman" w:cs="Times New Roman"/>
              </w:rPr>
              <w:t>65</w:t>
            </w:r>
          </w:p>
        </w:tc>
        <w:tc>
          <w:tcPr>
            <w:tcW w:w="3117" w:type="dxa"/>
            <w:shd w:val="clear" w:color="auto" w:fill="auto"/>
          </w:tcPr>
          <w:p w14:paraId="71DCC038" w14:textId="593137C1" w:rsidR="00B36B63" w:rsidRPr="0018322A" w:rsidRDefault="00554187" w:rsidP="004E0600">
            <w:pPr>
              <w:spacing w:after="0" w:line="240" w:lineRule="auto"/>
              <w:rPr>
                <w:rFonts w:ascii="Times New Roman" w:hAnsi="Times New Roman" w:cs="Times New Roman"/>
              </w:rPr>
            </w:pPr>
            <w:r>
              <w:rPr>
                <w:rFonts w:ascii="Times New Roman" w:hAnsi="Times New Roman" w:cs="Times New Roman"/>
              </w:rPr>
              <w:t>100</w:t>
            </w:r>
          </w:p>
        </w:tc>
      </w:tr>
    </w:tbl>
    <w:p w14:paraId="3CC3D833" w14:textId="3727F11A" w:rsidR="00B36B63" w:rsidRPr="0018322A" w:rsidRDefault="00B36B63" w:rsidP="00B36B63">
      <w:pPr>
        <w:rPr>
          <w:rFonts w:ascii="Times New Roman" w:hAnsi="Times New Roman" w:cs="Times New Roman"/>
        </w:rPr>
      </w:pPr>
    </w:p>
    <w:p w14:paraId="125930B7" w14:textId="179C195F" w:rsidR="006470DC" w:rsidRPr="0018322A" w:rsidRDefault="006470DC" w:rsidP="00B36B63">
      <w:pPr>
        <w:rPr>
          <w:rFonts w:ascii="Times New Roman" w:hAnsi="Times New Roman" w:cs="Times New Roman"/>
        </w:rPr>
      </w:pPr>
    </w:p>
    <w:p w14:paraId="6A4D742A" w14:textId="6B38757E" w:rsidR="003E6B00" w:rsidRPr="00CF7456" w:rsidRDefault="00DC7651" w:rsidP="00B36B63">
      <w:pPr>
        <w:rPr>
          <w:rFonts w:ascii="Times New Roman" w:hAnsi="Times New Roman" w:cs="Times New Roman"/>
          <w:b/>
          <w:bCs/>
          <w:sz w:val="28"/>
          <w:szCs w:val="28"/>
        </w:rPr>
      </w:pPr>
      <w:proofErr w:type="spellStart"/>
      <w:r w:rsidRPr="00CF7456">
        <w:rPr>
          <w:rFonts w:ascii="Times New Roman" w:hAnsi="Times New Roman" w:cs="Times New Roman"/>
          <w:b/>
          <w:bCs/>
          <w:sz w:val="28"/>
          <w:szCs w:val="28"/>
        </w:rPr>
        <w:t>Sankara</w:t>
      </w:r>
      <w:proofErr w:type="spellEnd"/>
      <w:r w:rsidR="003E6B00" w:rsidRPr="00CF7456">
        <w:rPr>
          <w:rFonts w:ascii="Times New Roman" w:hAnsi="Times New Roman" w:cs="Times New Roman"/>
          <w:b/>
          <w:bCs/>
          <w:sz w:val="28"/>
          <w:szCs w:val="28"/>
        </w:rPr>
        <w:t xml:space="preserve"> Hotel </w:t>
      </w:r>
      <w:r w:rsidR="00CF7456">
        <w:rPr>
          <w:rFonts w:ascii="Times New Roman" w:hAnsi="Times New Roman" w:cs="Times New Roman"/>
          <w:b/>
          <w:bCs/>
          <w:sz w:val="28"/>
          <w:szCs w:val="28"/>
        </w:rPr>
        <w:t>Nairobi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3E6B00" w:rsidRPr="0018322A" w14:paraId="71DF9172" w14:textId="77777777" w:rsidTr="004E0600">
        <w:tc>
          <w:tcPr>
            <w:tcW w:w="3116" w:type="dxa"/>
            <w:shd w:val="clear" w:color="auto" w:fill="auto"/>
          </w:tcPr>
          <w:p w14:paraId="5CC61AF8"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CATEGORY</w:t>
            </w:r>
          </w:p>
        </w:tc>
        <w:tc>
          <w:tcPr>
            <w:tcW w:w="3117" w:type="dxa"/>
            <w:shd w:val="clear" w:color="auto" w:fill="auto"/>
          </w:tcPr>
          <w:p w14:paraId="37059375"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TARGET POPULATION</w:t>
            </w:r>
          </w:p>
        </w:tc>
        <w:tc>
          <w:tcPr>
            <w:tcW w:w="3117" w:type="dxa"/>
            <w:shd w:val="clear" w:color="auto" w:fill="auto"/>
          </w:tcPr>
          <w:p w14:paraId="6BF6B08A"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SAMPLE</w:t>
            </w:r>
          </w:p>
        </w:tc>
      </w:tr>
      <w:tr w:rsidR="003E6B00" w:rsidRPr="0018322A" w14:paraId="5B54E649" w14:textId="77777777" w:rsidTr="004E0600">
        <w:tc>
          <w:tcPr>
            <w:tcW w:w="3116" w:type="dxa"/>
            <w:shd w:val="clear" w:color="auto" w:fill="auto"/>
          </w:tcPr>
          <w:p w14:paraId="28DBB13C"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Management</w:t>
            </w:r>
          </w:p>
          <w:p w14:paraId="0F2B1727"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0323EA2B" w14:textId="53728DA1"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12</w:t>
            </w:r>
          </w:p>
        </w:tc>
        <w:tc>
          <w:tcPr>
            <w:tcW w:w="3117" w:type="dxa"/>
            <w:shd w:val="clear" w:color="auto" w:fill="auto"/>
          </w:tcPr>
          <w:p w14:paraId="13DB338A" w14:textId="3A4EC1B9"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12/55=21</w:t>
            </w:r>
          </w:p>
        </w:tc>
      </w:tr>
      <w:tr w:rsidR="003E6B00" w:rsidRPr="0018322A" w14:paraId="2A52099C" w14:textId="77777777" w:rsidTr="004E0600">
        <w:tc>
          <w:tcPr>
            <w:tcW w:w="3116" w:type="dxa"/>
            <w:shd w:val="clear" w:color="auto" w:fill="auto"/>
          </w:tcPr>
          <w:p w14:paraId="6313755B"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Front office staff</w:t>
            </w:r>
          </w:p>
          <w:p w14:paraId="7C8A010B"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5556ECCB" w14:textId="6CB03905"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5</w:t>
            </w:r>
          </w:p>
        </w:tc>
        <w:tc>
          <w:tcPr>
            <w:tcW w:w="3117" w:type="dxa"/>
            <w:shd w:val="clear" w:color="auto" w:fill="auto"/>
          </w:tcPr>
          <w:p w14:paraId="02C713DF" w14:textId="0ACE9043"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5/55=9</w:t>
            </w:r>
          </w:p>
        </w:tc>
      </w:tr>
      <w:tr w:rsidR="003E6B00" w:rsidRPr="0018322A" w14:paraId="41C563D5" w14:textId="77777777" w:rsidTr="004E0600">
        <w:tc>
          <w:tcPr>
            <w:tcW w:w="3116" w:type="dxa"/>
            <w:shd w:val="clear" w:color="auto" w:fill="auto"/>
          </w:tcPr>
          <w:p w14:paraId="284776F9"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Service staff</w:t>
            </w:r>
          </w:p>
          <w:p w14:paraId="58ABFC02"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58EFB27D" w14:textId="7724A005"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21</w:t>
            </w:r>
          </w:p>
        </w:tc>
        <w:tc>
          <w:tcPr>
            <w:tcW w:w="3117" w:type="dxa"/>
            <w:shd w:val="clear" w:color="auto" w:fill="auto"/>
          </w:tcPr>
          <w:p w14:paraId="7E9F5679" w14:textId="2CA284CE"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21/55=36</w:t>
            </w:r>
          </w:p>
        </w:tc>
      </w:tr>
      <w:tr w:rsidR="003E6B00" w:rsidRPr="0018322A" w14:paraId="5424E560" w14:textId="77777777" w:rsidTr="004E0600">
        <w:tc>
          <w:tcPr>
            <w:tcW w:w="3116" w:type="dxa"/>
            <w:shd w:val="clear" w:color="auto" w:fill="auto"/>
          </w:tcPr>
          <w:p w14:paraId="4C93B03B" w14:textId="07C0B160"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Housekeeping staff</w:t>
            </w:r>
          </w:p>
          <w:p w14:paraId="58DC96B5"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218E7E57" w14:textId="09A1C641"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18</w:t>
            </w:r>
          </w:p>
        </w:tc>
        <w:tc>
          <w:tcPr>
            <w:tcW w:w="3117" w:type="dxa"/>
            <w:shd w:val="clear" w:color="auto" w:fill="auto"/>
          </w:tcPr>
          <w:p w14:paraId="72918840" w14:textId="2F3AA5E7"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18/55=32</w:t>
            </w:r>
          </w:p>
        </w:tc>
      </w:tr>
      <w:tr w:rsidR="003E6B00" w:rsidRPr="0018322A" w14:paraId="7139FBC0" w14:textId="77777777" w:rsidTr="004E0600">
        <w:tc>
          <w:tcPr>
            <w:tcW w:w="3116" w:type="dxa"/>
            <w:shd w:val="clear" w:color="auto" w:fill="auto"/>
          </w:tcPr>
          <w:p w14:paraId="127347BB"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Total</w:t>
            </w:r>
          </w:p>
          <w:p w14:paraId="6B939CD5"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18F497A9" w14:textId="7CC95FAE"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55</w:t>
            </w:r>
          </w:p>
        </w:tc>
        <w:tc>
          <w:tcPr>
            <w:tcW w:w="3117" w:type="dxa"/>
            <w:shd w:val="clear" w:color="auto" w:fill="auto"/>
          </w:tcPr>
          <w:p w14:paraId="7A6AE0AB" w14:textId="3B95FE24" w:rsidR="003E6B00" w:rsidRPr="0018322A" w:rsidRDefault="00227BB0" w:rsidP="004E0600">
            <w:pPr>
              <w:spacing w:after="0" w:line="240" w:lineRule="auto"/>
              <w:rPr>
                <w:rFonts w:ascii="Times New Roman" w:hAnsi="Times New Roman" w:cs="Times New Roman"/>
              </w:rPr>
            </w:pPr>
            <w:r>
              <w:rPr>
                <w:rFonts w:ascii="Times New Roman" w:hAnsi="Times New Roman" w:cs="Times New Roman"/>
              </w:rPr>
              <w:t>100</w:t>
            </w:r>
          </w:p>
        </w:tc>
      </w:tr>
    </w:tbl>
    <w:p w14:paraId="1DAB98FB" w14:textId="603BE7BC" w:rsidR="003E6B00" w:rsidRPr="0018322A" w:rsidRDefault="003E6B00" w:rsidP="00B36B63">
      <w:pPr>
        <w:rPr>
          <w:rFonts w:ascii="Times New Roman" w:hAnsi="Times New Roman" w:cs="Times New Roman"/>
        </w:rPr>
      </w:pPr>
    </w:p>
    <w:p w14:paraId="750D7C84" w14:textId="77777777" w:rsidR="00DB5337" w:rsidRDefault="00DB5337" w:rsidP="00B36B63">
      <w:pPr>
        <w:rPr>
          <w:rFonts w:ascii="Times New Roman" w:hAnsi="Times New Roman" w:cs="Times New Roman"/>
        </w:rPr>
      </w:pPr>
    </w:p>
    <w:p w14:paraId="343B0F5D" w14:textId="77777777" w:rsidR="00DB5337" w:rsidRDefault="00DB5337" w:rsidP="00B36B63">
      <w:pPr>
        <w:rPr>
          <w:rFonts w:ascii="Times New Roman" w:hAnsi="Times New Roman" w:cs="Times New Roman"/>
        </w:rPr>
      </w:pPr>
    </w:p>
    <w:p w14:paraId="7535FD92" w14:textId="216ED701" w:rsidR="00547982" w:rsidRPr="00CF7456" w:rsidRDefault="00547982" w:rsidP="00B36B63">
      <w:pPr>
        <w:rPr>
          <w:rFonts w:ascii="Times New Roman" w:hAnsi="Times New Roman" w:cs="Times New Roman"/>
          <w:b/>
          <w:bCs/>
          <w:sz w:val="28"/>
          <w:szCs w:val="28"/>
        </w:rPr>
      </w:pPr>
      <w:r w:rsidRPr="00CF7456">
        <w:rPr>
          <w:rFonts w:ascii="Times New Roman" w:hAnsi="Times New Roman" w:cs="Times New Roman"/>
          <w:b/>
          <w:bCs/>
          <w:sz w:val="28"/>
          <w:szCs w:val="28"/>
        </w:rPr>
        <w:lastRenderedPageBreak/>
        <w:t>Serena Hotel Nairobi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3E6B00" w:rsidRPr="0018322A" w14:paraId="2EA36264" w14:textId="77777777" w:rsidTr="004E0600">
        <w:tc>
          <w:tcPr>
            <w:tcW w:w="3116" w:type="dxa"/>
            <w:shd w:val="clear" w:color="auto" w:fill="auto"/>
          </w:tcPr>
          <w:p w14:paraId="00B7591C"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CATEGORY</w:t>
            </w:r>
          </w:p>
        </w:tc>
        <w:tc>
          <w:tcPr>
            <w:tcW w:w="3117" w:type="dxa"/>
            <w:shd w:val="clear" w:color="auto" w:fill="auto"/>
          </w:tcPr>
          <w:p w14:paraId="14E24477"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TARGET POPULATION</w:t>
            </w:r>
          </w:p>
        </w:tc>
        <w:tc>
          <w:tcPr>
            <w:tcW w:w="3117" w:type="dxa"/>
            <w:shd w:val="clear" w:color="auto" w:fill="auto"/>
          </w:tcPr>
          <w:p w14:paraId="47695309"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SAMPLE</w:t>
            </w:r>
          </w:p>
        </w:tc>
      </w:tr>
      <w:tr w:rsidR="003E6B00" w:rsidRPr="0018322A" w14:paraId="189E6668" w14:textId="77777777" w:rsidTr="004E0600">
        <w:tc>
          <w:tcPr>
            <w:tcW w:w="3116" w:type="dxa"/>
            <w:shd w:val="clear" w:color="auto" w:fill="auto"/>
          </w:tcPr>
          <w:p w14:paraId="4D025784"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Management</w:t>
            </w:r>
          </w:p>
          <w:p w14:paraId="6DE43DD7"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6825479B" w14:textId="0F9AB262"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10</w:t>
            </w:r>
          </w:p>
        </w:tc>
        <w:tc>
          <w:tcPr>
            <w:tcW w:w="3117" w:type="dxa"/>
            <w:shd w:val="clear" w:color="auto" w:fill="auto"/>
          </w:tcPr>
          <w:p w14:paraId="7938F1BA" w14:textId="00082F5F"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10/65=15</w:t>
            </w:r>
          </w:p>
        </w:tc>
      </w:tr>
      <w:tr w:rsidR="003E6B00" w:rsidRPr="0018322A" w14:paraId="37C98800" w14:textId="77777777" w:rsidTr="004E0600">
        <w:tc>
          <w:tcPr>
            <w:tcW w:w="3116" w:type="dxa"/>
            <w:shd w:val="clear" w:color="auto" w:fill="auto"/>
          </w:tcPr>
          <w:p w14:paraId="0FCB64BF"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Front office staff</w:t>
            </w:r>
          </w:p>
          <w:p w14:paraId="08E4B960"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49A83E03" w14:textId="4969405E"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10</w:t>
            </w:r>
          </w:p>
        </w:tc>
        <w:tc>
          <w:tcPr>
            <w:tcW w:w="3117" w:type="dxa"/>
            <w:shd w:val="clear" w:color="auto" w:fill="auto"/>
          </w:tcPr>
          <w:p w14:paraId="565FE463" w14:textId="1EC9FD06"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10/65=15</w:t>
            </w:r>
          </w:p>
        </w:tc>
      </w:tr>
      <w:tr w:rsidR="003E6B00" w:rsidRPr="0018322A" w14:paraId="3A18E57A" w14:textId="77777777" w:rsidTr="004E0600">
        <w:tc>
          <w:tcPr>
            <w:tcW w:w="3116" w:type="dxa"/>
            <w:shd w:val="clear" w:color="auto" w:fill="auto"/>
          </w:tcPr>
          <w:p w14:paraId="49734044"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Service staff</w:t>
            </w:r>
          </w:p>
          <w:p w14:paraId="6575497E"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5F9149FA" w14:textId="0B924C00"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20</w:t>
            </w:r>
          </w:p>
        </w:tc>
        <w:tc>
          <w:tcPr>
            <w:tcW w:w="3117" w:type="dxa"/>
            <w:shd w:val="clear" w:color="auto" w:fill="auto"/>
          </w:tcPr>
          <w:p w14:paraId="63CFE88A" w14:textId="04D3C5B2"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20/65=30</w:t>
            </w:r>
          </w:p>
        </w:tc>
      </w:tr>
      <w:tr w:rsidR="003E6B00" w:rsidRPr="0018322A" w14:paraId="1DF53C8C" w14:textId="77777777" w:rsidTr="004E0600">
        <w:tc>
          <w:tcPr>
            <w:tcW w:w="3116" w:type="dxa"/>
            <w:shd w:val="clear" w:color="auto" w:fill="auto"/>
          </w:tcPr>
          <w:p w14:paraId="68285003"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Housekeeping staff</w:t>
            </w:r>
          </w:p>
          <w:p w14:paraId="6D9262FF"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23ECBDA9" w14:textId="1C5C1799"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25</w:t>
            </w:r>
          </w:p>
        </w:tc>
        <w:tc>
          <w:tcPr>
            <w:tcW w:w="3117" w:type="dxa"/>
            <w:shd w:val="clear" w:color="auto" w:fill="auto"/>
          </w:tcPr>
          <w:p w14:paraId="4C34BAF6" w14:textId="6F7916AF"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25/65=40</w:t>
            </w:r>
          </w:p>
        </w:tc>
      </w:tr>
      <w:tr w:rsidR="003E6B00" w:rsidRPr="0018322A" w14:paraId="744DDE89" w14:textId="77777777" w:rsidTr="004E0600">
        <w:tc>
          <w:tcPr>
            <w:tcW w:w="3116" w:type="dxa"/>
            <w:shd w:val="clear" w:color="auto" w:fill="auto"/>
          </w:tcPr>
          <w:p w14:paraId="68186451" w14:textId="77777777" w:rsidR="003E6B00" w:rsidRPr="0018322A" w:rsidRDefault="003E6B00" w:rsidP="004E0600">
            <w:pPr>
              <w:spacing w:after="0" w:line="240" w:lineRule="auto"/>
              <w:rPr>
                <w:rFonts w:ascii="Times New Roman" w:hAnsi="Times New Roman" w:cs="Times New Roman"/>
              </w:rPr>
            </w:pPr>
            <w:r w:rsidRPr="0018322A">
              <w:rPr>
                <w:rFonts w:ascii="Times New Roman" w:hAnsi="Times New Roman" w:cs="Times New Roman"/>
              </w:rPr>
              <w:t>Total</w:t>
            </w:r>
          </w:p>
          <w:p w14:paraId="0ACD61C1" w14:textId="77777777" w:rsidR="003E6B00" w:rsidRPr="0018322A" w:rsidRDefault="003E6B00" w:rsidP="004E0600">
            <w:pPr>
              <w:spacing w:after="0" w:line="240" w:lineRule="auto"/>
              <w:rPr>
                <w:rFonts w:ascii="Times New Roman" w:hAnsi="Times New Roman" w:cs="Times New Roman"/>
              </w:rPr>
            </w:pPr>
          </w:p>
        </w:tc>
        <w:tc>
          <w:tcPr>
            <w:tcW w:w="3117" w:type="dxa"/>
            <w:shd w:val="clear" w:color="auto" w:fill="auto"/>
          </w:tcPr>
          <w:p w14:paraId="042BD2ED" w14:textId="2FC4685B"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65</w:t>
            </w:r>
          </w:p>
        </w:tc>
        <w:tc>
          <w:tcPr>
            <w:tcW w:w="3117" w:type="dxa"/>
            <w:shd w:val="clear" w:color="auto" w:fill="auto"/>
          </w:tcPr>
          <w:p w14:paraId="20478F36" w14:textId="7CD6E797" w:rsidR="003E6B00" w:rsidRPr="0018322A" w:rsidRDefault="00876DF8" w:rsidP="004E0600">
            <w:pPr>
              <w:spacing w:after="0" w:line="240" w:lineRule="auto"/>
              <w:rPr>
                <w:rFonts w:ascii="Times New Roman" w:hAnsi="Times New Roman" w:cs="Times New Roman"/>
              </w:rPr>
            </w:pPr>
            <w:r>
              <w:rPr>
                <w:rFonts w:ascii="Times New Roman" w:hAnsi="Times New Roman" w:cs="Times New Roman"/>
              </w:rPr>
              <w:t>100</w:t>
            </w:r>
          </w:p>
        </w:tc>
      </w:tr>
    </w:tbl>
    <w:p w14:paraId="5A1F601F" w14:textId="77777777" w:rsidR="003E6B00" w:rsidRPr="0018322A" w:rsidRDefault="003E6B00" w:rsidP="00B36B63">
      <w:pPr>
        <w:rPr>
          <w:rFonts w:ascii="Times New Roman" w:hAnsi="Times New Roman" w:cs="Times New Roman"/>
        </w:rPr>
      </w:pPr>
    </w:p>
    <w:p w14:paraId="5458C3F7" w14:textId="77777777" w:rsidR="00B36B63" w:rsidRPr="0018322A" w:rsidRDefault="00B36B63" w:rsidP="00B36B63">
      <w:pPr>
        <w:pStyle w:val="Heading2"/>
        <w:rPr>
          <w:rFonts w:ascii="Times New Roman" w:hAnsi="Times New Roman"/>
          <w:i w:val="0"/>
          <w:sz w:val="22"/>
          <w:szCs w:val="22"/>
        </w:rPr>
      </w:pPr>
      <w:bookmarkStart w:id="61" w:name="_Toc522131283"/>
      <w:bookmarkStart w:id="62" w:name="_Toc57195948"/>
      <w:bookmarkStart w:id="63" w:name="_Toc68096924"/>
      <w:r w:rsidRPr="0018322A">
        <w:rPr>
          <w:rFonts w:ascii="Times New Roman" w:hAnsi="Times New Roman"/>
          <w:i w:val="0"/>
          <w:sz w:val="22"/>
          <w:szCs w:val="22"/>
        </w:rPr>
        <w:t>3.3 Sample Size and Sample Frame</w:t>
      </w:r>
      <w:bookmarkEnd w:id="61"/>
      <w:bookmarkEnd w:id="62"/>
      <w:bookmarkEnd w:id="63"/>
    </w:p>
    <w:p w14:paraId="08FAD867" w14:textId="1D1BEF45" w:rsidR="007E494D" w:rsidRPr="0018322A" w:rsidRDefault="00E61C91" w:rsidP="004227E6">
      <w:pPr>
        <w:spacing w:line="480" w:lineRule="auto"/>
        <w:rPr>
          <w:rFonts w:ascii="Times New Roman" w:hAnsi="Times New Roman" w:cs="Times New Roman"/>
        </w:rPr>
      </w:pPr>
      <w:r w:rsidRPr="0018322A">
        <w:rPr>
          <w:rFonts w:ascii="Times New Roman" w:hAnsi="Times New Roman" w:cs="Times New Roman"/>
        </w:rPr>
        <w:t>This is an index, a list</w:t>
      </w:r>
      <w:r w:rsidR="009E43ED">
        <w:rPr>
          <w:rFonts w:ascii="Times New Roman" w:hAnsi="Times New Roman" w:cs="Times New Roman"/>
        </w:rPr>
        <w:t>,</w:t>
      </w:r>
      <w:r w:rsidRPr="0018322A">
        <w:rPr>
          <w:rFonts w:ascii="Times New Roman" w:hAnsi="Times New Roman" w:cs="Times New Roman"/>
        </w:rPr>
        <w:t xml:space="preserve"> or a directory in which a sample size can be drawn </w:t>
      </w:r>
      <w:r w:rsidRPr="0018322A">
        <w:rPr>
          <w:rFonts w:ascii="Times New Roman" w:hAnsi="Times New Roman" w:cs="Times New Roman"/>
        </w:rPr>
        <w:fldChar w:fldCharType="begin" w:fldLock="1"/>
      </w:r>
      <w:r w:rsidRPr="0018322A">
        <w:rPr>
          <w:rFonts w:ascii="Times New Roman" w:hAnsi="Times New Roman" w:cs="Times New Roman"/>
        </w:rPr>
        <w:instrText>ADDIN CSL_CITATION {"citationItems":[{"id":"ITEM-1","itemData":{"ISBN":"9788122424881","author":[{"dropping-particle":"","family":"Kothari","given":"C.R.","non-dropping-particle":"","parse-names":false,"suffix":""}],"edition":"Second Rev","id":"ITEM-1","issued":{"date-parts":[["2004"]]},"number-of-pages":"414","publisher":"New Age International Publishers","publisher-place":"Jaipur","title":"RESEARCH METHODOLOGY","type":"book"},"uris":["http://www.mendeley.com/documents/?uuid=c18c0964-29e7-4334-95fe-7aae54f8a41a","http://www.mendeley.com/documents/?uuid=901c4bb4-a5fe-4050-86fd-50abd44435fa"]}],"mendeley":{"formattedCitation":"(Kothari, 2004)","plainTextFormattedCitation":"(Kothari, 2004)","previouslyFormattedCitation":"(Kothari, 2004)"},"properties":{"noteIndex":0},"schema":"https://github.com/citation-style-language/schema/raw/master/csl-citation.json"}</w:instrText>
      </w:r>
      <w:r w:rsidRPr="0018322A">
        <w:rPr>
          <w:rFonts w:ascii="Times New Roman" w:hAnsi="Times New Roman" w:cs="Times New Roman"/>
        </w:rPr>
        <w:fldChar w:fldCharType="separate"/>
      </w:r>
      <w:r w:rsidRPr="0018322A">
        <w:rPr>
          <w:rFonts w:ascii="Times New Roman" w:hAnsi="Times New Roman" w:cs="Times New Roman"/>
          <w:noProof/>
        </w:rPr>
        <w:t>(Kothari, 2004)</w:t>
      </w:r>
      <w:r w:rsidRPr="0018322A">
        <w:rPr>
          <w:rFonts w:ascii="Times New Roman" w:hAnsi="Times New Roman" w:cs="Times New Roman"/>
        </w:rPr>
        <w:fldChar w:fldCharType="end"/>
      </w:r>
      <w:r w:rsidRPr="0018322A">
        <w:rPr>
          <w:rFonts w:ascii="Times New Roman" w:hAnsi="Times New Roman" w:cs="Times New Roman"/>
        </w:rPr>
        <w:t xml:space="preserve">. A sampling frame is an index of all items </w:t>
      </w:r>
      <w:r w:rsidR="009E43ED">
        <w:rPr>
          <w:rFonts w:ascii="Times New Roman" w:hAnsi="Times New Roman" w:cs="Times New Roman"/>
        </w:rPr>
        <w:t>from</w:t>
      </w:r>
      <w:r w:rsidRPr="0018322A">
        <w:rPr>
          <w:rFonts w:ascii="Times New Roman" w:hAnsi="Times New Roman" w:cs="Times New Roman"/>
        </w:rPr>
        <w:t xml:space="preserve"> which a representative sample is drawn for the study. </w:t>
      </w:r>
      <w:r w:rsidR="009E43ED">
        <w:rPr>
          <w:rFonts w:ascii="Times New Roman" w:hAnsi="Times New Roman" w:cs="Times New Roman"/>
        </w:rPr>
        <w:t>The j</w:t>
      </w:r>
      <w:r w:rsidR="00C51264" w:rsidRPr="0018322A">
        <w:rPr>
          <w:rFonts w:ascii="Times New Roman" w:hAnsi="Times New Roman" w:cs="Times New Roman"/>
        </w:rPr>
        <w:t xml:space="preserve">udgment </w:t>
      </w:r>
      <w:r w:rsidR="00B36B63" w:rsidRPr="0018322A">
        <w:rPr>
          <w:rFonts w:ascii="Times New Roman" w:hAnsi="Times New Roman" w:cs="Times New Roman"/>
        </w:rPr>
        <w:t>sampling method will</w:t>
      </w:r>
      <w:r w:rsidR="00C51264" w:rsidRPr="0018322A">
        <w:rPr>
          <w:rFonts w:ascii="Times New Roman" w:hAnsi="Times New Roman" w:cs="Times New Roman"/>
        </w:rPr>
        <w:t xml:space="preserve"> be used in this case as a few staff members will be </w:t>
      </w:r>
      <w:r w:rsidR="004227E6" w:rsidRPr="0018322A">
        <w:rPr>
          <w:rFonts w:ascii="Times New Roman" w:hAnsi="Times New Roman" w:cs="Times New Roman"/>
        </w:rPr>
        <w:t>selected to take part</w:t>
      </w:r>
      <w:r w:rsidR="00DC7651" w:rsidRPr="0018322A">
        <w:rPr>
          <w:rFonts w:ascii="Times New Roman" w:hAnsi="Times New Roman" w:cs="Times New Roman"/>
        </w:rPr>
        <w:t xml:space="preserve"> in it</w:t>
      </w:r>
      <w:r w:rsidR="00C51264" w:rsidRPr="0018322A">
        <w:rPr>
          <w:rFonts w:ascii="Times New Roman" w:hAnsi="Times New Roman" w:cs="Times New Roman"/>
        </w:rPr>
        <w:t>. This method has been chosen because it is time and cost</w:t>
      </w:r>
      <w:r w:rsidR="009E43ED">
        <w:rPr>
          <w:rFonts w:ascii="Times New Roman" w:hAnsi="Times New Roman" w:cs="Times New Roman"/>
        </w:rPr>
        <w:t>-</w:t>
      </w:r>
      <w:r w:rsidR="00C51264" w:rsidRPr="0018322A">
        <w:rPr>
          <w:rFonts w:ascii="Times New Roman" w:hAnsi="Times New Roman" w:cs="Times New Roman"/>
        </w:rPr>
        <w:t xml:space="preserve">effective to perform while resulting in a range of </w:t>
      </w:r>
      <w:r w:rsidR="003D746C" w:rsidRPr="0018322A">
        <w:rPr>
          <w:rFonts w:ascii="Times New Roman" w:hAnsi="Times New Roman" w:cs="Times New Roman"/>
        </w:rPr>
        <w:t xml:space="preserve">responses. </w:t>
      </w:r>
      <w:r w:rsidR="007E494D" w:rsidRPr="0018322A">
        <w:rPr>
          <w:rFonts w:ascii="Times New Roman" w:eastAsia="Times New Roman" w:hAnsi="Times New Roman" w:cs="Times New Roman"/>
        </w:rPr>
        <w:t>Convenience sampling</w:t>
      </w:r>
      <w:r w:rsidR="003D746C" w:rsidRPr="0018322A">
        <w:rPr>
          <w:rFonts w:ascii="Times New Roman" w:eastAsia="Times New Roman" w:hAnsi="Times New Roman" w:cs="Times New Roman"/>
        </w:rPr>
        <w:t xml:space="preserve"> will also be used </w:t>
      </w:r>
      <w:r w:rsidR="007E494D" w:rsidRPr="0018322A">
        <w:rPr>
          <w:rFonts w:ascii="Times New Roman" w:eastAsia="Times New Roman" w:hAnsi="Times New Roman" w:cs="Times New Roman"/>
        </w:rPr>
        <w:t>because</w:t>
      </w:r>
      <w:r w:rsidR="003D746C" w:rsidRPr="0018322A">
        <w:rPr>
          <w:rFonts w:ascii="Times New Roman" w:eastAsia="Times New Roman" w:hAnsi="Times New Roman" w:cs="Times New Roman"/>
        </w:rPr>
        <w:t xml:space="preserve"> the </w:t>
      </w:r>
      <w:r w:rsidR="007E494D" w:rsidRPr="0018322A">
        <w:rPr>
          <w:rFonts w:ascii="Times New Roman" w:eastAsia="Times New Roman" w:hAnsi="Times New Roman" w:cs="Times New Roman"/>
        </w:rPr>
        <w:t>participants are selected based on availability and willingness to take part.</w:t>
      </w:r>
    </w:p>
    <w:p w14:paraId="707A1D99" w14:textId="3D60D240" w:rsidR="008F5A70" w:rsidRPr="00554187" w:rsidRDefault="00AB35D4" w:rsidP="00554187">
      <w:pPr>
        <w:shd w:val="clear" w:color="auto" w:fill="FFFFFF"/>
        <w:spacing w:after="180" w:line="240" w:lineRule="auto"/>
        <w:rPr>
          <w:rFonts w:ascii="Times New Roman" w:eastAsia="Times New Roman" w:hAnsi="Times New Roman" w:cs="Times New Roman"/>
          <w:color w:val="666666"/>
        </w:rPr>
      </w:pPr>
      <w:bookmarkStart w:id="64" w:name="_Toc522131284"/>
      <w:r>
        <w:rPr>
          <w:rFonts w:ascii="Times New Roman" w:eastAsia="Times New Roman" w:hAnsi="Times New Roman" w:cs="Times New Roman"/>
          <w:color w:val="666666"/>
        </w:rPr>
        <w:t xml:space="preserve"> </w:t>
      </w:r>
    </w:p>
    <w:p w14:paraId="5D570A4A" w14:textId="16204EC2" w:rsidR="00B36B63" w:rsidRPr="0018322A" w:rsidRDefault="00B36B63" w:rsidP="00B36B63">
      <w:pPr>
        <w:pStyle w:val="Heading2"/>
        <w:rPr>
          <w:rFonts w:ascii="Times New Roman" w:hAnsi="Times New Roman"/>
          <w:i w:val="0"/>
          <w:sz w:val="22"/>
          <w:szCs w:val="22"/>
        </w:rPr>
      </w:pPr>
      <w:bookmarkStart w:id="65" w:name="_Toc57195949"/>
      <w:bookmarkStart w:id="66" w:name="_Toc68096925"/>
      <w:r w:rsidRPr="0018322A">
        <w:rPr>
          <w:rFonts w:ascii="Times New Roman" w:hAnsi="Times New Roman"/>
          <w:i w:val="0"/>
          <w:sz w:val="22"/>
          <w:szCs w:val="22"/>
        </w:rPr>
        <w:t>3.4 Research Instruments</w:t>
      </w:r>
      <w:bookmarkEnd w:id="64"/>
      <w:bookmarkEnd w:id="65"/>
      <w:bookmarkEnd w:id="66"/>
    </w:p>
    <w:p w14:paraId="764BF60A" w14:textId="5073B4E5" w:rsidR="00B36B63" w:rsidRPr="0018322A" w:rsidRDefault="006A25DE" w:rsidP="00B36B63">
      <w:pPr>
        <w:spacing w:line="480" w:lineRule="auto"/>
        <w:rPr>
          <w:rFonts w:ascii="Times New Roman" w:hAnsi="Times New Roman" w:cs="Times New Roman"/>
        </w:rPr>
      </w:pPr>
      <w:r w:rsidRPr="0018322A">
        <w:rPr>
          <w:rFonts w:ascii="Times New Roman" w:hAnsi="Times New Roman" w:cs="Times New Roman"/>
        </w:rPr>
        <w:t xml:space="preserve">According to </w:t>
      </w:r>
      <w:r w:rsidRPr="0018322A">
        <w:rPr>
          <w:rFonts w:ascii="Times New Roman" w:hAnsi="Times New Roman" w:cs="Times New Roman"/>
        </w:rPr>
        <w:fldChar w:fldCharType="begin" w:fldLock="1"/>
      </w:r>
      <w:r w:rsidRPr="0018322A">
        <w:rPr>
          <w:rFonts w:ascii="Times New Roman" w:hAnsi="Times New Roman" w:cs="Times New Roman"/>
        </w:rPr>
        <w:instrText>ADDIN CSL_CITATION {"citationItems":[{"id":"ITEM-1","itemData":{"ISBN":"9788122424881","author":[{"dropping-particle":"","family":"Kothari","given":"C.R.","non-dropping-particle":"","parse-names":false,"suffix":""}],"edition":"Second Rev","id":"ITEM-1","issued":{"date-parts":[["2004"]]},"number-of-pages":"414","publisher":"New Age International Publishers","publisher-place":"Jaipur","title":"RESEARCH METHODOLOGY","type":"book"},"uris":["http://www.mendeley.com/documents/?uuid=c18c0964-29e7-4334-95fe-7aae54f8a41a","http://www.mendeley.com/documents/?uuid=901c4bb4-a5fe-4050-86fd-50abd44435fa"]}],"mendeley":{"formattedCitation":"(Kothari, 2004)","manualFormatting":"Kothari, (2004)","plainTextFormattedCitation":"(Kothari, 2004)","previouslyFormattedCitation":"(Kothari, 2004)"},"properties":{"noteIndex":0},"schema":"https://github.com/citation-style-language/schema/raw/master/csl-citation.json"}</w:instrText>
      </w:r>
      <w:r w:rsidRPr="0018322A">
        <w:rPr>
          <w:rFonts w:ascii="Times New Roman" w:hAnsi="Times New Roman" w:cs="Times New Roman"/>
        </w:rPr>
        <w:fldChar w:fldCharType="separate"/>
      </w:r>
      <w:r w:rsidRPr="0018322A">
        <w:rPr>
          <w:rFonts w:ascii="Times New Roman" w:hAnsi="Times New Roman" w:cs="Times New Roman"/>
          <w:noProof/>
        </w:rPr>
        <w:t>Kothari, (2004)</w:t>
      </w:r>
      <w:r w:rsidRPr="0018322A">
        <w:rPr>
          <w:rFonts w:ascii="Times New Roman" w:hAnsi="Times New Roman" w:cs="Times New Roman"/>
        </w:rPr>
        <w:fldChar w:fldCharType="end"/>
      </w:r>
      <w:r w:rsidRPr="0018322A">
        <w:rPr>
          <w:rFonts w:ascii="Times New Roman" w:hAnsi="Times New Roman" w:cs="Times New Roman"/>
        </w:rPr>
        <w:t xml:space="preserve"> questionnaires are very economical in terms of energy, finance</w:t>
      </w:r>
      <w:r w:rsidR="00E61C91" w:rsidRPr="0018322A">
        <w:rPr>
          <w:rFonts w:ascii="Times New Roman" w:hAnsi="Times New Roman" w:cs="Times New Roman"/>
        </w:rPr>
        <w:t xml:space="preserve">, </w:t>
      </w:r>
      <w:r w:rsidRPr="0018322A">
        <w:rPr>
          <w:rFonts w:ascii="Times New Roman" w:hAnsi="Times New Roman" w:cs="Times New Roman"/>
        </w:rPr>
        <w:t>time</w:t>
      </w:r>
      <w:r w:rsidR="009E43ED">
        <w:rPr>
          <w:rFonts w:ascii="Times New Roman" w:hAnsi="Times New Roman" w:cs="Times New Roman"/>
        </w:rPr>
        <w:t>,</w:t>
      </w:r>
      <w:r w:rsidRPr="0018322A">
        <w:rPr>
          <w:rFonts w:ascii="Times New Roman" w:hAnsi="Times New Roman" w:cs="Times New Roman"/>
        </w:rPr>
        <w:t xml:space="preserve"> and </w:t>
      </w:r>
      <w:r w:rsidR="009E43ED">
        <w:rPr>
          <w:rFonts w:ascii="Times New Roman" w:hAnsi="Times New Roman" w:cs="Times New Roman"/>
        </w:rPr>
        <w:t xml:space="preserve">they </w:t>
      </w:r>
      <w:r w:rsidRPr="0018322A">
        <w:rPr>
          <w:rFonts w:ascii="Times New Roman" w:hAnsi="Times New Roman" w:cs="Times New Roman"/>
        </w:rPr>
        <w:t xml:space="preserve">also yield quantitative data which is easy </w:t>
      </w:r>
      <w:r w:rsidR="009E43ED">
        <w:rPr>
          <w:rFonts w:ascii="Times New Roman" w:hAnsi="Times New Roman" w:cs="Times New Roman"/>
        </w:rPr>
        <w:t>to</w:t>
      </w:r>
      <w:r w:rsidRPr="0018322A">
        <w:rPr>
          <w:rFonts w:ascii="Times New Roman" w:hAnsi="Times New Roman" w:cs="Times New Roman"/>
        </w:rPr>
        <w:t xml:space="preserve"> </w:t>
      </w:r>
      <w:r w:rsidR="009E43ED">
        <w:rPr>
          <w:rFonts w:ascii="Times New Roman" w:hAnsi="Times New Roman" w:cs="Times New Roman"/>
        </w:rPr>
        <w:t xml:space="preserve">the </w:t>
      </w:r>
      <w:r w:rsidRPr="0018322A">
        <w:rPr>
          <w:rFonts w:ascii="Times New Roman" w:hAnsi="Times New Roman" w:cs="Times New Roman"/>
        </w:rPr>
        <w:t xml:space="preserve">collection. </w:t>
      </w:r>
      <w:r w:rsidR="00B36B63" w:rsidRPr="0018322A">
        <w:rPr>
          <w:rFonts w:ascii="Times New Roman" w:hAnsi="Times New Roman" w:cs="Times New Roman"/>
        </w:rPr>
        <w:t>The study will utilize researcher</w:t>
      </w:r>
      <w:r w:rsidR="009E43ED">
        <w:rPr>
          <w:rFonts w:ascii="Times New Roman" w:hAnsi="Times New Roman" w:cs="Times New Roman"/>
        </w:rPr>
        <w:t>-</w:t>
      </w:r>
      <w:r w:rsidR="00B36B63" w:rsidRPr="0018322A">
        <w:rPr>
          <w:rFonts w:ascii="Times New Roman" w:hAnsi="Times New Roman" w:cs="Times New Roman"/>
        </w:rPr>
        <w:t>administered semi-structured questionnaires.</w:t>
      </w:r>
      <w:r w:rsidR="00DC7651" w:rsidRPr="0018322A">
        <w:rPr>
          <w:rFonts w:ascii="Times New Roman" w:hAnsi="Times New Roman" w:cs="Times New Roman"/>
        </w:rPr>
        <w:t xml:space="preserve"> The </w:t>
      </w:r>
      <w:r w:rsidR="006959B9" w:rsidRPr="0018322A">
        <w:rPr>
          <w:rFonts w:ascii="Times New Roman" w:hAnsi="Times New Roman" w:cs="Times New Roman"/>
        </w:rPr>
        <w:t>staff of these hotels</w:t>
      </w:r>
      <w:r w:rsidR="00B36B63" w:rsidRPr="0018322A">
        <w:rPr>
          <w:rFonts w:ascii="Times New Roman" w:hAnsi="Times New Roman" w:cs="Times New Roman"/>
        </w:rPr>
        <w:t xml:space="preserve"> will be subjected to </w:t>
      </w:r>
      <w:r w:rsidR="009E43ED">
        <w:rPr>
          <w:rFonts w:ascii="Times New Roman" w:hAnsi="Times New Roman" w:cs="Times New Roman"/>
        </w:rPr>
        <w:t>several</w:t>
      </w:r>
      <w:r w:rsidR="00B36B63" w:rsidRPr="0018322A">
        <w:rPr>
          <w:rFonts w:ascii="Times New Roman" w:hAnsi="Times New Roman" w:cs="Times New Roman"/>
        </w:rPr>
        <w:t xml:space="preserve"> questions related to</w:t>
      </w:r>
      <w:r w:rsidR="00DC7651" w:rsidRPr="0018322A">
        <w:rPr>
          <w:rFonts w:ascii="Times New Roman" w:hAnsi="Times New Roman" w:cs="Times New Roman"/>
        </w:rPr>
        <w:t xml:space="preserve"> how they </w:t>
      </w:r>
      <w:r w:rsidR="006959B9" w:rsidRPr="0018322A">
        <w:rPr>
          <w:rFonts w:ascii="Times New Roman" w:hAnsi="Times New Roman" w:cs="Times New Roman"/>
        </w:rPr>
        <w:t>accommodate the physically challenged guests and make them comfortable during their stay</w:t>
      </w:r>
      <w:r w:rsidR="00B36B63" w:rsidRPr="0018322A">
        <w:rPr>
          <w:rFonts w:ascii="Times New Roman" w:hAnsi="Times New Roman" w:cs="Times New Roman"/>
        </w:rPr>
        <w:t>, as well as the possible recommendations that are required to help in achieving proper accommodation in the hotel. The resulting responses to these questions will provide information on the current state, challenges</w:t>
      </w:r>
      <w:r w:rsidR="009E43ED">
        <w:rPr>
          <w:rFonts w:ascii="Times New Roman" w:hAnsi="Times New Roman" w:cs="Times New Roman"/>
        </w:rPr>
        <w:t>,</w:t>
      </w:r>
      <w:r w:rsidR="00B36B63" w:rsidRPr="0018322A">
        <w:rPr>
          <w:rFonts w:ascii="Times New Roman" w:hAnsi="Times New Roman" w:cs="Times New Roman"/>
        </w:rPr>
        <w:t xml:space="preserve"> and prospects regarding priority considerations influencing the choice or preference of </w:t>
      </w:r>
      <w:r w:rsidR="009E43ED">
        <w:rPr>
          <w:rFonts w:ascii="Times New Roman" w:hAnsi="Times New Roman" w:cs="Times New Roman"/>
        </w:rPr>
        <w:t xml:space="preserve">the </w:t>
      </w:r>
      <w:r w:rsidR="00B36B63" w:rsidRPr="0018322A">
        <w:rPr>
          <w:rFonts w:ascii="Times New Roman" w:hAnsi="Times New Roman" w:cs="Times New Roman"/>
        </w:rPr>
        <w:t>hotel</w:t>
      </w:r>
      <w:r w:rsidR="006959B9" w:rsidRPr="0018322A">
        <w:rPr>
          <w:rFonts w:ascii="Times New Roman" w:hAnsi="Times New Roman" w:cs="Times New Roman"/>
        </w:rPr>
        <w:t xml:space="preserve">. </w:t>
      </w:r>
      <w:r w:rsidR="00B36B63" w:rsidRPr="0018322A">
        <w:rPr>
          <w:rFonts w:ascii="Times New Roman" w:hAnsi="Times New Roman" w:cs="Times New Roman"/>
        </w:rPr>
        <w:t xml:space="preserve"> </w:t>
      </w:r>
    </w:p>
    <w:p w14:paraId="52C94AFC" w14:textId="091C5E2D" w:rsidR="00B36B63" w:rsidRPr="0018322A" w:rsidRDefault="0031656A" w:rsidP="00B36B63">
      <w:pPr>
        <w:pStyle w:val="Heading3"/>
        <w:rPr>
          <w:rFonts w:ascii="Times New Roman" w:hAnsi="Times New Roman"/>
          <w:sz w:val="22"/>
          <w:szCs w:val="22"/>
        </w:rPr>
      </w:pPr>
      <w:bookmarkStart w:id="67" w:name="_Toc522131287"/>
      <w:bookmarkStart w:id="68" w:name="_Toc57195950"/>
      <w:bookmarkStart w:id="69" w:name="_Toc68096926"/>
      <w:r w:rsidRPr="0018322A">
        <w:rPr>
          <w:rFonts w:ascii="Times New Roman" w:hAnsi="Times New Roman"/>
          <w:sz w:val="22"/>
          <w:szCs w:val="22"/>
        </w:rPr>
        <w:lastRenderedPageBreak/>
        <w:t>3.5</w:t>
      </w:r>
      <w:r w:rsidR="00B53325" w:rsidRPr="0018322A">
        <w:rPr>
          <w:rFonts w:ascii="Times New Roman" w:hAnsi="Times New Roman"/>
          <w:sz w:val="22"/>
          <w:szCs w:val="22"/>
        </w:rPr>
        <w:t xml:space="preserve"> </w:t>
      </w:r>
      <w:r w:rsidR="00B36B63" w:rsidRPr="0018322A">
        <w:rPr>
          <w:rFonts w:ascii="Times New Roman" w:hAnsi="Times New Roman"/>
          <w:sz w:val="22"/>
          <w:szCs w:val="22"/>
        </w:rPr>
        <w:t>Validity of the study</w:t>
      </w:r>
      <w:bookmarkEnd w:id="67"/>
      <w:bookmarkEnd w:id="68"/>
      <w:bookmarkEnd w:id="69"/>
    </w:p>
    <w:p w14:paraId="0F4E7D4B" w14:textId="5D71A189" w:rsidR="00B36B63" w:rsidRPr="0018322A" w:rsidRDefault="00B36B63" w:rsidP="00B36B63">
      <w:pPr>
        <w:spacing w:line="480" w:lineRule="auto"/>
        <w:rPr>
          <w:rFonts w:ascii="Times New Roman" w:hAnsi="Times New Roman" w:cs="Times New Roman"/>
        </w:rPr>
      </w:pPr>
      <w:r w:rsidRPr="0018322A">
        <w:rPr>
          <w:rFonts w:ascii="Times New Roman" w:hAnsi="Times New Roman" w:cs="Times New Roman"/>
        </w:rPr>
        <w:t>Validity is the degree to which an instrument measures what it is supposed to measure (Kothari 2004). The term</w:t>
      </w:r>
      <w:r w:rsidR="009E43ED">
        <w:rPr>
          <w:rFonts w:ascii="Times New Roman" w:hAnsi="Times New Roman" w:cs="Times New Roman"/>
        </w:rPr>
        <w:t>, therefore,</w:t>
      </w:r>
      <w:r w:rsidRPr="0018322A">
        <w:rPr>
          <w:rFonts w:ascii="Times New Roman" w:hAnsi="Times New Roman" w:cs="Times New Roman"/>
        </w:rPr>
        <w:t xml:space="preserve"> refers to the extent to which an instrument asks the right question in terms of accuracy. The content validity of the research instrument for this study will be determined through piloting, where the responses of the subjects will be checked against the research objectives.</w:t>
      </w:r>
    </w:p>
    <w:p w14:paraId="2A9EF53E" w14:textId="2055A444" w:rsidR="00693758" w:rsidRPr="0018322A" w:rsidRDefault="00363FBD" w:rsidP="009B3041">
      <w:pPr>
        <w:keepNext/>
        <w:keepLines/>
        <w:spacing w:before="40" w:line="480" w:lineRule="auto"/>
        <w:jc w:val="both"/>
        <w:outlineLvl w:val="1"/>
        <w:rPr>
          <w:rFonts w:ascii="Times New Roman" w:eastAsia="Calibri" w:hAnsi="Times New Roman" w:cs="Times New Roman"/>
          <w:b/>
          <w:lang w:val="en-GB"/>
        </w:rPr>
      </w:pPr>
      <w:bookmarkStart w:id="70" w:name="_Toc57195951"/>
      <w:bookmarkStart w:id="71" w:name="_Toc68096927"/>
      <w:r w:rsidRPr="0018322A">
        <w:rPr>
          <w:rFonts w:ascii="Times New Roman" w:hAnsi="Times New Roman" w:cs="Times New Roman"/>
          <w:b/>
          <w:lang w:val="en-GB"/>
        </w:rPr>
        <w:t xml:space="preserve">3.6 </w:t>
      </w:r>
      <w:r w:rsidR="00693758" w:rsidRPr="0018322A">
        <w:rPr>
          <w:rFonts w:ascii="Times New Roman" w:hAnsi="Times New Roman" w:cs="Times New Roman"/>
          <w:b/>
          <w:lang w:val="en-GB"/>
        </w:rPr>
        <w:t>Research quality</w:t>
      </w:r>
      <w:bookmarkEnd w:id="70"/>
      <w:bookmarkEnd w:id="71"/>
    </w:p>
    <w:p w14:paraId="2F331614" w14:textId="217E44AC" w:rsidR="00693758" w:rsidRPr="0018322A" w:rsidRDefault="00693758" w:rsidP="009B3041">
      <w:pPr>
        <w:spacing w:line="480" w:lineRule="auto"/>
        <w:jc w:val="both"/>
        <w:rPr>
          <w:rFonts w:ascii="Times New Roman" w:eastAsia="Calibri" w:hAnsi="Times New Roman" w:cs="Times New Roman"/>
          <w:lang w:val="en-GB"/>
        </w:rPr>
      </w:pPr>
      <w:r w:rsidRPr="0018322A">
        <w:rPr>
          <w:rFonts w:ascii="Times New Roman" w:eastAsia="Calibri" w:hAnsi="Times New Roman" w:cs="Times New Roman"/>
          <w:lang w:val="en-GB"/>
        </w:rPr>
        <w:t>T</w:t>
      </w:r>
      <w:r w:rsidR="009E43ED">
        <w:rPr>
          <w:rFonts w:ascii="Times New Roman" w:eastAsia="Calibri" w:hAnsi="Times New Roman" w:cs="Times New Roman"/>
          <w:lang w:val="en-GB"/>
        </w:rPr>
        <w:t>wo aspects</w:t>
      </w:r>
      <w:r w:rsidRPr="0018322A">
        <w:rPr>
          <w:rFonts w:ascii="Times New Roman" w:eastAsia="Calibri" w:hAnsi="Times New Roman" w:cs="Times New Roman"/>
          <w:lang w:val="en-GB"/>
        </w:rPr>
        <w:t xml:space="preserve"> are used to determine research quality; the reliability and validity of the findings and the research techniques used. According to </w:t>
      </w:r>
      <w:r w:rsidRPr="0018322A">
        <w:rPr>
          <w:rFonts w:ascii="Times New Roman" w:hAnsi="Times New Roman" w:cs="Times New Roman"/>
          <w:lang w:val="en-GB"/>
        </w:rPr>
        <w:fldChar w:fldCharType="begin" w:fldLock="1"/>
      </w:r>
      <w:r w:rsidRPr="0018322A">
        <w:rPr>
          <w:rFonts w:ascii="Times New Roman" w:hAnsi="Times New Roman" w:cs="Times New Roman"/>
          <w:lang w:val="en-GB"/>
        </w:rPr>
        <w:instrText>ADDIN CSL_CITATION {"citationItems":[{"id":"ITEM-1","itemData":{"ISBN":"9788122424881","author":[{"dropping-particle":"","family":"Kothari","given":"C.R.","non-dropping-particle":"","parse-names":false,"suffix":""}],"edition":"Second Rev","id":"ITEM-1","issued":{"date-parts":[["2004"]]},"number-of-pages":"414","publisher":"New Age International Publishers","publisher-place":"Jaipur","title":"RESEARCH METHODOLOGY","type":"book"},"uris":["http://www.mendeley.com/documents/?uuid=c18c0964-29e7-4334-95fe-7aae54f8a41a","http://www.mendeley.com/documents/?uuid=901c4bb4-a5fe-4050-86fd-50abd44435fa"]}],"mendeley":{"formattedCitation":"(Kothari, 2004)","manualFormatting":"Kothari, (2004)","plainTextFormattedCitation":"(Kothari, 2004)","previouslyFormattedCitation":"(Kothari, 2004)"},"properties":{"noteIndex":0},"schema":"https://github.com/citation-style-language/schema/raw/master/csl-citation.json"}</w:instrText>
      </w:r>
      <w:r w:rsidRPr="0018322A">
        <w:rPr>
          <w:rFonts w:ascii="Times New Roman" w:hAnsi="Times New Roman" w:cs="Times New Roman"/>
          <w:lang w:val="en-GB"/>
        </w:rPr>
        <w:fldChar w:fldCharType="separate"/>
      </w:r>
      <w:r w:rsidRPr="0018322A">
        <w:rPr>
          <w:rFonts w:ascii="Times New Roman" w:hAnsi="Times New Roman" w:cs="Times New Roman"/>
          <w:noProof/>
          <w:lang w:val="en-GB"/>
        </w:rPr>
        <w:t>Kothari, (2004)</w:t>
      </w:r>
      <w:r w:rsidRPr="0018322A">
        <w:rPr>
          <w:rFonts w:ascii="Times New Roman" w:hAnsi="Times New Roman" w:cs="Times New Roman"/>
          <w:lang w:val="en-GB"/>
        </w:rPr>
        <w:fldChar w:fldCharType="end"/>
      </w:r>
      <w:r w:rsidRPr="0018322A">
        <w:rPr>
          <w:rFonts w:ascii="Times New Roman" w:eastAsia="Calibri" w:hAnsi="Times New Roman" w:cs="Times New Roman"/>
          <w:lang w:val="en-GB"/>
        </w:rPr>
        <w:t xml:space="preserve">, reliability is the magnitude to which consistency exists in the study result over time. Therefore, this study embraces descriptive research design and uses techniques like </w:t>
      </w:r>
      <w:r w:rsidR="009E43ED">
        <w:rPr>
          <w:rFonts w:ascii="Times New Roman" w:eastAsia="Calibri" w:hAnsi="Times New Roman" w:cs="Times New Roman"/>
          <w:lang w:val="en-GB"/>
        </w:rPr>
        <w:t xml:space="preserve">a </w:t>
      </w:r>
      <w:r w:rsidRPr="0018322A">
        <w:rPr>
          <w:rFonts w:ascii="Times New Roman" w:eastAsia="Calibri" w:hAnsi="Times New Roman" w:cs="Times New Roman"/>
          <w:lang w:val="en-GB"/>
        </w:rPr>
        <w:t>questionnaire that aids in yielding sound result</w:t>
      </w:r>
      <w:r w:rsidR="009E43ED">
        <w:rPr>
          <w:rFonts w:ascii="Times New Roman" w:eastAsia="Calibri" w:hAnsi="Times New Roman" w:cs="Times New Roman"/>
          <w:lang w:val="en-GB"/>
        </w:rPr>
        <w:t>s</w:t>
      </w:r>
      <w:r w:rsidRPr="0018322A">
        <w:rPr>
          <w:rFonts w:ascii="Times New Roman" w:eastAsia="Calibri" w:hAnsi="Times New Roman" w:cs="Times New Roman"/>
          <w:lang w:val="en-GB"/>
        </w:rPr>
        <w:t xml:space="preserve"> to be reliable and able to be generalized for future reference. Also, this research will preserve credibility to assess whether or not the representation of data fits the opinions of the participants studied, whether the findings hold.</w:t>
      </w:r>
    </w:p>
    <w:p w14:paraId="7672BBE3" w14:textId="77777777" w:rsidR="00693758" w:rsidRPr="0018322A" w:rsidRDefault="00693758" w:rsidP="00B36B63">
      <w:pPr>
        <w:spacing w:line="480" w:lineRule="auto"/>
        <w:rPr>
          <w:rFonts w:ascii="Times New Roman" w:hAnsi="Times New Roman" w:cs="Times New Roman"/>
        </w:rPr>
      </w:pPr>
    </w:p>
    <w:p w14:paraId="51294E42" w14:textId="3045B5C4" w:rsidR="00B36B63" w:rsidRPr="0018322A" w:rsidRDefault="00B36B63" w:rsidP="00B36B63">
      <w:pPr>
        <w:pStyle w:val="Heading2"/>
        <w:rPr>
          <w:rFonts w:ascii="Times New Roman" w:hAnsi="Times New Roman"/>
          <w:i w:val="0"/>
          <w:sz w:val="22"/>
          <w:szCs w:val="22"/>
        </w:rPr>
      </w:pPr>
      <w:bookmarkStart w:id="72" w:name="_Toc522131288"/>
      <w:bookmarkStart w:id="73" w:name="_Toc57195952"/>
      <w:bookmarkStart w:id="74" w:name="_Toc68096928"/>
      <w:r w:rsidRPr="0018322A">
        <w:rPr>
          <w:rFonts w:ascii="Times New Roman" w:hAnsi="Times New Roman"/>
          <w:i w:val="0"/>
          <w:sz w:val="22"/>
          <w:szCs w:val="22"/>
        </w:rPr>
        <w:t>3.</w:t>
      </w:r>
      <w:r w:rsidR="00363FBD" w:rsidRPr="0018322A">
        <w:rPr>
          <w:rFonts w:ascii="Times New Roman" w:hAnsi="Times New Roman"/>
          <w:i w:val="0"/>
          <w:sz w:val="22"/>
          <w:szCs w:val="22"/>
        </w:rPr>
        <w:t>7</w:t>
      </w:r>
      <w:r w:rsidRPr="0018322A">
        <w:rPr>
          <w:rFonts w:ascii="Times New Roman" w:hAnsi="Times New Roman"/>
          <w:i w:val="0"/>
          <w:sz w:val="22"/>
          <w:szCs w:val="22"/>
        </w:rPr>
        <w:t xml:space="preserve"> Data Collection </w:t>
      </w:r>
      <w:bookmarkEnd w:id="72"/>
      <w:r w:rsidR="00C21DE4" w:rsidRPr="0018322A">
        <w:rPr>
          <w:rFonts w:ascii="Times New Roman" w:hAnsi="Times New Roman"/>
          <w:i w:val="0"/>
          <w:sz w:val="22"/>
          <w:szCs w:val="22"/>
        </w:rPr>
        <w:t>m</w:t>
      </w:r>
      <w:r w:rsidR="00FF3FD3" w:rsidRPr="0018322A">
        <w:rPr>
          <w:rFonts w:ascii="Times New Roman" w:hAnsi="Times New Roman"/>
          <w:i w:val="0"/>
          <w:sz w:val="22"/>
          <w:szCs w:val="22"/>
        </w:rPr>
        <w:t>ethods</w:t>
      </w:r>
      <w:bookmarkEnd w:id="73"/>
      <w:bookmarkEnd w:id="74"/>
      <w:r w:rsidR="00FF3FD3" w:rsidRPr="0018322A">
        <w:rPr>
          <w:rFonts w:ascii="Times New Roman" w:hAnsi="Times New Roman"/>
          <w:i w:val="0"/>
          <w:sz w:val="22"/>
          <w:szCs w:val="22"/>
        </w:rPr>
        <w:t xml:space="preserve"> </w:t>
      </w:r>
    </w:p>
    <w:p w14:paraId="38AC13AB" w14:textId="4915E51F" w:rsidR="00B36B63" w:rsidRPr="0018322A" w:rsidRDefault="00B36B63" w:rsidP="00B36B63">
      <w:pPr>
        <w:spacing w:line="480" w:lineRule="auto"/>
        <w:rPr>
          <w:rFonts w:ascii="Times New Roman" w:hAnsi="Times New Roman" w:cs="Times New Roman"/>
        </w:rPr>
      </w:pPr>
      <w:r w:rsidRPr="0018322A">
        <w:rPr>
          <w:rFonts w:ascii="Times New Roman" w:hAnsi="Times New Roman" w:cs="Times New Roman"/>
        </w:rPr>
        <w:t>The data to be used in the study will be collected by t</w:t>
      </w:r>
      <w:r w:rsidR="00250F08" w:rsidRPr="0018322A">
        <w:rPr>
          <w:rFonts w:ascii="Times New Roman" w:hAnsi="Times New Roman" w:cs="Times New Roman"/>
        </w:rPr>
        <w:t xml:space="preserve">he </w:t>
      </w:r>
      <w:r w:rsidRPr="0018322A">
        <w:rPr>
          <w:rFonts w:ascii="Times New Roman" w:hAnsi="Times New Roman" w:cs="Times New Roman"/>
        </w:rPr>
        <w:t>research</w:t>
      </w:r>
      <w:r w:rsidR="00250F08" w:rsidRPr="0018322A">
        <w:rPr>
          <w:rFonts w:ascii="Times New Roman" w:hAnsi="Times New Roman" w:cs="Times New Roman"/>
        </w:rPr>
        <w:t>er</w:t>
      </w:r>
      <w:r w:rsidRPr="0018322A">
        <w:rPr>
          <w:rFonts w:ascii="Times New Roman" w:hAnsi="Times New Roman" w:cs="Times New Roman"/>
        </w:rPr>
        <w:t>.</w:t>
      </w:r>
      <w:r w:rsidR="00250F08" w:rsidRPr="0018322A">
        <w:rPr>
          <w:rFonts w:ascii="Times New Roman" w:hAnsi="Times New Roman" w:cs="Times New Roman"/>
        </w:rPr>
        <w:t xml:space="preserve"> </w:t>
      </w:r>
      <w:r w:rsidRPr="0018322A">
        <w:rPr>
          <w:rFonts w:ascii="Times New Roman" w:hAnsi="Times New Roman" w:cs="Times New Roman"/>
        </w:rPr>
        <w:t>To ensure higher response rates, the method employed for data collection will be researcher administered semi</w:t>
      </w:r>
      <w:r w:rsidR="009E43ED">
        <w:rPr>
          <w:rFonts w:ascii="Times New Roman" w:hAnsi="Times New Roman" w:cs="Times New Roman"/>
        </w:rPr>
        <w:t>-</w:t>
      </w:r>
      <w:r w:rsidRPr="0018322A">
        <w:rPr>
          <w:rFonts w:ascii="Times New Roman" w:hAnsi="Times New Roman" w:cs="Times New Roman"/>
        </w:rPr>
        <w:t>structured questionnaires. The researcher</w:t>
      </w:r>
      <w:r w:rsidR="009E43ED">
        <w:rPr>
          <w:rFonts w:ascii="Times New Roman" w:hAnsi="Times New Roman" w:cs="Times New Roman"/>
        </w:rPr>
        <w:t>-</w:t>
      </w:r>
      <w:r w:rsidRPr="0018322A">
        <w:rPr>
          <w:rFonts w:ascii="Times New Roman" w:hAnsi="Times New Roman" w:cs="Times New Roman"/>
        </w:rPr>
        <w:t xml:space="preserve">administered instruments </w:t>
      </w:r>
      <w:r w:rsidR="009E43ED">
        <w:rPr>
          <w:rFonts w:ascii="Times New Roman" w:hAnsi="Times New Roman" w:cs="Times New Roman"/>
        </w:rPr>
        <w:t>are</w:t>
      </w:r>
      <w:r w:rsidRPr="0018322A">
        <w:rPr>
          <w:rFonts w:ascii="Times New Roman" w:hAnsi="Times New Roman" w:cs="Times New Roman"/>
        </w:rPr>
        <w:t xml:space="preserve"> deemed most feasible to provide for a higher response rate and also provide an opportunity to further probe the respondents on any issues that may not be clear. Questionnaires will be forwarded to the respondents two weeks before the data collection date. The questions will be arranged according to the respondents’ respective levels before they are indexed and coded for analysis.</w:t>
      </w:r>
      <w:r w:rsidR="00250F08" w:rsidRPr="0018322A">
        <w:rPr>
          <w:rFonts w:ascii="Times New Roman" w:hAnsi="Times New Roman" w:cs="Times New Roman"/>
        </w:rPr>
        <w:t xml:space="preserve"> </w:t>
      </w:r>
    </w:p>
    <w:p w14:paraId="27525D67" w14:textId="6E76CE36" w:rsidR="00C84109" w:rsidRPr="0018322A" w:rsidRDefault="00363FBD" w:rsidP="00C84109">
      <w:pPr>
        <w:pStyle w:val="Heading2"/>
        <w:rPr>
          <w:rFonts w:ascii="Times New Roman" w:hAnsi="Times New Roman"/>
          <w:i w:val="0"/>
          <w:sz w:val="22"/>
          <w:szCs w:val="22"/>
        </w:rPr>
      </w:pPr>
      <w:bookmarkStart w:id="75" w:name="_Toc522131289"/>
      <w:bookmarkStart w:id="76" w:name="_Toc57195953"/>
      <w:bookmarkStart w:id="77" w:name="_Toc68096929"/>
      <w:r w:rsidRPr="0018322A">
        <w:rPr>
          <w:rFonts w:ascii="Times New Roman" w:hAnsi="Times New Roman"/>
          <w:i w:val="0"/>
          <w:sz w:val="22"/>
          <w:szCs w:val="22"/>
        </w:rPr>
        <w:t>3.8</w:t>
      </w:r>
      <w:r w:rsidR="00B53325" w:rsidRPr="0018322A">
        <w:rPr>
          <w:rFonts w:ascii="Times New Roman" w:hAnsi="Times New Roman"/>
          <w:i w:val="0"/>
          <w:sz w:val="22"/>
          <w:szCs w:val="22"/>
        </w:rPr>
        <w:t xml:space="preserve"> </w:t>
      </w:r>
      <w:r w:rsidR="00B36B63" w:rsidRPr="0018322A">
        <w:rPr>
          <w:rFonts w:ascii="Times New Roman" w:hAnsi="Times New Roman"/>
          <w:i w:val="0"/>
          <w:sz w:val="22"/>
          <w:szCs w:val="22"/>
        </w:rPr>
        <w:t>Data Analysis and Presentation</w:t>
      </w:r>
      <w:bookmarkEnd w:id="75"/>
      <w:bookmarkEnd w:id="76"/>
      <w:bookmarkEnd w:id="77"/>
    </w:p>
    <w:p w14:paraId="60F39530" w14:textId="604BA2C0" w:rsidR="00B36B63" w:rsidRPr="0018322A" w:rsidRDefault="00C84109" w:rsidP="006B2A82">
      <w:pPr>
        <w:spacing w:line="480" w:lineRule="auto"/>
        <w:rPr>
          <w:rFonts w:ascii="Times New Roman" w:hAnsi="Times New Roman" w:cs="Times New Roman"/>
          <w:lang w:val="en-GB"/>
        </w:rPr>
      </w:pPr>
      <w:r w:rsidRPr="0018322A">
        <w:rPr>
          <w:rFonts w:ascii="Times New Roman" w:hAnsi="Times New Roman" w:cs="Times New Roman"/>
          <w:lang w:val="en-GB"/>
        </w:rPr>
        <w:t xml:space="preserve">Data analysis is the process of interpreting and understanding the data collected to come up with relevant information needed for the study. Data analysis helps to systematically </w:t>
      </w:r>
      <w:proofErr w:type="spellStart"/>
      <w:r w:rsidRPr="0018322A">
        <w:rPr>
          <w:rFonts w:ascii="Times New Roman" w:hAnsi="Times New Roman" w:cs="Times New Roman"/>
          <w:lang w:val="en-GB"/>
        </w:rPr>
        <w:t>analy</w:t>
      </w:r>
      <w:r w:rsidR="009E43ED">
        <w:rPr>
          <w:rFonts w:ascii="Times New Roman" w:hAnsi="Times New Roman" w:cs="Times New Roman"/>
          <w:lang w:val="en-GB"/>
        </w:rPr>
        <w:t>z</w:t>
      </w:r>
      <w:r w:rsidRPr="0018322A">
        <w:rPr>
          <w:rFonts w:ascii="Times New Roman" w:hAnsi="Times New Roman" w:cs="Times New Roman"/>
          <w:lang w:val="en-GB"/>
        </w:rPr>
        <w:t>e</w:t>
      </w:r>
      <w:proofErr w:type="spellEnd"/>
      <w:r w:rsidRPr="0018322A">
        <w:rPr>
          <w:rFonts w:ascii="Times New Roman" w:hAnsi="Times New Roman" w:cs="Times New Roman"/>
          <w:lang w:val="en-GB"/>
        </w:rPr>
        <w:t xml:space="preserve"> the data collected and match the findings to the research questions. The data in this study will be collected using questionnaires. </w:t>
      </w:r>
      <w:r w:rsidRPr="0018322A">
        <w:rPr>
          <w:rFonts w:ascii="Times New Roman" w:hAnsi="Times New Roman" w:cs="Times New Roman"/>
          <w:lang w:val="en-GB"/>
        </w:rPr>
        <w:lastRenderedPageBreak/>
        <w:t xml:space="preserve">Data collected through questionnaires will be </w:t>
      </w:r>
      <w:r w:rsidR="00817518" w:rsidRPr="0018322A">
        <w:rPr>
          <w:rFonts w:ascii="Times New Roman" w:hAnsi="Times New Roman" w:cs="Times New Roman"/>
          <w:lang w:val="en-GB"/>
        </w:rPr>
        <w:t>analy</w:t>
      </w:r>
      <w:r w:rsidR="00817518">
        <w:rPr>
          <w:rFonts w:ascii="Times New Roman" w:hAnsi="Times New Roman" w:cs="Times New Roman"/>
          <w:lang w:val="en-GB"/>
        </w:rPr>
        <w:t>s</w:t>
      </w:r>
      <w:r w:rsidR="00817518" w:rsidRPr="0018322A">
        <w:rPr>
          <w:rFonts w:ascii="Times New Roman" w:hAnsi="Times New Roman" w:cs="Times New Roman"/>
          <w:lang w:val="en-GB"/>
        </w:rPr>
        <w:t>ed</w:t>
      </w:r>
      <w:r w:rsidR="006B2A82" w:rsidRPr="0018322A">
        <w:rPr>
          <w:rFonts w:ascii="Times New Roman" w:hAnsi="Times New Roman" w:cs="Times New Roman"/>
          <w:lang w:val="en-GB"/>
        </w:rPr>
        <w:t xml:space="preserve"> </w:t>
      </w:r>
      <w:r w:rsidR="00F53C37" w:rsidRPr="0018322A">
        <w:rPr>
          <w:rFonts w:ascii="Times New Roman" w:hAnsi="Times New Roman" w:cs="Times New Roman"/>
          <w:lang w:val="en-GB"/>
        </w:rPr>
        <w:t xml:space="preserve">and presented </w:t>
      </w:r>
      <w:r w:rsidRPr="0018322A">
        <w:rPr>
          <w:rFonts w:ascii="Times New Roman" w:hAnsi="Times New Roman" w:cs="Times New Roman"/>
          <w:lang w:val="en-GB"/>
        </w:rPr>
        <w:t xml:space="preserve">using tables, </w:t>
      </w:r>
      <w:r w:rsidR="00250F08" w:rsidRPr="0018322A">
        <w:rPr>
          <w:rFonts w:ascii="Times New Roman" w:hAnsi="Times New Roman" w:cs="Times New Roman"/>
          <w:lang w:val="en-GB"/>
        </w:rPr>
        <w:t>pie</w:t>
      </w:r>
      <w:r w:rsidR="00EC5B4D" w:rsidRPr="0018322A">
        <w:rPr>
          <w:rFonts w:ascii="Times New Roman" w:hAnsi="Times New Roman" w:cs="Times New Roman"/>
          <w:lang w:val="en-GB"/>
        </w:rPr>
        <w:t xml:space="preserve"> </w:t>
      </w:r>
      <w:r w:rsidRPr="0018322A">
        <w:rPr>
          <w:rFonts w:ascii="Times New Roman" w:hAnsi="Times New Roman" w:cs="Times New Roman"/>
          <w:lang w:val="en-GB"/>
        </w:rPr>
        <w:t>charts</w:t>
      </w:r>
      <w:r w:rsidR="009E43ED">
        <w:rPr>
          <w:rFonts w:ascii="Times New Roman" w:hAnsi="Times New Roman" w:cs="Times New Roman"/>
          <w:lang w:val="en-GB"/>
        </w:rPr>
        <w:t>,</w:t>
      </w:r>
      <w:r w:rsidRPr="0018322A">
        <w:rPr>
          <w:rFonts w:ascii="Times New Roman" w:hAnsi="Times New Roman" w:cs="Times New Roman"/>
          <w:lang w:val="en-GB"/>
        </w:rPr>
        <w:t xml:space="preserve"> and diagrams to enable to make sense of the data. These methods of</w:t>
      </w:r>
      <w:r w:rsidR="006B2A82" w:rsidRPr="0018322A">
        <w:rPr>
          <w:rFonts w:ascii="Times New Roman" w:hAnsi="Times New Roman" w:cs="Times New Roman"/>
          <w:lang w:val="en-GB"/>
        </w:rPr>
        <w:t xml:space="preserve"> </w:t>
      </w:r>
      <w:r w:rsidRPr="0018322A">
        <w:rPr>
          <w:rFonts w:ascii="Times New Roman" w:hAnsi="Times New Roman" w:cs="Times New Roman"/>
          <w:lang w:val="en-GB"/>
        </w:rPr>
        <w:t>analysis will help to come up with relevance of the data collected therefore helping the</w:t>
      </w:r>
      <w:r w:rsidR="006B2A82" w:rsidRPr="0018322A">
        <w:rPr>
          <w:rFonts w:ascii="Times New Roman" w:hAnsi="Times New Roman" w:cs="Times New Roman"/>
          <w:lang w:val="en-GB"/>
        </w:rPr>
        <w:t xml:space="preserve"> </w:t>
      </w:r>
      <w:r w:rsidRPr="0018322A">
        <w:rPr>
          <w:rFonts w:ascii="Times New Roman" w:hAnsi="Times New Roman" w:cs="Times New Roman"/>
          <w:lang w:val="en-GB"/>
        </w:rPr>
        <w:t>researcher understand the scope of information.</w:t>
      </w:r>
      <w:r w:rsidR="00E0733F" w:rsidRPr="0018322A">
        <w:rPr>
          <w:rFonts w:ascii="Times New Roman" w:hAnsi="Times New Roman" w:cs="Times New Roman"/>
          <w:lang w:val="en-GB"/>
        </w:rPr>
        <w:t xml:space="preserve"> </w:t>
      </w:r>
    </w:p>
    <w:p w14:paraId="7BAF4646" w14:textId="5ED1D9D0" w:rsidR="00B36B63" w:rsidRPr="0018322A" w:rsidRDefault="00363FBD" w:rsidP="00B36B63">
      <w:pPr>
        <w:pStyle w:val="Heading2"/>
        <w:rPr>
          <w:rFonts w:ascii="Times New Roman" w:hAnsi="Times New Roman"/>
          <w:i w:val="0"/>
          <w:sz w:val="22"/>
          <w:szCs w:val="22"/>
        </w:rPr>
      </w:pPr>
      <w:bookmarkStart w:id="78" w:name="_Toc522131290"/>
      <w:bookmarkStart w:id="79" w:name="_Toc57195954"/>
      <w:bookmarkStart w:id="80" w:name="_Toc68096930"/>
      <w:r w:rsidRPr="0018322A">
        <w:rPr>
          <w:rFonts w:ascii="Times New Roman" w:hAnsi="Times New Roman"/>
          <w:i w:val="0"/>
          <w:sz w:val="22"/>
          <w:szCs w:val="22"/>
        </w:rPr>
        <w:t xml:space="preserve">3.9 </w:t>
      </w:r>
      <w:r w:rsidR="00B36B63" w:rsidRPr="0018322A">
        <w:rPr>
          <w:rFonts w:ascii="Times New Roman" w:hAnsi="Times New Roman"/>
          <w:i w:val="0"/>
          <w:sz w:val="22"/>
          <w:szCs w:val="22"/>
        </w:rPr>
        <w:t>Logical and Ethical Issues</w:t>
      </w:r>
      <w:bookmarkEnd w:id="78"/>
      <w:bookmarkEnd w:id="79"/>
      <w:bookmarkEnd w:id="80"/>
    </w:p>
    <w:p w14:paraId="0E27E498" w14:textId="73F1AC81" w:rsidR="00B36B63" w:rsidRDefault="00B36B63" w:rsidP="00B36B63">
      <w:pPr>
        <w:spacing w:line="480" w:lineRule="auto"/>
        <w:rPr>
          <w:rFonts w:ascii="Times New Roman" w:hAnsi="Times New Roman" w:cs="Times New Roman"/>
        </w:rPr>
      </w:pPr>
      <w:r w:rsidRPr="0018322A">
        <w:rPr>
          <w:rFonts w:ascii="Times New Roman" w:hAnsi="Times New Roman" w:cs="Times New Roman"/>
        </w:rPr>
        <w:t>Based on the sensitive nature of the research, it is noble to take into consideration the various ethical issues. First, the consent of all participants will be consulted before the study is conducted and their confidentiality w</w:t>
      </w:r>
      <w:r w:rsidR="006A25DE" w:rsidRPr="0018322A">
        <w:rPr>
          <w:rFonts w:ascii="Times New Roman" w:hAnsi="Times New Roman" w:cs="Times New Roman"/>
        </w:rPr>
        <w:t xml:space="preserve">ill be </w:t>
      </w:r>
      <w:r w:rsidRPr="0018322A">
        <w:rPr>
          <w:rFonts w:ascii="Times New Roman" w:hAnsi="Times New Roman" w:cs="Times New Roman"/>
        </w:rPr>
        <w:t xml:space="preserve">maintained throughout the study. The anonymous nature will be maintained to help in showing the relationship between the hotel and the respondents. </w:t>
      </w:r>
    </w:p>
    <w:p w14:paraId="1973C12F" w14:textId="08C6E658" w:rsidR="00F96D7A" w:rsidRDefault="00F96D7A" w:rsidP="00B36B63">
      <w:pPr>
        <w:spacing w:line="480" w:lineRule="auto"/>
        <w:rPr>
          <w:rFonts w:ascii="Times New Roman" w:hAnsi="Times New Roman" w:cs="Times New Roman"/>
        </w:rPr>
      </w:pPr>
    </w:p>
    <w:p w14:paraId="7982B2EE"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bookmarkStart w:id="81" w:name="_Toc27380991"/>
    </w:p>
    <w:p w14:paraId="674E988E"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164D2E9F"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3358BA4F"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30C60CE4"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68DB7812"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26F5FAEC"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5964AB01"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7849EF31" w14:textId="77777777"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p>
    <w:p w14:paraId="1E2AAB9D" w14:textId="06013B3B" w:rsidR="00492586" w:rsidRDefault="00492586" w:rsidP="00492586">
      <w:pPr>
        <w:pStyle w:val="Heading1"/>
        <w:spacing w:line="360" w:lineRule="auto"/>
        <w:jc w:val="center"/>
        <w:rPr>
          <w:rFonts w:ascii="Times New Roman" w:eastAsia="Times New Roman" w:hAnsi="Times New Roman" w:cs="Times New Roman"/>
          <w:b/>
          <w:color w:val="auto"/>
          <w:sz w:val="24"/>
          <w:szCs w:val="24"/>
        </w:rPr>
      </w:pPr>
      <w:r w:rsidRPr="00D6267B">
        <w:rPr>
          <w:rFonts w:ascii="Times New Roman" w:eastAsia="Times New Roman" w:hAnsi="Times New Roman" w:cs="Times New Roman"/>
          <w:b/>
          <w:color w:val="auto"/>
          <w:sz w:val="24"/>
          <w:szCs w:val="24"/>
        </w:rPr>
        <w:t>CHAPTER FOUR</w:t>
      </w:r>
    </w:p>
    <w:p w14:paraId="66066A38" w14:textId="77777777" w:rsidR="00492586" w:rsidRPr="00F96D7A" w:rsidRDefault="00492586" w:rsidP="00492586">
      <w:pPr>
        <w:pStyle w:val="Heading1"/>
        <w:spacing w:line="360" w:lineRule="auto"/>
        <w:jc w:val="center"/>
        <w:rPr>
          <w:rFonts w:ascii="Times New Roman" w:hAnsi="Times New Roman" w:cs="Times New Roman"/>
          <w:b/>
          <w:sz w:val="24"/>
          <w:szCs w:val="24"/>
        </w:rPr>
      </w:pPr>
      <w:r w:rsidRPr="00D6267B">
        <w:rPr>
          <w:rFonts w:ascii="Times New Roman" w:hAnsi="Times New Roman" w:cs="Times New Roman"/>
          <w:b/>
          <w:color w:val="auto"/>
          <w:sz w:val="24"/>
          <w:szCs w:val="24"/>
        </w:rPr>
        <w:t>DATA ANALYSIS AND PRESENTATION</w:t>
      </w:r>
    </w:p>
    <w:p w14:paraId="55766281" w14:textId="07F9C95A" w:rsidR="00F96D7A" w:rsidRPr="00F96D7A" w:rsidRDefault="00F96D7A" w:rsidP="00F96D7A">
      <w:pPr>
        <w:pStyle w:val="Heading2"/>
        <w:spacing w:line="360" w:lineRule="auto"/>
        <w:jc w:val="both"/>
        <w:rPr>
          <w:rFonts w:ascii="Times New Roman" w:hAnsi="Times New Roman"/>
          <w:b w:val="0"/>
          <w:i w:val="0"/>
          <w:iCs w:val="0"/>
          <w:sz w:val="24"/>
          <w:szCs w:val="24"/>
        </w:rPr>
      </w:pPr>
      <w:bookmarkStart w:id="82" w:name="_Toc27380993"/>
      <w:bookmarkStart w:id="83" w:name="_Toc68096933"/>
      <w:bookmarkEnd w:id="81"/>
      <w:r w:rsidRPr="00F96D7A">
        <w:rPr>
          <w:rFonts w:ascii="Times New Roman" w:hAnsi="Times New Roman"/>
          <w:i w:val="0"/>
          <w:iCs w:val="0"/>
          <w:sz w:val="24"/>
          <w:szCs w:val="24"/>
        </w:rPr>
        <w:t>4.0 Introduction</w:t>
      </w:r>
      <w:bookmarkEnd w:id="82"/>
      <w:bookmarkEnd w:id="83"/>
    </w:p>
    <w:p w14:paraId="415F0F03" w14:textId="1960AE2E" w:rsidR="00F96D7A" w:rsidRPr="00F96D7A" w:rsidRDefault="00F96D7A" w:rsidP="00F73052">
      <w:pPr>
        <w:spacing w:after="120" w:line="480" w:lineRule="auto"/>
        <w:jc w:val="both"/>
        <w:rPr>
          <w:rFonts w:ascii="Times New Roman" w:eastAsia="Calibri" w:hAnsi="Times New Roman" w:cs="Times New Roman"/>
          <w:sz w:val="24"/>
          <w:szCs w:val="24"/>
        </w:rPr>
      </w:pPr>
      <w:r w:rsidRPr="00F96D7A">
        <w:rPr>
          <w:rFonts w:ascii="Times New Roman" w:hAnsi="Times New Roman" w:cs="Times New Roman"/>
          <w:sz w:val="24"/>
          <w:szCs w:val="24"/>
          <w:lang w:val="en-GB"/>
        </w:rPr>
        <w:t>This chapter presents the analysis of data</w:t>
      </w:r>
      <w:r>
        <w:rPr>
          <w:rFonts w:ascii="Times New Roman" w:eastAsia="Times New Roman" w:hAnsi="Times New Roman" w:cs="Times New Roman"/>
          <w:sz w:val="24"/>
          <w:szCs w:val="24"/>
        </w:rPr>
        <w:t xml:space="preserve">. </w:t>
      </w:r>
      <w:r w:rsidRPr="00D6267B">
        <w:rPr>
          <w:rFonts w:ascii="Times New Roman" w:eastAsia="Times New Roman" w:hAnsi="Times New Roman" w:cs="Times New Roman"/>
          <w:sz w:val="24"/>
          <w:szCs w:val="24"/>
        </w:rPr>
        <w:t xml:space="preserve">The general objective of the research was to </w:t>
      </w:r>
      <w:r w:rsidR="00B50BBF" w:rsidRPr="00513768">
        <w:rPr>
          <w:rFonts w:ascii="Times New Roman" w:eastAsia="Calibri" w:hAnsi="Times New Roman" w:cs="Times New Roman"/>
          <w:sz w:val="24"/>
          <w:szCs w:val="24"/>
        </w:rPr>
        <w:t>find out the measures put in place in hotels to accommodate physically challenged guests.</w:t>
      </w:r>
      <w:r w:rsidR="00F73052">
        <w:rPr>
          <w:rFonts w:ascii="Times New Roman" w:eastAsia="Calibri" w:hAnsi="Times New Roman" w:cs="Times New Roman"/>
          <w:sz w:val="24"/>
          <w:szCs w:val="24"/>
        </w:rPr>
        <w:t xml:space="preserve"> </w:t>
      </w:r>
      <w:r w:rsidRPr="00D6267B">
        <w:rPr>
          <w:rFonts w:ascii="Times New Roman" w:eastAsia="Times New Roman" w:hAnsi="Times New Roman" w:cs="Times New Roman"/>
          <w:sz w:val="24"/>
          <w:szCs w:val="24"/>
        </w:rPr>
        <w:t>This chapter presents the findings of the study and the analysis. The findings were presented using the frequency tables, pie charts</w:t>
      </w:r>
      <w:r w:rsidR="009E43ED">
        <w:rPr>
          <w:rFonts w:ascii="Times New Roman" w:eastAsia="Times New Roman" w:hAnsi="Times New Roman" w:cs="Times New Roman"/>
          <w:sz w:val="24"/>
          <w:szCs w:val="24"/>
        </w:rPr>
        <w:t>,</w:t>
      </w:r>
      <w:r w:rsidRPr="00D6267B">
        <w:rPr>
          <w:rFonts w:ascii="Times New Roman" w:eastAsia="Times New Roman" w:hAnsi="Times New Roman" w:cs="Times New Roman"/>
          <w:sz w:val="24"/>
          <w:szCs w:val="24"/>
        </w:rPr>
        <w:t xml:space="preserve"> and graphs</w:t>
      </w:r>
      <w:r w:rsidR="009E43ED">
        <w:rPr>
          <w:rFonts w:ascii="Times New Roman" w:eastAsia="Times New Roman" w:hAnsi="Times New Roman" w:cs="Times New Roman"/>
          <w:sz w:val="24"/>
          <w:szCs w:val="24"/>
        </w:rPr>
        <w:t>,</w:t>
      </w:r>
      <w:r w:rsidRPr="00D6267B">
        <w:rPr>
          <w:rFonts w:ascii="Times New Roman" w:eastAsia="Times New Roman" w:hAnsi="Times New Roman" w:cs="Times New Roman"/>
          <w:sz w:val="24"/>
          <w:szCs w:val="24"/>
        </w:rPr>
        <w:t xml:space="preserve"> and the data summarized into percentages, frequencies, mean standard deviation</w:t>
      </w:r>
      <w:r w:rsidR="009E43ED">
        <w:rPr>
          <w:rFonts w:ascii="Times New Roman" w:eastAsia="Times New Roman" w:hAnsi="Times New Roman" w:cs="Times New Roman"/>
          <w:sz w:val="24"/>
          <w:szCs w:val="24"/>
        </w:rPr>
        <w:t>,</w:t>
      </w:r>
      <w:r w:rsidRPr="00D6267B">
        <w:rPr>
          <w:rFonts w:ascii="Times New Roman" w:eastAsia="Times New Roman" w:hAnsi="Times New Roman" w:cs="Times New Roman"/>
          <w:sz w:val="24"/>
          <w:szCs w:val="24"/>
        </w:rPr>
        <w:t xml:space="preserve"> and correlation. </w:t>
      </w:r>
      <w:r w:rsidRPr="00F96D7A">
        <w:rPr>
          <w:rFonts w:ascii="Times New Roman" w:hAnsi="Times New Roman" w:cs="Times New Roman"/>
          <w:sz w:val="24"/>
          <w:szCs w:val="24"/>
          <w:lang w:val="en-GB"/>
        </w:rPr>
        <w:t xml:space="preserve">Out of the </w:t>
      </w:r>
      <w:r w:rsidR="00067386">
        <w:rPr>
          <w:rFonts w:ascii="Times New Roman" w:hAnsi="Times New Roman" w:cs="Times New Roman"/>
          <w:sz w:val="24"/>
          <w:szCs w:val="24"/>
          <w:lang w:val="en-GB"/>
        </w:rPr>
        <w:t>3</w:t>
      </w:r>
      <w:r w:rsidRPr="00F96D7A">
        <w:rPr>
          <w:rFonts w:ascii="Times New Roman" w:hAnsi="Times New Roman" w:cs="Times New Roman"/>
          <w:sz w:val="24"/>
          <w:szCs w:val="24"/>
          <w:lang w:val="en-GB"/>
        </w:rPr>
        <w:t xml:space="preserve">0 questionnaires issued to </w:t>
      </w:r>
      <w:r w:rsidR="00F36AC6">
        <w:rPr>
          <w:rFonts w:ascii="Times New Roman" w:hAnsi="Times New Roman" w:cs="Times New Roman"/>
          <w:sz w:val="24"/>
          <w:szCs w:val="24"/>
          <w:lang w:val="en-GB"/>
        </w:rPr>
        <w:t xml:space="preserve">different hotel employees, </w:t>
      </w:r>
      <w:r w:rsidRPr="00F96D7A">
        <w:rPr>
          <w:rFonts w:ascii="Times New Roman" w:hAnsi="Times New Roman" w:cs="Times New Roman"/>
          <w:sz w:val="24"/>
          <w:szCs w:val="24"/>
          <w:lang w:val="en-GB"/>
        </w:rPr>
        <w:t>the response rate was 60% (</w:t>
      </w:r>
      <w:r w:rsidR="00067386">
        <w:rPr>
          <w:rFonts w:ascii="Times New Roman" w:hAnsi="Times New Roman" w:cs="Times New Roman"/>
          <w:sz w:val="24"/>
          <w:szCs w:val="24"/>
          <w:lang w:val="en-GB"/>
        </w:rPr>
        <w:t>18</w:t>
      </w:r>
      <w:r w:rsidRPr="00F96D7A">
        <w:rPr>
          <w:rFonts w:ascii="Times New Roman" w:hAnsi="Times New Roman" w:cs="Times New Roman"/>
          <w:sz w:val="24"/>
          <w:szCs w:val="24"/>
          <w:lang w:val="en-GB"/>
        </w:rPr>
        <w:t xml:space="preserve"> respondents). This is shown in figure 4.1 </w:t>
      </w:r>
      <w:r w:rsidR="00067386">
        <w:rPr>
          <w:rFonts w:ascii="Times New Roman" w:hAnsi="Times New Roman" w:cs="Times New Roman"/>
          <w:sz w:val="24"/>
          <w:szCs w:val="24"/>
          <w:lang w:val="en-GB"/>
        </w:rPr>
        <w:t>below.</w:t>
      </w:r>
    </w:p>
    <w:p w14:paraId="309F010D" w14:textId="5DFEB046" w:rsidR="00F96D7A" w:rsidRPr="00F96D7A" w:rsidRDefault="00F96D7A" w:rsidP="00F96D7A">
      <w:pPr>
        <w:keepNext/>
        <w:keepLines/>
        <w:numPr>
          <w:ilvl w:val="1"/>
          <w:numId w:val="0"/>
        </w:numPr>
        <w:spacing w:before="200" w:after="0" w:line="276" w:lineRule="auto"/>
        <w:outlineLvl w:val="1"/>
        <w:rPr>
          <w:rFonts w:ascii="Times New Roman" w:hAnsi="Times New Roman" w:cs="Times New Roman"/>
          <w:sz w:val="24"/>
          <w:szCs w:val="24"/>
          <w:lang w:val="en-GB"/>
        </w:rPr>
      </w:pPr>
    </w:p>
    <w:p w14:paraId="5E1BD117" w14:textId="5DA9C972" w:rsidR="007A5A85" w:rsidRPr="0018322A" w:rsidRDefault="00F36AC6" w:rsidP="00B36B63">
      <w:pPr>
        <w:spacing w:line="480" w:lineRule="auto"/>
        <w:rPr>
          <w:rFonts w:ascii="Times New Roman" w:hAnsi="Times New Roman" w:cs="Times New Roman"/>
        </w:rPr>
      </w:pPr>
      <w:r>
        <w:rPr>
          <w:rFonts w:ascii="Times New Roman" w:hAnsi="Times New Roman" w:cs="Times New Roman"/>
          <w:noProof/>
          <w:sz w:val="24"/>
          <w:szCs w:val="24"/>
        </w:rPr>
        <w:drawing>
          <wp:inline distT="0" distB="0" distL="0" distR="0" wp14:anchorId="55A205EF" wp14:editId="715580BF">
            <wp:extent cx="5943600" cy="4012149"/>
            <wp:effectExtent l="0" t="0" r="0" b="762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D029E54" w14:textId="1231E40B" w:rsidR="00D43B21" w:rsidRDefault="00D43B21" w:rsidP="00C165F6">
      <w:pPr>
        <w:pStyle w:val="ListParagraph"/>
        <w:spacing w:after="0" w:line="480" w:lineRule="auto"/>
        <w:jc w:val="center"/>
        <w:rPr>
          <w:rFonts w:ascii="Times New Roman" w:hAnsi="Times New Roman"/>
          <w:sz w:val="24"/>
          <w:szCs w:val="24"/>
          <w:u w:val="single"/>
        </w:rPr>
      </w:pPr>
    </w:p>
    <w:p w14:paraId="4D139538" w14:textId="77777777" w:rsidR="00F73052" w:rsidRPr="00F73052" w:rsidRDefault="00F73052" w:rsidP="00F73052">
      <w:pPr>
        <w:pStyle w:val="Heading2"/>
        <w:spacing w:before="0" w:line="360" w:lineRule="auto"/>
        <w:jc w:val="both"/>
        <w:rPr>
          <w:rFonts w:ascii="Times New Roman" w:hAnsi="Times New Roman"/>
          <w:b w:val="0"/>
          <w:i w:val="0"/>
          <w:iCs w:val="0"/>
          <w:sz w:val="24"/>
          <w:szCs w:val="24"/>
        </w:rPr>
      </w:pPr>
      <w:bookmarkStart w:id="84" w:name="_Toc531164480"/>
      <w:bookmarkStart w:id="85" w:name="_Toc27380994"/>
      <w:bookmarkStart w:id="86" w:name="_Toc68096934"/>
      <w:r w:rsidRPr="00F73052">
        <w:rPr>
          <w:rFonts w:ascii="Times New Roman" w:hAnsi="Times New Roman"/>
          <w:i w:val="0"/>
          <w:iCs w:val="0"/>
          <w:sz w:val="24"/>
          <w:szCs w:val="24"/>
        </w:rPr>
        <w:t>4.1 Background Information</w:t>
      </w:r>
      <w:bookmarkEnd w:id="84"/>
      <w:bookmarkEnd w:id="85"/>
      <w:bookmarkEnd w:id="86"/>
    </w:p>
    <w:p w14:paraId="48503FB8" w14:textId="52151F4C" w:rsidR="00AF62D3" w:rsidRDefault="00F73052" w:rsidP="00AF62D3">
      <w:pPr>
        <w:pStyle w:val="Normal1"/>
        <w:spacing w:after="0" w:line="360" w:lineRule="auto"/>
        <w:jc w:val="both"/>
        <w:rPr>
          <w:rFonts w:ascii="Times New Roman" w:eastAsia="Times New Roman" w:hAnsi="Times New Roman" w:cs="Times New Roman"/>
          <w:sz w:val="24"/>
          <w:szCs w:val="24"/>
        </w:rPr>
      </w:pPr>
      <w:r w:rsidRPr="00F73052">
        <w:rPr>
          <w:rFonts w:ascii="Times New Roman" w:eastAsia="Times New Roman" w:hAnsi="Times New Roman"/>
          <w:sz w:val="24"/>
          <w:szCs w:val="24"/>
        </w:rPr>
        <w:t xml:space="preserve">The </w:t>
      </w:r>
      <w:r w:rsidR="009E43ED">
        <w:rPr>
          <w:rFonts w:ascii="Times New Roman" w:eastAsia="Times New Roman" w:hAnsi="Times New Roman"/>
          <w:sz w:val="24"/>
          <w:szCs w:val="24"/>
        </w:rPr>
        <w:t>study aimed</w:t>
      </w:r>
      <w:r w:rsidRPr="00F73052">
        <w:rPr>
          <w:rFonts w:ascii="Times New Roman" w:eastAsia="Times New Roman" w:hAnsi="Times New Roman"/>
          <w:sz w:val="24"/>
          <w:szCs w:val="24"/>
        </w:rPr>
        <w:t xml:space="preserve"> to obtain</w:t>
      </w:r>
      <w:r w:rsidR="00E217A6">
        <w:rPr>
          <w:rFonts w:ascii="Times New Roman" w:eastAsia="Times New Roman" w:hAnsi="Times New Roman"/>
          <w:sz w:val="24"/>
          <w:szCs w:val="24"/>
        </w:rPr>
        <w:t xml:space="preserve"> information on </w:t>
      </w:r>
      <w:r w:rsidR="009E43ED">
        <w:rPr>
          <w:rFonts w:ascii="Times New Roman" w:eastAsia="Times New Roman" w:hAnsi="Times New Roman"/>
          <w:sz w:val="24"/>
          <w:szCs w:val="24"/>
        </w:rPr>
        <w:t xml:space="preserve">the </w:t>
      </w:r>
      <w:r w:rsidR="00E217A6">
        <w:rPr>
          <w:rFonts w:ascii="Times New Roman" w:eastAsia="Times New Roman" w:hAnsi="Times New Roman"/>
          <w:sz w:val="24"/>
          <w:szCs w:val="24"/>
        </w:rPr>
        <w:t>accessibility of the hotels to physically challenged guests</w:t>
      </w:r>
      <w:r w:rsidRPr="00F73052">
        <w:rPr>
          <w:rFonts w:ascii="Times New Roman" w:eastAsia="Times New Roman" w:hAnsi="Times New Roman"/>
          <w:sz w:val="24"/>
          <w:szCs w:val="24"/>
        </w:rPr>
        <w:t xml:space="preserve"> on the respondents</w:t>
      </w:r>
      <w:r w:rsidR="00E217A6">
        <w:rPr>
          <w:rFonts w:ascii="Times New Roman" w:eastAsia="Times New Roman" w:hAnsi="Times New Roman"/>
          <w:sz w:val="24"/>
          <w:szCs w:val="24"/>
        </w:rPr>
        <w:t xml:space="preserve">. </w:t>
      </w:r>
      <w:r w:rsidR="00E217A6" w:rsidRPr="00D6267B">
        <w:rPr>
          <w:rFonts w:ascii="Times New Roman" w:eastAsia="Times New Roman" w:hAnsi="Times New Roman" w:cs="Times New Roman"/>
          <w:sz w:val="24"/>
          <w:szCs w:val="24"/>
        </w:rPr>
        <w:t>The findings are presented in the subsequent sub-sections.</w:t>
      </w:r>
    </w:p>
    <w:p w14:paraId="4365E8E3" w14:textId="77777777" w:rsidR="00AF62D3" w:rsidRPr="00AF62D3" w:rsidRDefault="00AF62D3" w:rsidP="00AF62D3">
      <w:pPr>
        <w:pStyle w:val="Normal1"/>
        <w:spacing w:after="0" w:line="360" w:lineRule="auto"/>
        <w:jc w:val="both"/>
        <w:rPr>
          <w:rFonts w:ascii="Times New Roman" w:eastAsia="Times New Roman" w:hAnsi="Times New Roman" w:cs="Times New Roman"/>
          <w:sz w:val="24"/>
          <w:szCs w:val="24"/>
        </w:rPr>
      </w:pPr>
    </w:p>
    <w:p w14:paraId="5F162905" w14:textId="77777777" w:rsidR="00AF62D3" w:rsidRPr="00AF62D3" w:rsidRDefault="00AF62D3" w:rsidP="00AF62D3">
      <w:pPr>
        <w:keepNext/>
        <w:keepLines/>
        <w:numPr>
          <w:ilvl w:val="1"/>
          <w:numId w:val="0"/>
        </w:numPr>
        <w:spacing w:before="200" w:after="0" w:line="276" w:lineRule="auto"/>
        <w:outlineLvl w:val="1"/>
        <w:rPr>
          <w:rFonts w:ascii="Times New Roman" w:eastAsiaTheme="majorEastAsia" w:hAnsi="Times New Roman" w:cs="Times New Roman"/>
          <w:b/>
          <w:bCs/>
          <w:color w:val="000000" w:themeColor="text1"/>
          <w:sz w:val="24"/>
          <w:szCs w:val="24"/>
          <w:lang w:val="en-GB"/>
        </w:rPr>
      </w:pPr>
      <w:bookmarkStart w:id="87" w:name="_Toc38386031"/>
      <w:bookmarkStart w:id="88" w:name="_Toc68096935"/>
      <w:r w:rsidRPr="00AF62D3">
        <w:rPr>
          <w:rFonts w:ascii="Times New Roman" w:eastAsiaTheme="majorEastAsia" w:hAnsi="Times New Roman" w:cs="Times New Roman"/>
          <w:b/>
          <w:bCs/>
          <w:color w:val="000000" w:themeColor="text1"/>
          <w:sz w:val="24"/>
          <w:szCs w:val="24"/>
          <w:lang w:val="en-GB"/>
        </w:rPr>
        <w:t>4.2 General Information</w:t>
      </w:r>
      <w:bookmarkEnd w:id="87"/>
      <w:bookmarkEnd w:id="88"/>
    </w:p>
    <w:p w14:paraId="70309428" w14:textId="0F5E7690" w:rsidR="00AF62D3" w:rsidRDefault="00AF62D3" w:rsidP="00AF62D3">
      <w:pPr>
        <w:spacing w:after="0" w:line="360" w:lineRule="auto"/>
        <w:rPr>
          <w:rFonts w:ascii="Times New Roman" w:hAnsi="Times New Roman" w:cs="Times New Roman"/>
          <w:sz w:val="24"/>
          <w:szCs w:val="24"/>
          <w:lang w:val="en-GB"/>
        </w:rPr>
      </w:pPr>
      <w:r w:rsidRPr="00AF62D3">
        <w:rPr>
          <w:rFonts w:ascii="Times New Roman" w:hAnsi="Times New Roman" w:cs="Times New Roman"/>
          <w:sz w:val="24"/>
          <w:szCs w:val="24"/>
          <w:lang w:val="en-GB"/>
        </w:rPr>
        <w:t xml:space="preserve">In this section, respondents’ general information such as </w:t>
      </w:r>
      <w:r w:rsidR="009E43ED">
        <w:rPr>
          <w:rFonts w:ascii="Times New Roman" w:hAnsi="Times New Roman" w:cs="Times New Roman"/>
          <w:sz w:val="24"/>
          <w:szCs w:val="24"/>
          <w:lang w:val="en-GB"/>
        </w:rPr>
        <w:t xml:space="preserve">the </w:t>
      </w:r>
      <w:r w:rsidRPr="00AF62D3">
        <w:rPr>
          <w:rFonts w:ascii="Times New Roman" w:hAnsi="Times New Roman" w:cs="Times New Roman"/>
          <w:sz w:val="24"/>
          <w:szCs w:val="24"/>
          <w:lang w:val="en-GB"/>
        </w:rPr>
        <w:t xml:space="preserve">number of years </w:t>
      </w:r>
      <w:r>
        <w:rPr>
          <w:rFonts w:ascii="Times New Roman" w:hAnsi="Times New Roman" w:cs="Times New Roman"/>
          <w:sz w:val="24"/>
          <w:szCs w:val="24"/>
          <w:lang w:val="en-GB"/>
        </w:rPr>
        <w:t xml:space="preserve">they’ve </w:t>
      </w:r>
      <w:r w:rsidRPr="00AF62D3">
        <w:rPr>
          <w:rFonts w:ascii="Times New Roman" w:hAnsi="Times New Roman" w:cs="Times New Roman"/>
          <w:sz w:val="24"/>
          <w:szCs w:val="24"/>
          <w:lang w:val="en-GB"/>
        </w:rPr>
        <w:t xml:space="preserve">been in operation, demographics, </w:t>
      </w:r>
      <w:r>
        <w:rPr>
          <w:rFonts w:ascii="Times New Roman" w:hAnsi="Times New Roman" w:cs="Times New Roman"/>
          <w:sz w:val="24"/>
          <w:szCs w:val="24"/>
          <w:lang w:val="en-GB"/>
        </w:rPr>
        <w:t>challenges</w:t>
      </w:r>
      <w:r w:rsidRPr="00AF62D3">
        <w:rPr>
          <w:rFonts w:ascii="Times New Roman" w:hAnsi="Times New Roman" w:cs="Times New Roman"/>
          <w:sz w:val="24"/>
          <w:szCs w:val="24"/>
          <w:lang w:val="en-GB"/>
        </w:rPr>
        <w:t xml:space="preserve"> </w:t>
      </w:r>
      <w:r>
        <w:rPr>
          <w:rFonts w:ascii="Times New Roman" w:hAnsi="Times New Roman" w:cs="Times New Roman"/>
          <w:sz w:val="24"/>
          <w:szCs w:val="24"/>
          <w:lang w:val="en-GB"/>
        </w:rPr>
        <w:t>facing the disabled guests in hotels</w:t>
      </w:r>
      <w:r w:rsidRPr="00AF62D3">
        <w:rPr>
          <w:rFonts w:ascii="Times New Roman" w:hAnsi="Times New Roman" w:cs="Times New Roman"/>
          <w:sz w:val="24"/>
          <w:szCs w:val="24"/>
          <w:lang w:val="en-GB"/>
        </w:rPr>
        <w:t>,</w:t>
      </w:r>
      <w:r>
        <w:rPr>
          <w:rFonts w:ascii="Times New Roman" w:hAnsi="Times New Roman" w:cs="Times New Roman"/>
          <w:sz w:val="24"/>
          <w:szCs w:val="24"/>
          <w:lang w:val="en-GB"/>
        </w:rPr>
        <w:t xml:space="preserve"> how members of staff react when dealing with people with disabilities. </w:t>
      </w:r>
    </w:p>
    <w:p w14:paraId="0F75AF38" w14:textId="30CFB7C9" w:rsidR="00AF62D3" w:rsidRDefault="00AF62D3" w:rsidP="00AF62D3">
      <w:pPr>
        <w:spacing w:after="0" w:line="360" w:lineRule="auto"/>
        <w:rPr>
          <w:rFonts w:ascii="Times New Roman" w:hAnsi="Times New Roman" w:cs="Times New Roman"/>
          <w:sz w:val="24"/>
          <w:szCs w:val="24"/>
          <w:lang w:val="en-GB"/>
        </w:rPr>
      </w:pPr>
    </w:p>
    <w:p w14:paraId="2BCA5597" w14:textId="77777777" w:rsidR="00AF62D3" w:rsidRDefault="00AF62D3" w:rsidP="00AF62D3">
      <w:pPr>
        <w:spacing w:after="0" w:line="360" w:lineRule="auto"/>
        <w:rPr>
          <w:rFonts w:ascii="Times New Roman" w:hAnsi="Times New Roman" w:cs="Times New Roman"/>
          <w:sz w:val="24"/>
          <w:szCs w:val="24"/>
          <w:lang w:val="en-GB"/>
        </w:rPr>
      </w:pPr>
    </w:p>
    <w:p w14:paraId="37726594" w14:textId="77777777" w:rsidR="00AF62D3" w:rsidRPr="00AF62D3" w:rsidRDefault="00AF62D3" w:rsidP="00AF62D3">
      <w:pPr>
        <w:spacing w:after="0" w:line="360" w:lineRule="auto"/>
        <w:rPr>
          <w:rFonts w:ascii="Times New Roman" w:hAnsi="Times New Roman" w:cs="Times New Roman"/>
          <w:sz w:val="24"/>
          <w:szCs w:val="24"/>
          <w:lang w:val="en-GB"/>
        </w:rPr>
      </w:pPr>
    </w:p>
    <w:p w14:paraId="7EE723CE" w14:textId="77777777" w:rsidR="00AF62D3" w:rsidRDefault="00AF62D3" w:rsidP="00F73052">
      <w:pPr>
        <w:spacing w:after="0" w:line="480" w:lineRule="auto"/>
        <w:rPr>
          <w:rFonts w:ascii="Times New Roman" w:eastAsia="Times New Roman" w:hAnsi="Times New Roman"/>
          <w:sz w:val="24"/>
          <w:szCs w:val="24"/>
        </w:rPr>
      </w:pPr>
    </w:p>
    <w:p w14:paraId="4448C15B" w14:textId="77777777" w:rsidR="00AF62D3" w:rsidRPr="00AF62D3" w:rsidRDefault="00AF62D3" w:rsidP="00AF62D3">
      <w:pPr>
        <w:spacing w:after="0" w:line="360" w:lineRule="auto"/>
        <w:rPr>
          <w:rFonts w:ascii="Times New Roman" w:hAnsi="Times New Roman" w:cs="Times New Roman"/>
          <w:b/>
          <w:bCs/>
          <w:sz w:val="24"/>
          <w:szCs w:val="24"/>
          <w:lang w:val="en-GB"/>
        </w:rPr>
      </w:pPr>
      <w:r w:rsidRPr="00AF62D3">
        <w:rPr>
          <w:rFonts w:ascii="Times New Roman" w:hAnsi="Times New Roman" w:cs="Times New Roman"/>
          <w:b/>
          <w:bCs/>
          <w:sz w:val="24"/>
          <w:szCs w:val="24"/>
          <w:lang w:val="en-GB"/>
        </w:rPr>
        <w:lastRenderedPageBreak/>
        <w:t>4.2.1 Number of Years in Operation</w:t>
      </w:r>
    </w:p>
    <w:p w14:paraId="362E8F09" w14:textId="645AB499" w:rsidR="00AF62D3" w:rsidRDefault="00AF62D3" w:rsidP="00AF62D3">
      <w:pPr>
        <w:spacing w:after="0" w:line="360" w:lineRule="auto"/>
        <w:rPr>
          <w:rFonts w:ascii="Times New Roman" w:hAnsi="Times New Roman" w:cs="Times New Roman"/>
          <w:sz w:val="24"/>
          <w:szCs w:val="24"/>
          <w:lang w:val="en-GB"/>
        </w:rPr>
      </w:pPr>
      <w:r w:rsidRPr="00AF62D3">
        <w:rPr>
          <w:rFonts w:ascii="Times New Roman" w:hAnsi="Times New Roman" w:cs="Times New Roman"/>
          <w:sz w:val="24"/>
          <w:szCs w:val="24"/>
          <w:lang w:val="en-GB"/>
        </w:rPr>
        <w:t xml:space="preserve">The distribution of the respondents in terms of the number of years that </w:t>
      </w:r>
      <w:r>
        <w:rPr>
          <w:rFonts w:ascii="Times New Roman" w:hAnsi="Times New Roman" w:cs="Times New Roman"/>
          <w:sz w:val="24"/>
          <w:szCs w:val="24"/>
          <w:lang w:val="en-GB"/>
        </w:rPr>
        <w:t xml:space="preserve">they’ve </w:t>
      </w:r>
      <w:r w:rsidRPr="00AF62D3">
        <w:rPr>
          <w:rFonts w:ascii="Times New Roman" w:hAnsi="Times New Roman" w:cs="Times New Roman"/>
          <w:sz w:val="24"/>
          <w:szCs w:val="24"/>
          <w:lang w:val="en-GB"/>
        </w:rPr>
        <w:t>been in operations is shown in Figure 4.2. Seventy</w:t>
      </w:r>
      <w:r w:rsidR="009E43ED">
        <w:rPr>
          <w:rFonts w:ascii="Times New Roman" w:hAnsi="Times New Roman" w:cs="Times New Roman"/>
          <w:sz w:val="24"/>
          <w:szCs w:val="24"/>
          <w:lang w:val="en-GB"/>
        </w:rPr>
        <w:t>-</w:t>
      </w:r>
      <w:r w:rsidRPr="00AF62D3">
        <w:rPr>
          <w:rFonts w:ascii="Times New Roman" w:hAnsi="Times New Roman" w:cs="Times New Roman"/>
          <w:sz w:val="24"/>
          <w:szCs w:val="24"/>
          <w:lang w:val="en-GB"/>
        </w:rPr>
        <w:t xml:space="preserve">five percent (75%) of the </w:t>
      </w:r>
      <w:r>
        <w:rPr>
          <w:rFonts w:ascii="Times New Roman" w:hAnsi="Times New Roman" w:cs="Times New Roman"/>
          <w:sz w:val="24"/>
          <w:szCs w:val="24"/>
          <w:lang w:val="en-GB"/>
        </w:rPr>
        <w:t xml:space="preserve">hotel staff </w:t>
      </w:r>
      <w:r w:rsidRPr="00AF62D3">
        <w:rPr>
          <w:rFonts w:ascii="Times New Roman" w:hAnsi="Times New Roman" w:cs="Times New Roman"/>
          <w:sz w:val="24"/>
          <w:szCs w:val="24"/>
          <w:lang w:val="en-GB"/>
        </w:rPr>
        <w:t xml:space="preserve">have served </w:t>
      </w:r>
      <w:r>
        <w:rPr>
          <w:rFonts w:ascii="Times New Roman" w:hAnsi="Times New Roman" w:cs="Times New Roman"/>
          <w:sz w:val="24"/>
          <w:szCs w:val="24"/>
          <w:lang w:val="en-GB"/>
        </w:rPr>
        <w:t xml:space="preserve">more </w:t>
      </w:r>
      <w:r w:rsidRPr="00AF62D3">
        <w:rPr>
          <w:rFonts w:ascii="Times New Roman" w:hAnsi="Times New Roman" w:cs="Times New Roman"/>
          <w:sz w:val="24"/>
          <w:szCs w:val="24"/>
          <w:lang w:val="en-GB"/>
        </w:rPr>
        <w:t xml:space="preserve">than </w:t>
      </w:r>
      <w:r w:rsidR="001112DC">
        <w:rPr>
          <w:rFonts w:ascii="Times New Roman" w:hAnsi="Times New Roman" w:cs="Times New Roman"/>
          <w:sz w:val="24"/>
          <w:szCs w:val="24"/>
          <w:lang w:val="en-GB"/>
        </w:rPr>
        <w:t>10</w:t>
      </w:r>
      <w:r w:rsidRPr="00AF62D3">
        <w:rPr>
          <w:rFonts w:ascii="Times New Roman" w:hAnsi="Times New Roman" w:cs="Times New Roman"/>
          <w:sz w:val="24"/>
          <w:szCs w:val="24"/>
          <w:lang w:val="en-GB"/>
        </w:rPr>
        <w:t xml:space="preserve"> years in the specific organizations while 25% have served </w:t>
      </w:r>
      <w:r>
        <w:rPr>
          <w:rFonts w:ascii="Times New Roman" w:hAnsi="Times New Roman" w:cs="Times New Roman"/>
          <w:sz w:val="24"/>
          <w:szCs w:val="24"/>
          <w:lang w:val="en-GB"/>
        </w:rPr>
        <w:t xml:space="preserve">for </w:t>
      </w:r>
      <w:r w:rsidR="001112DC">
        <w:rPr>
          <w:rFonts w:ascii="Times New Roman" w:hAnsi="Times New Roman" w:cs="Times New Roman"/>
          <w:sz w:val="24"/>
          <w:szCs w:val="24"/>
          <w:lang w:val="en-GB"/>
        </w:rPr>
        <w:t>0</w:t>
      </w:r>
      <w:r w:rsidRPr="00AF62D3">
        <w:rPr>
          <w:rFonts w:ascii="Times New Roman" w:hAnsi="Times New Roman" w:cs="Times New Roman"/>
          <w:sz w:val="24"/>
          <w:szCs w:val="24"/>
          <w:lang w:val="en-GB"/>
        </w:rPr>
        <w:t>-</w:t>
      </w:r>
      <w:r w:rsidR="001112DC">
        <w:rPr>
          <w:rFonts w:ascii="Times New Roman" w:hAnsi="Times New Roman" w:cs="Times New Roman"/>
          <w:sz w:val="24"/>
          <w:szCs w:val="24"/>
          <w:lang w:val="en-GB"/>
        </w:rPr>
        <w:t>9</w:t>
      </w:r>
      <w:r w:rsidRPr="00AF62D3">
        <w:rPr>
          <w:rFonts w:ascii="Times New Roman" w:hAnsi="Times New Roman" w:cs="Times New Roman"/>
          <w:sz w:val="24"/>
          <w:szCs w:val="24"/>
          <w:lang w:val="en-GB"/>
        </w:rPr>
        <w:t xml:space="preserve">years. </w:t>
      </w:r>
    </w:p>
    <w:p w14:paraId="0ED61790" w14:textId="4652AB68" w:rsidR="00AF62D3" w:rsidRDefault="00AF62D3" w:rsidP="00AF62D3">
      <w:pPr>
        <w:spacing w:after="0" w:line="360" w:lineRule="auto"/>
        <w:rPr>
          <w:rFonts w:ascii="Times New Roman" w:hAnsi="Times New Roman" w:cs="Times New Roman"/>
          <w:sz w:val="24"/>
          <w:szCs w:val="24"/>
          <w:lang w:val="en-GB"/>
        </w:rPr>
      </w:pPr>
    </w:p>
    <w:p w14:paraId="6C86822E" w14:textId="501D5C48" w:rsidR="00AF62D3" w:rsidRDefault="00AF62D3" w:rsidP="00AF62D3">
      <w:pPr>
        <w:spacing w:after="0" w:line="360" w:lineRule="auto"/>
        <w:rPr>
          <w:rFonts w:ascii="Times New Roman" w:hAnsi="Times New Roman" w:cs="Times New Roman"/>
          <w:sz w:val="24"/>
          <w:szCs w:val="24"/>
          <w:lang w:val="en-GB"/>
        </w:rPr>
      </w:pPr>
      <w:r>
        <w:rPr>
          <w:noProof/>
        </w:rPr>
        <w:drawing>
          <wp:inline distT="0" distB="0" distL="0" distR="0" wp14:anchorId="64BE40DD" wp14:editId="3F5F2296">
            <wp:extent cx="5486400" cy="33051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16A1E16" w14:textId="49D92041" w:rsidR="00AF62D3" w:rsidRDefault="00AF62D3" w:rsidP="00AF62D3">
      <w:pPr>
        <w:spacing w:after="0" w:line="360" w:lineRule="auto"/>
        <w:rPr>
          <w:rFonts w:ascii="Times New Roman" w:hAnsi="Times New Roman" w:cs="Times New Roman"/>
          <w:sz w:val="24"/>
          <w:szCs w:val="24"/>
          <w:lang w:val="en-GB"/>
        </w:rPr>
      </w:pPr>
    </w:p>
    <w:p w14:paraId="72E5E52F" w14:textId="5D3C9C00" w:rsidR="00AF62D3" w:rsidRDefault="00AF62D3" w:rsidP="00AF62D3">
      <w:pPr>
        <w:spacing w:after="0" w:line="360" w:lineRule="auto"/>
        <w:rPr>
          <w:rFonts w:ascii="Times New Roman" w:hAnsi="Times New Roman" w:cs="Times New Roman"/>
          <w:b/>
          <w:bCs/>
          <w:sz w:val="24"/>
          <w:szCs w:val="24"/>
        </w:rPr>
      </w:pPr>
      <w:r w:rsidRPr="0099182F">
        <w:rPr>
          <w:rFonts w:ascii="Times New Roman" w:hAnsi="Times New Roman" w:cs="Times New Roman"/>
          <w:b/>
          <w:bCs/>
          <w:sz w:val="24"/>
          <w:szCs w:val="24"/>
        </w:rPr>
        <w:t>Figure 4.</w:t>
      </w:r>
      <w:r>
        <w:rPr>
          <w:rFonts w:ascii="Times New Roman" w:hAnsi="Times New Roman" w:cs="Times New Roman"/>
          <w:b/>
          <w:bCs/>
          <w:sz w:val="24"/>
          <w:szCs w:val="24"/>
        </w:rPr>
        <w:t>2</w:t>
      </w:r>
      <w:r w:rsidRPr="0099182F">
        <w:rPr>
          <w:rFonts w:ascii="Times New Roman" w:hAnsi="Times New Roman" w:cs="Times New Roman"/>
          <w:b/>
          <w:bCs/>
          <w:sz w:val="24"/>
          <w:szCs w:val="24"/>
        </w:rPr>
        <w:t xml:space="preserve"> </w:t>
      </w:r>
      <w:r>
        <w:rPr>
          <w:rFonts w:ascii="Times New Roman" w:hAnsi="Times New Roman" w:cs="Times New Roman"/>
          <w:b/>
          <w:bCs/>
          <w:sz w:val="24"/>
          <w:szCs w:val="24"/>
        </w:rPr>
        <w:t>Number of Years in Operation</w:t>
      </w:r>
      <w:r w:rsidR="00C37951">
        <w:rPr>
          <w:rFonts w:ascii="Times New Roman" w:hAnsi="Times New Roman" w:cs="Times New Roman"/>
          <w:b/>
          <w:bCs/>
          <w:sz w:val="24"/>
          <w:szCs w:val="24"/>
        </w:rPr>
        <w:t xml:space="preserve"> </w:t>
      </w:r>
    </w:p>
    <w:p w14:paraId="78962BDD" w14:textId="4F7A6EE6" w:rsidR="00AF62D3" w:rsidRDefault="00AF62D3" w:rsidP="00AF62D3">
      <w:pPr>
        <w:spacing w:after="0" w:line="360" w:lineRule="auto"/>
        <w:rPr>
          <w:rFonts w:ascii="Times New Roman" w:hAnsi="Times New Roman" w:cs="Times New Roman"/>
          <w:sz w:val="24"/>
          <w:szCs w:val="24"/>
        </w:rPr>
      </w:pPr>
      <w:r w:rsidRPr="0099182F">
        <w:rPr>
          <w:rFonts w:ascii="Times New Roman" w:hAnsi="Times New Roman" w:cs="Times New Roman"/>
          <w:sz w:val="24"/>
          <w:szCs w:val="24"/>
        </w:rPr>
        <w:t>75%</w:t>
      </w:r>
      <w:r>
        <w:rPr>
          <w:rFonts w:ascii="Times New Roman" w:hAnsi="Times New Roman" w:cs="Times New Roman"/>
          <w:sz w:val="24"/>
          <w:szCs w:val="24"/>
        </w:rPr>
        <w:t xml:space="preserve">- </w:t>
      </w:r>
      <w:r w:rsidR="001112DC">
        <w:rPr>
          <w:rFonts w:ascii="Times New Roman" w:hAnsi="Times New Roman" w:cs="Times New Roman"/>
          <w:sz w:val="24"/>
          <w:szCs w:val="24"/>
        </w:rPr>
        <w:t xml:space="preserve">More than 10 </w:t>
      </w:r>
      <w:r>
        <w:rPr>
          <w:rFonts w:ascii="Times New Roman" w:hAnsi="Times New Roman" w:cs="Times New Roman"/>
          <w:sz w:val="24"/>
          <w:szCs w:val="24"/>
        </w:rPr>
        <w:t>years</w:t>
      </w:r>
    </w:p>
    <w:p w14:paraId="341DBDCA" w14:textId="077C9B6E" w:rsidR="00AF62D3" w:rsidRDefault="00AF62D3" w:rsidP="00AF62D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25%- </w:t>
      </w:r>
      <w:r w:rsidR="001112DC">
        <w:rPr>
          <w:rFonts w:ascii="Times New Roman" w:hAnsi="Times New Roman" w:cs="Times New Roman"/>
          <w:sz w:val="24"/>
          <w:szCs w:val="24"/>
        </w:rPr>
        <w:t>1-9 years</w:t>
      </w:r>
    </w:p>
    <w:p w14:paraId="7406B5A3" w14:textId="77777777" w:rsidR="00AF62D3" w:rsidRDefault="00AF62D3" w:rsidP="00AF62D3">
      <w:pPr>
        <w:spacing w:after="0" w:line="360" w:lineRule="auto"/>
        <w:rPr>
          <w:rFonts w:ascii="Times New Roman" w:hAnsi="Times New Roman" w:cs="Times New Roman"/>
          <w:sz w:val="24"/>
          <w:szCs w:val="24"/>
        </w:rPr>
      </w:pPr>
    </w:p>
    <w:p w14:paraId="40732474" w14:textId="77777777" w:rsidR="00AF62D3" w:rsidRPr="00784381" w:rsidRDefault="00AF62D3" w:rsidP="00AF62D3">
      <w:pPr>
        <w:spacing w:after="0" w:line="360" w:lineRule="auto"/>
        <w:rPr>
          <w:rFonts w:ascii="Times New Roman" w:hAnsi="Times New Roman" w:cs="Times New Roman"/>
          <w:sz w:val="24"/>
          <w:szCs w:val="24"/>
        </w:rPr>
      </w:pPr>
      <w:r w:rsidRPr="00524896">
        <w:rPr>
          <w:rFonts w:ascii="Times New Roman" w:hAnsi="Times New Roman" w:cs="Times New Roman"/>
          <w:b/>
          <w:bCs/>
          <w:sz w:val="24"/>
          <w:szCs w:val="24"/>
        </w:rPr>
        <w:t>4.</w:t>
      </w:r>
      <w:r>
        <w:rPr>
          <w:rFonts w:ascii="Times New Roman" w:hAnsi="Times New Roman" w:cs="Times New Roman"/>
          <w:b/>
          <w:bCs/>
          <w:sz w:val="24"/>
          <w:szCs w:val="24"/>
        </w:rPr>
        <w:t>2.2</w:t>
      </w:r>
      <w:r w:rsidRPr="00524896">
        <w:rPr>
          <w:rFonts w:ascii="Times New Roman" w:hAnsi="Times New Roman" w:cs="Times New Roman"/>
          <w:b/>
          <w:bCs/>
          <w:sz w:val="24"/>
          <w:szCs w:val="24"/>
        </w:rPr>
        <w:t xml:space="preserve"> Demographics</w:t>
      </w:r>
    </w:p>
    <w:p w14:paraId="1C4A41E5" w14:textId="77777777" w:rsidR="00AF62D3" w:rsidRDefault="00AF62D3" w:rsidP="00AF62D3">
      <w:pPr>
        <w:spacing w:after="0" w:line="360" w:lineRule="auto"/>
        <w:rPr>
          <w:rFonts w:ascii="Times New Roman" w:hAnsi="Times New Roman" w:cs="Times New Roman"/>
          <w:sz w:val="24"/>
          <w:szCs w:val="24"/>
        </w:rPr>
      </w:pPr>
      <w:r>
        <w:rPr>
          <w:rFonts w:ascii="Times New Roman" w:hAnsi="Times New Roman" w:cs="Times New Roman"/>
          <w:sz w:val="24"/>
          <w:szCs w:val="24"/>
        </w:rPr>
        <w:t>The age distribution gap ranged as follows:</w:t>
      </w:r>
    </w:p>
    <w:p w14:paraId="29B72A7E" w14:textId="77777777" w:rsidR="00AF62D3" w:rsidRPr="00AF62D3" w:rsidRDefault="00AF62D3" w:rsidP="00AF62D3">
      <w:pPr>
        <w:spacing w:after="0" w:line="360" w:lineRule="auto"/>
        <w:rPr>
          <w:rFonts w:ascii="Times New Roman" w:hAnsi="Times New Roman" w:cs="Times New Roman"/>
          <w:sz w:val="24"/>
          <w:szCs w:val="24"/>
          <w:lang w:val="en-GB"/>
        </w:rPr>
      </w:pPr>
    </w:p>
    <w:p w14:paraId="60280973" w14:textId="77777777" w:rsidR="00AF62D3" w:rsidRDefault="00AF62D3" w:rsidP="00F73052">
      <w:pPr>
        <w:spacing w:after="0" w:line="480" w:lineRule="auto"/>
        <w:rPr>
          <w:rFonts w:ascii="Times New Roman" w:eastAsia="Times New Roman" w:hAnsi="Times New Roman"/>
          <w:sz w:val="24"/>
          <w:szCs w:val="24"/>
        </w:rPr>
      </w:pPr>
    </w:p>
    <w:p w14:paraId="30F0D4D2" w14:textId="77777777" w:rsidR="00AF62D3" w:rsidRDefault="00AF62D3" w:rsidP="00F73052">
      <w:pPr>
        <w:spacing w:after="0" w:line="480" w:lineRule="auto"/>
        <w:rPr>
          <w:rFonts w:ascii="Times New Roman" w:eastAsia="Times New Roman" w:hAnsi="Times New Roman"/>
          <w:sz w:val="24"/>
          <w:szCs w:val="24"/>
        </w:rPr>
      </w:pPr>
    </w:p>
    <w:p w14:paraId="748D3AAC" w14:textId="77777777" w:rsidR="00AF62D3" w:rsidRDefault="00AF62D3" w:rsidP="00F73052">
      <w:pPr>
        <w:spacing w:after="0" w:line="480" w:lineRule="auto"/>
        <w:rPr>
          <w:rFonts w:ascii="Times New Roman" w:eastAsia="Times New Roman" w:hAnsi="Times New Roman"/>
          <w:sz w:val="24"/>
          <w:szCs w:val="24"/>
        </w:rPr>
      </w:pPr>
    </w:p>
    <w:p w14:paraId="47699D45" w14:textId="683AAC8A" w:rsidR="00AF62D3" w:rsidRDefault="00AF62D3" w:rsidP="00F73052">
      <w:pPr>
        <w:spacing w:after="0" w:line="480" w:lineRule="auto"/>
        <w:rPr>
          <w:rFonts w:ascii="Times New Roman" w:eastAsia="Times New Roman" w:hAnsi="Times New Roman"/>
          <w:sz w:val="24"/>
          <w:szCs w:val="24"/>
        </w:rPr>
      </w:pPr>
    </w:p>
    <w:p w14:paraId="2DFA15CE" w14:textId="125767CD" w:rsidR="001112DC" w:rsidRDefault="001112DC" w:rsidP="00F73052">
      <w:pPr>
        <w:spacing w:after="0" w:line="480" w:lineRule="auto"/>
        <w:rPr>
          <w:rFonts w:ascii="Times New Roman" w:eastAsia="Times New Roman" w:hAnsi="Times New Roman"/>
          <w:sz w:val="24"/>
          <w:szCs w:val="24"/>
        </w:rPr>
      </w:pPr>
      <w:r>
        <w:rPr>
          <w:rFonts w:ascii="Times New Roman" w:hAnsi="Times New Roman" w:cs="Times New Roman"/>
          <w:noProof/>
          <w:sz w:val="24"/>
          <w:szCs w:val="24"/>
        </w:rPr>
        <w:lastRenderedPageBreak/>
        <w:drawing>
          <wp:inline distT="0" distB="0" distL="0" distR="0" wp14:anchorId="3E35D5AD" wp14:editId="43EE88C5">
            <wp:extent cx="5524500" cy="23241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021426A" w14:textId="77777777" w:rsidR="001112DC" w:rsidRDefault="001112DC" w:rsidP="001112DC">
      <w:pPr>
        <w:spacing w:after="0" w:line="360" w:lineRule="auto"/>
        <w:rPr>
          <w:rFonts w:ascii="Times New Roman" w:eastAsia="Times New Roman" w:hAnsi="Times New Roman"/>
          <w:sz w:val="24"/>
          <w:szCs w:val="24"/>
        </w:rPr>
      </w:pPr>
    </w:p>
    <w:p w14:paraId="7F5B1B28" w14:textId="5257844D" w:rsidR="008436A5" w:rsidRPr="00484763" w:rsidRDefault="001112DC" w:rsidP="001112DC">
      <w:pPr>
        <w:spacing w:after="0" w:line="360" w:lineRule="auto"/>
        <w:rPr>
          <w:rFonts w:ascii="Times New Roman" w:hAnsi="Times New Roman" w:cs="Times New Roman"/>
          <w:b/>
          <w:bCs/>
          <w:sz w:val="24"/>
          <w:szCs w:val="24"/>
          <w:lang w:val="en-GB"/>
        </w:rPr>
      </w:pPr>
      <w:r w:rsidRPr="001112DC">
        <w:rPr>
          <w:rFonts w:ascii="Times New Roman" w:hAnsi="Times New Roman" w:cs="Times New Roman"/>
          <w:b/>
          <w:bCs/>
          <w:sz w:val="24"/>
          <w:szCs w:val="24"/>
          <w:lang w:val="en-GB"/>
        </w:rPr>
        <w:t>Figure 4.3 Age Bracket</w:t>
      </w:r>
    </w:p>
    <w:p w14:paraId="3951500F" w14:textId="77777777" w:rsidR="008436A5" w:rsidRPr="001112DC" w:rsidRDefault="008436A5" w:rsidP="008436A5">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20</w:t>
      </w:r>
      <w:r w:rsidRPr="001112DC">
        <w:rPr>
          <w:rFonts w:ascii="Times New Roman" w:hAnsi="Times New Roman" w:cs="Times New Roman"/>
          <w:sz w:val="24"/>
          <w:szCs w:val="24"/>
          <w:lang w:val="en-GB"/>
        </w:rPr>
        <w:t>-</w:t>
      </w:r>
      <w:r>
        <w:rPr>
          <w:rFonts w:ascii="Times New Roman" w:hAnsi="Times New Roman" w:cs="Times New Roman"/>
          <w:sz w:val="24"/>
          <w:szCs w:val="24"/>
          <w:lang w:val="en-GB"/>
        </w:rPr>
        <w:t>25</w:t>
      </w:r>
      <w:r w:rsidRPr="001112DC">
        <w:rPr>
          <w:rFonts w:ascii="Times New Roman" w:hAnsi="Times New Roman" w:cs="Times New Roman"/>
          <w:sz w:val="24"/>
          <w:szCs w:val="24"/>
          <w:lang w:val="en-GB"/>
        </w:rPr>
        <w:t>y</w:t>
      </w:r>
      <w:r>
        <w:rPr>
          <w:rFonts w:ascii="Times New Roman" w:hAnsi="Times New Roman" w:cs="Times New Roman"/>
          <w:sz w:val="24"/>
          <w:szCs w:val="24"/>
          <w:lang w:val="en-GB"/>
        </w:rPr>
        <w:t>ea</w:t>
      </w:r>
      <w:r w:rsidRPr="001112DC">
        <w:rPr>
          <w:rFonts w:ascii="Times New Roman" w:hAnsi="Times New Roman" w:cs="Times New Roman"/>
          <w:sz w:val="24"/>
          <w:szCs w:val="24"/>
          <w:lang w:val="en-GB"/>
        </w:rPr>
        <w:t>rs- 7.2% of the hotel staff</w:t>
      </w:r>
    </w:p>
    <w:p w14:paraId="63BF29BF" w14:textId="2CCE8DD8" w:rsidR="008436A5" w:rsidRDefault="008436A5" w:rsidP="008436A5">
      <w:pPr>
        <w:spacing w:after="0" w:line="360" w:lineRule="auto"/>
        <w:rPr>
          <w:rFonts w:ascii="Times New Roman" w:hAnsi="Times New Roman" w:cs="Times New Roman"/>
          <w:sz w:val="24"/>
          <w:szCs w:val="24"/>
          <w:lang w:val="en-GB"/>
        </w:rPr>
      </w:pPr>
      <w:r w:rsidRPr="001112DC">
        <w:rPr>
          <w:rFonts w:ascii="Times New Roman" w:hAnsi="Times New Roman" w:cs="Times New Roman"/>
          <w:sz w:val="24"/>
          <w:szCs w:val="24"/>
          <w:lang w:val="en-GB"/>
        </w:rPr>
        <w:t>26-31y</w:t>
      </w:r>
      <w:r>
        <w:rPr>
          <w:rFonts w:ascii="Times New Roman" w:hAnsi="Times New Roman" w:cs="Times New Roman"/>
          <w:sz w:val="24"/>
          <w:szCs w:val="24"/>
          <w:lang w:val="en-GB"/>
        </w:rPr>
        <w:t>ea</w:t>
      </w:r>
      <w:r w:rsidRPr="001112DC">
        <w:rPr>
          <w:rFonts w:ascii="Times New Roman" w:hAnsi="Times New Roman" w:cs="Times New Roman"/>
          <w:sz w:val="24"/>
          <w:szCs w:val="24"/>
          <w:lang w:val="en-GB"/>
        </w:rPr>
        <w:t>rs- 14.3% of the hotel staff</w:t>
      </w:r>
    </w:p>
    <w:p w14:paraId="0E108CE9" w14:textId="678D59FD" w:rsidR="008436A5" w:rsidRDefault="008436A5" w:rsidP="008436A5">
      <w:pPr>
        <w:spacing w:after="0" w:line="360" w:lineRule="auto"/>
        <w:rPr>
          <w:rFonts w:ascii="Times New Roman" w:hAnsi="Times New Roman" w:cs="Times New Roman"/>
          <w:sz w:val="24"/>
          <w:szCs w:val="24"/>
          <w:lang w:val="en-GB"/>
        </w:rPr>
      </w:pPr>
      <w:r w:rsidRPr="001112DC">
        <w:rPr>
          <w:rFonts w:ascii="Times New Roman" w:hAnsi="Times New Roman" w:cs="Times New Roman"/>
          <w:sz w:val="24"/>
          <w:szCs w:val="24"/>
          <w:lang w:val="en-GB"/>
        </w:rPr>
        <w:t>3</w:t>
      </w:r>
      <w:r>
        <w:rPr>
          <w:rFonts w:ascii="Times New Roman" w:hAnsi="Times New Roman" w:cs="Times New Roman"/>
          <w:sz w:val="24"/>
          <w:szCs w:val="24"/>
          <w:lang w:val="en-GB"/>
        </w:rPr>
        <w:t>2</w:t>
      </w:r>
      <w:r w:rsidRPr="001112DC">
        <w:rPr>
          <w:rFonts w:ascii="Times New Roman" w:hAnsi="Times New Roman" w:cs="Times New Roman"/>
          <w:sz w:val="24"/>
          <w:szCs w:val="24"/>
          <w:lang w:val="en-GB"/>
        </w:rPr>
        <w:t>-</w:t>
      </w:r>
      <w:r>
        <w:rPr>
          <w:rFonts w:ascii="Times New Roman" w:hAnsi="Times New Roman" w:cs="Times New Roman"/>
          <w:sz w:val="24"/>
          <w:szCs w:val="24"/>
          <w:lang w:val="en-GB"/>
        </w:rPr>
        <w:t xml:space="preserve">37 </w:t>
      </w:r>
      <w:r w:rsidRPr="001112DC">
        <w:rPr>
          <w:rFonts w:ascii="Times New Roman" w:hAnsi="Times New Roman" w:cs="Times New Roman"/>
          <w:sz w:val="24"/>
          <w:szCs w:val="24"/>
          <w:lang w:val="en-GB"/>
        </w:rPr>
        <w:t>y</w:t>
      </w:r>
      <w:r>
        <w:rPr>
          <w:rFonts w:ascii="Times New Roman" w:hAnsi="Times New Roman" w:cs="Times New Roman"/>
          <w:sz w:val="24"/>
          <w:szCs w:val="24"/>
          <w:lang w:val="en-GB"/>
        </w:rPr>
        <w:t>ea</w:t>
      </w:r>
      <w:r w:rsidRPr="001112DC">
        <w:rPr>
          <w:rFonts w:ascii="Times New Roman" w:hAnsi="Times New Roman" w:cs="Times New Roman"/>
          <w:sz w:val="24"/>
          <w:szCs w:val="24"/>
          <w:lang w:val="en-GB"/>
        </w:rPr>
        <w:t>rs- 71.4%</w:t>
      </w:r>
      <w:r>
        <w:rPr>
          <w:rFonts w:ascii="Times New Roman" w:hAnsi="Times New Roman" w:cs="Times New Roman"/>
          <w:sz w:val="24"/>
          <w:szCs w:val="24"/>
          <w:lang w:val="en-GB"/>
        </w:rPr>
        <w:t xml:space="preserve"> Majority</w:t>
      </w:r>
      <w:r w:rsidRPr="001112DC">
        <w:rPr>
          <w:rFonts w:ascii="Times New Roman" w:hAnsi="Times New Roman" w:cs="Times New Roman"/>
          <w:sz w:val="24"/>
          <w:szCs w:val="24"/>
          <w:lang w:val="en-GB"/>
        </w:rPr>
        <w:t xml:space="preserve"> of the hotel staff </w:t>
      </w:r>
    </w:p>
    <w:p w14:paraId="1A5B1474" w14:textId="5242E3B4" w:rsidR="008436A5" w:rsidRDefault="008436A5" w:rsidP="008436A5">
      <w:pPr>
        <w:spacing w:after="0" w:line="360" w:lineRule="auto"/>
        <w:rPr>
          <w:rFonts w:ascii="Times New Roman" w:hAnsi="Times New Roman" w:cs="Times New Roman"/>
          <w:sz w:val="24"/>
          <w:szCs w:val="24"/>
          <w:lang w:val="en-GB"/>
        </w:rPr>
      </w:pPr>
      <w:r w:rsidRPr="001112DC">
        <w:rPr>
          <w:rFonts w:ascii="Times New Roman" w:hAnsi="Times New Roman" w:cs="Times New Roman"/>
          <w:sz w:val="24"/>
          <w:szCs w:val="24"/>
          <w:lang w:val="en-GB"/>
        </w:rPr>
        <w:t>38-42y</w:t>
      </w:r>
      <w:r>
        <w:rPr>
          <w:rFonts w:ascii="Times New Roman" w:hAnsi="Times New Roman" w:cs="Times New Roman"/>
          <w:sz w:val="24"/>
          <w:szCs w:val="24"/>
          <w:lang w:val="en-GB"/>
        </w:rPr>
        <w:t>ea</w:t>
      </w:r>
      <w:r w:rsidRPr="001112DC">
        <w:rPr>
          <w:rFonts w:ascii="Times New Roman" w:hAnsi="Times New Roman" w:cs="Times New Roman"/>
          <w:sz w:val="24"/>
          <w:szCs w:val="24"/>
          <w:lang w:val="en-GB"/>
        </w:rPr>
        <w:t>rs- 7.1% of the hotel staff</w:t>
      </w:r>
    </w:p>
    <w:p w14:paraId="34C23AEB" w14:textId="77777777" w:rsidR="008436A5" w:rsidRPr="001112DC" w:rsidRDefault="008436A5" w:rsidP="008436A5">
      <w:pPr>
        <w:spacing w:after="0" w:line="360" w:lineRule="auto"/>
        <w:rPr>
          <w:rFonts w:ascii="Times New Roman" w:hAnsi="Times New Roman" w:cs="Times New Roman"/>
          <w:sz w:val="24"/>
          <w:szCs w:val="24"/>
          <w:lang w:val="en-GB"/>
        </w:rPr>
      </w:pPr>
    </w:p>
    <w:p w14:paraId="0B2463AD" w14:textId="472B6F96" w:rsidR="008436A5" w:rsidRPr="001112DC" w:rsidRDefault="00896A99" w:rsidP="008436A5">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w:t>
      </w:r>
    </w:p>
    <w:p w14:paraId="5B547C21" w14:textId="1131F3A3" w:rsidR="0034596F" w:rsidRDefault="0034596F" w:rsidP="001112DC">
      <w:pPr>
        <w:spacing w:after="0" w:line="360" w:lineRule="auto"/>
        <w:rPr>
          <w:rFonts w:ascii="Times New Roman" w:hAnsi="Times New Roman" w:cs="Times New Roman"/>
          <w:sz w:val="24"/>
          <w:szCs w:val="24"/>
          <w:lang w:val="en-GB"/>
        </w:rPr>
      </w:pPr>
    </w:p>
    <w:p w14:paraId="22075C17" w14:textId="0F64913C" w:rsidR="0034596F" w:rsidRDefault="0034596F" w:rsidP="001112DC">
      <w:pPr>
        <w:spacing w:after="0" w:line="360" w:lineRule="auto"/>
        <w:rPr>
          <w:rFonts w:ascii="Times New Roman" w:hAnsi="Times New Roman" w:cs="Times New Roman"/>
          <w:sz w:val="24"/>
          <w:szCs w:val="24"/>
          <w:lang w:val="en-GB"/>
        </w:rPr>
      </w:pPr>
    </w:p>
    <w:p w14:paraId="746680B5" w14:textId="77777777" w:rsidR="00CF7456" w:rsidRDefault="00CF7456" w:rsidP="0034596F">
      <w:pPr>
        <w:spacing w:after="0" w:line="360" w:lineRule="auto"/>
        <w:rPr>
          <w:rFonts w:ascii="Times New Roman" w:hAnsi="Times New Roman" w:cs="Times New Roman"/>
          <w:b/>
          <w:bCs/>
          <w:sz w:val="24"/>
          <w:szCs w:val="24"/>
          <w:lang w:val="en-GB"/>
        </w:rPr>
      </w:pPr>
    </w:p>
    <w:p w14:paraId="7DC3D279" w14:textId="77777777" w:rsidR="00CF7456" w:rsidRDefault="00CF7456" w:rsidP="0034596F">
      <w:pPr>
        <w:spacing w:after="0" w:line="360" w:lineRule="auto"/>
        <w:rPr>
          <w:rFonts w:ascii="Times New Roman" w:hAnsi="Times New Roman" w:cs="Times New Roman"/>
          <w:b/>
          <w:bCs/>
          <w:sz w:val="24"/>
          <w:szCs w:val="24"/>
          <w:lang w:val="en-GB"/>
        </w:rPr>
      </w:pPr>
    </w:p>
    <w:p w14:paraId="0A2554D0" w14:textId="1B649C10" w:rsidR="0034596F" w:rsidRDefault="0034596F" w:rsidP="0034596F">
      <w:pPr>
        <w:spacing w:after="0" w:line="360" w:lineRule="auto"/>
        <w:rPr>
          <w:rFonts w:ascii="Times New Roman" w:hAnsi="Times New Roman" w:cs="Times New Roman"/>
          <w:b/>
          <w:bCs/>
          <w:sz w:val="24"/>
          <w:szCs w:val="24"/>
          <w:lang w:val="en-GB"/>
        </w:rPr>
      </w:pPr>
      <w:r w:rsidRPr="0034596F">
        <w:rPr>
          <w:rFonts w:ascii="Times New Roman" w:hAnsi="Times New Roman" w:cs="Times New Roman"/>
          <w:b/>
          <w:bCs/>
          <w:sz w:val="24"/>
          <w:szCs w:val="24"/>
          <w:lang w:val="en-GB"/>
        </w:rPr>
        <w:t>Gender</w:t>
      </w:r>
    </w:p>
    <w:p w14:paraId="7E778C98" w14:textId="4B598E37" w:rsidR="0034596F" w:rsidRPr="0034596F" w:rsidRDefault="0034596F" w:rsidP="0034596F">
      <w:pPr>
        <w:spacing w:after="0" w:line="360" w:lineRule="auto"/>
        <w:rPr>
          <w:rFonts w:ascii="Times New Roman" w:hAnsi="Times New Roman" w:cs="Times New Roman"/>
          <w:b/>
          <w:bCs/>
          <w:sz w:val="24"/>
          <w:szCs w:val="24"/>
          <w:lang w:val="en-GB"/>
        </w:rPr>
      </w:pPr>
      <w:r>
        <w:rPr>
          <w:rFonts w:ascii="Times New Roman" w:hAnsi="Times New Roman" w:cs="Times New Roman"/>
          <w:b/>
          <w:bCs/>
          <w:noProof/>
          <w:sz w:val="24"/>
          <w:szCs w:val="24"/>
        </w:rPr>
        <w:drawing>
          <wp:inline distT="0" distB="0" distL="0" distR="0" wp14:anchorId="45B1BC81" wp14:editId="3C326830">
            <wp:extent cx="5438775" cy="21050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D0CC916" w14:textId="77777777" w:rsidR="00906E35" w:rsidRDefault="00906E35" w:rsidP="00992AFA">
      <w:pPr>
        <w:spacing w:after="0" w:line="360" w:lineRule="auto"/>
        <w:rPr>
          <w:rFonts w:ascii="Times New Roman" w:hAnsi="Times New Roman" w:cs="Times New Roman"/>
          <w:b/>
          <w:bCs/>
          <w:sz w:val="24"/>
          <w:szCs w:val="24"/>
          <w:lang w:val="en-GB"/>
        </w:rPr>
      </w:pPr>
    </w:p>
    <w:p w14:paraId="173715C2" w14:textId="77777777" w:rsidR="00906E35" w:rsidRDefault="00906E35" w:rsidP="00992AFA">
      <w:pPr>
        <w:spacing w:after="0" w:line="360" w:lineRule="auto"/>
        <w:rPr>
          <w:rFonts w:ascii="Times New Roman" w:hAnsi="Times New Roman" w:cs="Times New Roman"/>
          <w:b/>
          <w:bCs/>
          <w:sz w:val="24"/>
          <w:szCs w:val="24"/>
          <w:lang w:val="en-GB"/>
        </w:rPr>
      </w:pPr>
    </w:p>
    <w:p w14:paraId="4BF8F3AF" w14:textId="5E8B0B23" w:rsidR="00992AFA" w:rsidRPr="00992AFA" w:rsidRDefault="00992AFA" w:rsidP="00992AFA">
      <w:pPr>
        <w:spacing w:after="0" w:line="360" w:lineRule="auto"/>
        <w:rPr>
          <w:rFonts w:ascii="Times New Roman" w:hAnsi="Times New Roman" w:cs="Times New Roman"/>
          <w:b/>
          <w:bCs/>
          <w:sz w:val="24"/>
          <w:szCs w:val="24"/>
          <w:lang w:val="en-GB"/>
        </w:rPr>
      </w:pPr>
      <w:r w:rsidRPr="00992AFA">
        <w:rPr>
          <w:rFonts w:ascii="Times New Roman" w:hAnsi="Times New Roman" w:cs="Times New Roman"/>
          <w:b/>
          <w:bCs/>
          <w:sz w:val="24"/>
          <w:szCs w:val="24"/>
          <w:lang w:val="en-GB"/>
        </w:rPr>
        <w:t>Figure 4.4 Gender</w:t>
      </w:r>
    </w:p>
    <w:p w14:paraId="28A95A6A" w14:textId="41AAF0B5" w:rsidR="00992AFA" w:rsidRPr="00992AFA" w:rsidRDefault="00067386" w:rsidP="00992AFA">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78% </w:t>
      </w:r>
      <w:r w:rsidR="00992AFA" w:rsidRPr="00992AFA">
        <w:rPr>
          <w:rFonts w:ascii="Times New Roman" w:hAnsi="Times New Roman" w:cs="Times New Roman"/>
          <w:sz w:val="24"/>
          <w:szCs w:val="24"/>
          <w:lang w:val="en-GB"/>
        </w:rPr>
        <w:t xml:space="preserve">of the </w:t>
      </w:r>
      <w:r w:rsidR="00511FC1">
        <w:rPr>
          <w:rFonts w:ascii="Times New Roman" w:hAnsi="Times New Roman" w:cs="Times New Roman"/>
          <w:sz w:val="24"/>
          <w:szCs w:val="24"/>
          <w:lang w:val="en-GB"/>
        </w:rPr>
        <w:t>hot</w:t>
      </w:r>
      <w:r w:rsidR="00992AFA" w:rsidRPr="00992AFA">
        <w:rPr>
          <w:rFonts w:ascii="Times New Roman" w:hAnsi="Times New Roman" w:cs="Times New Roman"/>
          <w:sz w:val="24"/>
          <w:szCs w:val="24"/>
          <w:lang w:val="en-GB"/>
        </w:rPr>
        <w:t>e</w:t>
      </w:r>
      <w:r w:rsidR="00511FC1">
        <w:rPr>
          <w:rFonts w:ascii="Times New Roman" w:hAnsi="Times New Roman" w:cs="Times New Roman"/>
          <w:sz w:val="24"/>
          <w:szCs w:val="24"/>
          <w:lang w:val="en-GB"/>
        </w:rPr>
        <w:t>l staff are</w:t>
      </w:r>
      <w:r w:rsidR="00992AFA" w:rsidRPr="00992AFA">
        <w:rPr>
          <w:rFonts w:ascii="Times New Roman" w:hAnsi="Times New Roman" w:cs="Times New Roman"/>
          <w:sz w:val="24"/>
          <w:szCs w:val="24"/>
          <w:lang w:val="en-GB"/>
        </w:rPr>
        <w:t xml:space="preserve"> female</w:t>
      </w:r>
    </w:p>
    <w:p w14:paraId="20246B16" w14:textId="07D43E2D" w:rsidR="0034596F" w:rsidRDefault="00067386" w:rsidP="00992AFA">
      <w:pPr>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2</w:t>
      </w:r>
      <w:r w:rsidR="00992AFA" w:rsidRPr="00992AFA">
        <w:rPr>
          <w:rFonts w:ascii="Times New Roman" w:hAnsi="Times New Roman" w:cs="Times New Roman"/>
          <w:sz w:val="24"/>
          <w:szCs w:val="24"/>
          <w:lang w:val="en-GB"/>
        </w:rPr>
        <w:t>2</w:t>
      </w:r>
      <w:r>
        <w:rPr>
          <w:rFonts w:ascii="Times New Roman" w:hAnsi="Times New Roman" w:cs="Times New Roman"/>
          <w:sz w:val="24"/>
          <w:szCs w:val="24"/>
          <w:lang w:val="en-GB"/>
        </w:rPr>
        <w:t>%</w:t>
      </w:r>
      <w:r w:rsidR="00992AFA" w:rsidRPr="00992AFA">
        <w:rPr>
          <w:rFonts w:ascii="Times New Roman" w:hAnsi="Times New Roman" w:cs="Times New Roman"/>
          <w:sz w:val="24"/>
          <w:szCs w:val="24"/>
          <w:lang w:val="en-GB"/>
        </w:rPr>
        <w:t xml:space="preserve"> of the respondents were mal</w:t>
      </w:r>
      <w:r w:rsidR="00992AFA">
        <w:rPr>
          <w:rFonts w:ascii="Times New Roman" w:hAnsi="Times New Roman" w:cs="Times New Roman"/>
          <w:sz w:val="24"/>
          <w:szCs w:val="24"/>
          <w:lang w:val="en-GB"/>
        </w:rPr>
        <w:t>e</w:t>
      </w:r>
    </w:p>
    <w:p w14:paraId="7461F306" w14:textId="6CB53399" w:rsidR="00067386" w:rsidRDefault="00067386" w:rsidP="00992AFA">
      <w:pPr>
        <w:spacing w:after="0" w:line="360" w:lineRule="auto"/>
        <w:rPr>
          <w:rFonts w:ascii="Times New Roman" w:hAnsi="Times New Roman" w:cs="Times New Roman"/>
          <w:sz w:val="24"/>
          <w:szCs w:val="24"/>
          <w:lang w:val="en-GB"/>
        </w:rPr>
      </w:pPr>
    </w:p>
    <w:p w14:paraId="7E896FB0" w14:textId="77777777" w:rsidR="00067386" w:rsidRPr="001112DC" w:rsidRDefault="00067386" w:rsidP="00992AFA">
      <w:pPr>
        <w:spacing w:after="0" w:line="360" w:lineRule="auto"/>
        <w:rPr>
          <w:rFonts w:ascii="Times New Roman" w:hAnsi="Times New Roman" w:cs="Times New Roman"/>
          <w:sz w:val="24"/>
          <w:szCs w:val="24"/>
          <w:lang w:val="en-GB"/>
        </w:rPr>
      </w:pPr>
    </w:p>
    <w:p w14:paraId="72FADACD" w14:textId="7C96FA52" w:rsidR="0034596F" w:rsidRDefault="00817518" w:rsidP="00817518">
      <w:pPr>
        <w:keepNext/>
        <w:keepLines/>
        <w:numPr>
          <w:ilvl w:val="1"/>
          <w:numId w:val="0"/>
        </w:numPr>
        <w:spacing w:before="200" w:after="0" w:line="276" w:lineRule="auto"/>
        <w:outlineLvl w:val="1"/>
        <w:rPr>
          <w:rFonts w:ascii="Times New Roman" w:eastAsiaTheme="majorEastAsia" w:hAnsi="Times New Roman" w:cs="Times New Roman"/>
          <w:b/>
          <w:bCs/>
          <w:color w:val="000000" w:themeColor="text1"/>
          <w:sz w:val="24"/>
          <w:szCs w:val="24"/>
          <w:lang w:val="en-GB"/>
        </w:rPr>
      </w:pPr>
      <w:bookmarkStart w:id="89" w:name="_Toc68096936"/>
      <w:r>
        <w:rPr>
          <w:rFonts w:ascii="Times New Roman" w:eastAsiaTheme="majorEastAsia" w:hAnsi="Times New Roman" w:cs="Times New Roman"/>
          <w:b/>
          <w:bCs/>
          <w:color w:val="000000" w:themeColor="text1"/>
          <w:sz w:val="24"/>
          <w:szCs w:val="24"/>
          <w:lang w:val="en-GB"/>
        </w:rPr>
        <w:t>4.</w:t>
      </w:r>
      <w:r w:rsidR="0034596F" w:rsidRPr="0034596F">
        <w:rPr>
          <w:rFonts w:ascii="Times New Roman" w:eastAsiaTheme="majorEastAsia" w:hAnsi="Times New Roman" w:cs="Times New Roman"/>
          <w:b/>
          <w:bCs/>
          <w:color w:val="000000" w:themeColor="text1"/>
          <w:sz w:val="24"/>
          <w:szCs w:val="24"/>
          <w:lang w:val="en-GB"/>
        </w:rPr>
        <w:t>3 Findings</w:t>
      </w:r>
      <w:bookmarkEnd w:id="89"/>
    </w:p>
    <w:p w14:paraId="470E04C3" w14:textId="77777777" w:rsidR="00817518" w:rsidRPr="0034596F" w:rsidRDefault="00817518" w:rsidP="00817518">
      <w:pPr>
        <w:keepNext/>
        <w:keepLines/>
        <w:numPr>
          <w:ilvl w:val="1"/>
          <w:numId w:val="0"/>
        </w:numPr>
        <w:spacing w:before="200" w:after="0" w:line="276" w:lineRule="auto"/>
        <w:outlineLvl w:val="1"/>
        <w:rPr>
          <w:rFonts w:ascii="Times New Roman" w:eastAsiaTheme="majorEastAsia" w:hAnsi="Times New Roman" w:cs="Times New Roman"/>
          <w:b/>
          <w:bCs/>
          <w:color w:val="000000" w:themeColor="text1"/>
          <w:sz w:val="24"/>
          <w:szCs w:val="24"/>
          <w:lang w:val="en-GB"/>
        </w:rPr>
      </w:pPr>
    </w:p>
    <w:p w14:paraId="1CA8E4FC" w14:textId="5C1765E1" w:rsidR="0034596F" w:rsidRPr="0038343F" w:rsidRDefault="0034596F" w:rsidP="00817518">
      <w:pPr>
        <w:spacing w:after="0" w:line="360" w:lineRule="auto"/>
        <w:rPr>
          <w:rFonts w:ascii="Times New Roman" w:hAnsi="Times New Roman" w:cs="Times New Roman"/>
          <w:b/>
          <w:bCs/>
          <w:sz w:val="28"/>
          <w:szCs w:val="28"/>
          <w:lang w:val="en-GB"/>
        </w:rPr>
      </w:pPr>
      <w:r w:rsidRPr="0038343F">
        <w:rPr>
          <w:rFonts w:ascii="Times New Roman" w:hAnsi="Times New Roman" w:cs="Times New Roman"/>
          <w:b/>
          <w:bCs/>
          <w:sz w:val="28"/>
          <w:szCs w:val="28"/>
          <w:lang w:val="en-GB"/>
        </w:rPr>
        <w:t>Research Objectives</w:t>
      </w:r>
    </w:p>
    <w:p w14:paraId="68EF3DA4" w14:textId="06CF3B16" w:rsidR="0034596F" w:rsidRDefault="00D3041E" w:rsidP="00D3041E">
      <w:pPr>
        <w:spacing w:after="0" w:line="360" w:lineRule="auto"/>
        <w:rPr>
          <w:rFonts w:ascii="Times New Roman" w:eastAsia="Calibri" w:hAnsi="Times New Roman" w:cs="Times New Roman"/>
          <w:b/>
          <w:bCs/>
          <w:sz w:val="24"/>
          <w:szCs w:val="24"/>
        </w:rPr>
      </w:pPr>
      <w:r>
        <w:rPr>
          <w:rFonts w:ascii="Times New Roman" w:hAnsi="Times New Roman" w:cs="Times New Roman"/>
          <w:b/>
          <w:bCs/>
          <w:sz w:val="24"/>
          <w:szCs w:val="24"/>
        </w:rPr>
        <w:t xml:space="preserve">4.3.1 </w:t>
      </w:r>
      <w:r w:rsidR="0034596F" w:rsidRPr="00D3041E">
        <w:rPr>
          <w:rFonts w:ascii="Times New Roman" w:eastAsia="Calibri" w:hAnsi="Times New Roman" w:cs="Times New Roman"/>
          <w:b/>
          <w:bCs/>
          <w:sz w:val="24"/>
          <w:szCs w:val="24"/>
        </w:rPr>
        <w:t xml:space="preserve">To determine the accessibility of five-star hotels in Nairobi for physically disabled </w:t>
      </w:r>
      <w:r>
        <w:rPr>
          <w:rFonts w:ascii="Times New Roman" w:eastAsia="Calibri" w:hAnsi="Times New Roman" w:cs="Times New Roman"/>
          <w:b/>
          <w:bCs/>
          <w:sz w:val="24"/>
          <w:szCs w:val="24"/>
        </w:rPr>
        <w:t>guests</w:t>
      </w:r>
      <w:r w:rsidRPr="00D3041E">
        <w:rPr>
          <w:rFonts w:ascii="Times New Roman" w:eastAsia="Calibri" w:hAnsi="Times New Roman" w:cs="Times New Roman"/>
          <w:b/>
          <w:bCs/>
          <w:sz w:val="24"/>
          <w:szCs w:val="24"/>
        </w:rPr>
        <w:t xml:space="preserve"> (Serena Hotel, </w:t>
      </w:r>
      <w:proofErr w:type="spellStart"/>
      <w:r w:rsidRPr="00D3041E">
        <w:rPr>
          <w:rFonts w:ascii="Times New Roman" w:eastAsia="Calibri" w:hAnsi="Times New Roman" w:cs="Times New Roman"/>
          <w:b/>
          <w:bCs/>
          <w:sz w:val="24"/>
          <w:szCs w:val="24"/>
        </w:rPr>
        <w:t>Sarova</w:t>
      </w:r>
      <w:proofErr w:type="spellEnd"/>
      <w:r w:rsidR="00067386">
        <w:rPr>
          <w:rFonts w:ascii="Times New Roman" w:eastAsia="Calibri" w:hAnsi="Times New Roman" w:cs="Times New Roman"/>
          <w:b/>
          <w:bCs/>
          <w:sz w:val="24"/>
          <w:szCs w:val="24"/>
        </w:rPr>
        <w:t xml:space="preserve"> Stanley</w:t>
      </w:r>
      <w:r w:rsidRPr="00D3041E">
        <w:rPr>
          <w:rFonts w:ascii="Times New Roman" w:eastAsia="Calibri" w:hAnsi="Times New Roman" w:cs="Times New Roman"/>
          <w:b/>
          <w:bCs/>
          <w:sz w:val="24"/>
          <w:szCs w:val="24"/>
        </w:rPr>
        <w:t xml:space="preserve"> Hotel</w:t>
      </w:r>
      <w:r w:rsidR="009E43ED">
        <w:rPr>
          <w:rFonts w:ascii="Times New Roman" w:eastAsia="Calibri" w:hAnsi="Times New Roman" w:cs="Times New Roman"/>
          <w:b/>
          <w:bCs/>
          <w:sz w:val="24"/>
          <w:szCs w:val="24"/>
        </w:rPr>
        <w:t>,</w:t>
      </w:r>
      <w:r w:rsidRPr="00D3041E">
        <w:rPr>
          <w:rFonts w:ascii="Times New Roman" w:eastAsia="Calibri" w:hAnsi="Times New Roman" w:cs="Times New Roman"/>
          <w:b/>
          <w:bCs/>
          <w:sz w:val="24"/>
          <w:szCs w:val="24"/>
        </w:rPr>
        <w:t xml:space="preserve"> and </w:t>
      </w:r>
      <w:proofErr w:type="spellStart"/>
      <w:r w:rsidRPr="00D3041E">
        <w:rPr>
          <w:rFonts w:ascii="Times New Roman" w:eastAsia="Calibri" w:hAnsi="Times New Roman" w:cs="Times New Roman"/>
          <w:b/>
          <w:bCs/>
          <w:sz w:val="24"/>
          <w:szCs w:val="24"/>
        </w:rPr>
        <w:t>Sankara</w:t>
      </w:r>
      <w:proofErr w:type="spellEnd"/>
      <w:r w:rsidRPr="00D3041E">
        <w:rPr>
          <w:rFonts w:ascii="Times New Roman" w:eastAsia="Calibri" w:hAnsi="Times New Roman" w:cs="Times New Roman"/>
          <w:b/>
          <w:bCs/>
          <w:sz w:val="24"/>
          <w:szCs w:val="24"/>
        </w:rPr>
        <w:t xml:space="preserve"> Hotel</w:t>
      </w:r>
      <w:r w:rsidR="00CF7456">
        <w:rPr>
          <w:rFonts w:ascii="Times New Roman" w:eastAsia="Calibri" w:hAnsi="Times New Roman" w:cs="Times New Roman"/>
          <w:b/>
          <w:bCs/>
          <w:sz w:val="24"/>
          <w:szCs w:val="24"/>
        </w:rPr>
        <w:t xml:space="preserve"> Nairobi</w:t>
      </w:r>
      <w:r>
        <w:rPr>
          <w:rFonts w:ascii="Times New Roman" w:eastAsia="Calibri" w:hAnsi="Times New Roman" w:cs="Times New Roman"/>
          <w:b/>
          <w:bCs/>
          <w:sz w:val="24"/>
          <w:szCs w:val="24"/>
        </w:rPr>
        <w:t>)</w:t>
      </w:r>
      <w:r w:rsidR="000D00ED">
        <w:rPr>
          <w:rFonts w:ascii="Times New Roman" w:eastAsia="Calibri" w:hAnsi="Times New Roman" w:cs="Times New Roman"/>
          <w:b/>
          <w:bCs/>
          <w:sz w:val="24"/>
          <w:szCs w:val="24"/>
        </w:rPr>
        <w:t xml:space="preserve"> </w:t>
      </w:r>
    </w:p>
    <w:p w14:paraId="164B1C6A" w14:textId="77777777" w:rsidR="00D3041E" w:rsidRPr="00D3041E" w:rsidRDefault="00D3041E" w:rsidP="00D3041E">
      <w:pPr>
        <w:spacing w:after="0" w:line="360" w:lineRule="auto"/>
        <w:rPr>
          <w:rFonts w:ascii="Times New Roman" w:eastAsia="Calibri" w:hAnsi="Times New Roman" w:cs="Times New Roman"/>
          <w:b/>
          <w:bCs/>
          <w:sz w:val="24"/>
          <w:szCs w:val="24"/>
        </w:rPr>
      </w:pPr>
    </w:p>
    <w:p w14:paraId="31DBAC6E" w14:textId="36BF09FE" w:rsidR="00D3041E" w:rsidRDefault="00D3041E" w:rsidP="00D3041E">
      <w:pPr>
        <w:spacing w:line="480" w:lineRule="auto"/>
        <w:rPr>
          <w:rFonts w:ascii="Times New Roman" w:hAnsi="Times New Roman"/>
          <w:sz w:val="24"/>
          <w:szCs w:val="24"/>
        </w:rPr>
      </w:pPr>
      <w:r w:rsidRPr="005F1E05">
        <w:rPr>
          <w:rFonts w:ascii="Times New Roman" w:hAnsi="Times New Roman"/>
          <w:sz w:val="24"/>
          <w:szCs w:val="24"/>
        </w:rPr>
        <w:t xml:space="preserve">The experiences that have been encountered by the persons with disabilities in the organization were considered as an important factor as </w:t>
      </w:r>
      <w:r w:rsidR="009E43ED">
        <w:rPr>
          <w:rFonts w:ascii="Times New Roman" w:hAnsi="Times New Roman"/>
          <w:sz w:val="24"/>
          <w:szCs w:val="24"/>
        </w:rPr>
        <w:t>they</w:t>
      </w:r>
      <w:r w:rsidRPr="005F1E05">
        <w:rPr>
          <w:rFonts w:ascii="Times New Roman" w:hAnsi="Times New Roman"/>
          <w:sz w:val="24"/>
          <w:szCs w:val="24"/>
        </w:rPr>
        <w:t xml:space="preserve"> influenced the overall individual behavior in the organization. As individuals encounter new situations, they integrate their perceptions into an experience framework that influences future decisions.  If consumers dislike their experiences, they are unlikely to return to that hotel or restaurant. The 3</w:t>
      </w:r>
      <w:r w:rsidR="00A405DE">
        <w:rPr>
          <w:rFonts w:ascii="Times New Roman" w:hAnsi="Times New Roman"/>
          <w:sz w:val="24"/>
          <w:szCs w:val="24"/>
        </w:rPr>
        <w:t>0</w:t>
      </w:r>
      <w:r w:rsidRPr="005F1E05">
        <w:rPr>
          <w:rFonts w:ascii="Times New Roman" w:hAnsi="Times New Roman"/>
          <w:sz w:val="24"/>
          <w:szCs w:val="24"/>
        </w:rPr>
        <w:t xml:space="preserve"> survey respondents were asked to provide their results </w:t>
      </w:r>
      <w:r w:rsidR="009E43ED">
        <w:rPr>
          <w:rFonts w:ascii="Times New Roman" w:hAnsi="Times New Roman"/>
          <w:sz w:val="24"/>
          <w:szCs w:val="24"/>
        </w:rPr>
        <w:t>concerning</w:t>
      </w:r>
      <w:r w:rsidRPr="005F1E05">
        <w:rPr>
          <w:rFonts w:ascii="Times New Roman" w:hAnsi="Times New Roman"/>
          <w:sz w:val="24"/>
          <w:szCs w:val="24"/>
        </w:rPr>
        <w:t xml:space="preserve"> their experiences while </w:t>
      </w:r>
      <w:r>
        <w:rPr>
          <w:rFonts w:ascii="Times New Roman" w:hAnsi="Times New Roman"/>
          <w:sz w:val="24"/>
          <w:szCs w:val="24"/>
        </w:rPr>
        <w:t>working at</w:t>
      </w:r>
      <w:r w:rsidRPr="005F1E05">
        <w:rPr>
          <w:rFonts w:ascii="Times New Roman" w:hAnsi="Times New Roman"/>
          <w:sz w:val="24"/>
          <w:szCs w:val="24"/>
        </w:rPr>
        <w:t xml:space="preserve"> the</w:t>
      </w:r>
      <w:r>
        <w:rPr>
          <w:rFonts w:ascii="Times New Roman" w:hAnsi="Times New Roman"/>
          <w:sz w:val="24"/>
          <w:szCs w:val="24"/>
        </w:rPr>
        <w:t>se</w:t>
      </w:r>
      <w:r w:rsidRPr="005F1E05">
        <w:rPr>
          <w:rFonts w:ascii="Times New Roman" w:hAnsi="Times New Roman"/>
          <w:sz w:val="24"/>
          <w:szCs w:val="24"/>
        </w:rPr>
        <w:t xml:space="preserve"> hotel</w:t>
      </w:r>
      <w:r>
        <w:rPr>
          <w:rFonts w:ascii="Times New Roman" w:hAnsi="Times New Roman"/>
          <w:sz w:val="24"/>
          <w:szCs w:val="24"/>
        </w:rPr>
        <w:t>s</w:t>
      </w:r>
      <w:r w:rsidRPr="005F1E05">
        <w:rPr>
          <w:rFonts w:ascii="Times New Roman" w:hAnsi="Times New Roman"/>
          <w:sz w:val="24"/>
          <w:szCs w:val="24"/>
        </w:rPr>
        <w:t xml:space="preserve">. The following results were achieved in percentage from the different </w:t>
      </w:r>
      <w:r>
        <w:rPr>
          <w:rFonts w:ascii="Times New Roman" w:hAnsi="Times New Roman"/>
          <w:sz w:val="24"/>
          <w:szCs w:val="24"/>
        </w:rPr>
        <w:t xml:space="preserve">hotel staff of each hotel. </w:t>
      </w:r>
    </w:p>
    <w:p w14:paraId="3CC103D4" w14:textId="53BCAA2A" w:rsidR="006E03DE" w:rsidRDefault="006E03DE" w:rsidP="00D3041E">
      <w:pPr>
        <w:spacing w:line="480" w:lineRule="auto"/>
        <w:rPr>
          <w:rFonts w:ascii="Times New Roman" w:hAnsi="Times New Roman"/>
          <w:sz w:val="24"/>
          <w:szCs w:val="24"/>
        </w:rPr>
      </w:pPr>
    </w:p>
    <w:p w14:paraId="07D8F869" w14:textId="29BE7DE2" w:rsidR="006E03DE" w:rsidRDefault="006E03DE" w:rsidP="00D3041E">
      <w:pPr>
        <w:spacing w:line="480" w:lineRule="auto"/>
        <w:rPr>
          <w:rFonts w:ascii="Times New Roman" w:hAnsi="Times New Roman"/>
          <w:sz w:val="24"/>
          <w:szCs w:val="24"/>
        </w:rPr>
      </w:pPr>
    </w:p>
    <w:p w14:paraId="0BF00140" w14:textId="116CA5EE" w:rsidR="006E03DE" w:rsidRDefault="006E03DE" w:rsidP="00D3041E">
      <w:pPr>
        <w:spacing w:line="480" w:lineRule="auto"/>
        <w:rPr>
          <w:rFonts w:ascii="Times New Roman" w:hAnsi="Times New Roman"/>
          <w:sz w:val="24"/>
          <w:szCs w:val="24"/>
        </w:rPr>
      </w:pPr>
    </w:p>
    <w:p w14:paraId="10265F59" w14:textId="2B24A28A" w:rsidR="006E03DE" w:rsidRDefault="006E03DE" w:rsidP="00D3041E">
      <w:pPr>
        <w:spacing w:line="480" w:lineRule="auto"/>
        <w:rPr>
          <w:rFonts w:ascii="Times New Roman" w:hAnsi="Times New Roman"/>
          <w:sz w:val="24"/>
          <w:szCs w:val="24"/>
        </w:rPr>
      </w:pPr>
    </w:p>
    <w:p w14:paraId="4DECA386" w14:textId="77777777" w:rsidR="00492586" w:rsidRDefault="00492586" w:rsidP="001B1F45">
      <w:pPr>
        <w:spacing w:line="480" w:lineRule="auto"/>
        <w:rPr>
          <w:rFonts w:ascii="Times New Roman" w:hAnsi="Times New Roman"/>
          <w:sz w:val="24"/>
          <w:szCs w:val="24"/>
        </w:rPr>
      </w:pPr>
    </w:p>
    <w:p w14:paraId="791766B6" w14:textId="476A23CF" w:rsidR="00E57BFF" w:rsidRPr="006E03DE" w:rsidRDefault="001B1F45" w:rsidP="001B1F45">
      <w:pPr>
        <w:spacing w:line="480" w:lineRule="auto"/>
        <w:rPr>
          <w:rFonts w:ascii="Times New Roman" w:hAnsi="Times New Roman"/>
          <w:b/>
          <w:bCs/>
          <w:sz w:val="24"/>
          <w:szCs w:val="24"/>
        </w:rPr>
      </w:pPr>
      <w:r w:rsidRPr="006E03DE">
        <w:rPr>
          <w:rFonts w:ascii="Times New Roman" w:hAnsi="Times New Roman"/>
          <w:b/>
          <w:bCs/>
          <w:sz w:val="24"/>
          <w:szCs w:val="24"/>
        </w:rPr>
        <w:lastRenderedPageBreak/>
        <w:t>Serena Hotel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4"/>
        <w:gridCol w:w="1317"/>
        <w:gridCol w:w="1317"/>
        <w:gridCol w:w="1317"/>
        <w:gridCol w:w="1317"/>
        <w:gridCol w:w="1318"/>
      </w:tblGrid>
      <w:tr w:rsidR="001B1F45" w:rsidRPr="005F1E05" w14:paraId="5F7F4691" w14:textId="77777777" w:rsidTr="00F9488E">
        <w:trPr>
          <w:trHeight w:val="1656"/>
        </w:trPr>
        <w:tc>
          <w:tcPr>
            <w:tcW w:w="2764" w:type="dxa"/>
            <w:shd w:val="clear" w:color="auto" w:fill="auto"/>
          </w:tcPr>
          <w:p w14:paraId="65D52973" w14:textId="77777777" w:rsidR="001B1F45" w:rsidRPr="005F1E05" w:rsidRDefault="001B1F45" w:rsidP="00F9488E">
            <w:pPr>
              <w:rPr>
                <w:rFonts w:ascii="Times New Roman" w:hAnsi="Times New Roman"/>
                <w:sz w:val="24"/>
                <w:szCs w:val="24"/>
              </w:rPr>
            </w:pPr>
          </w:p>
        </w:tc>
        <w:tc>
          <w:tcPr>
            <w:tcW w:w="1317" w:type="dxa"/>
            <w:shd w:val="clear" w:color="auto" w:fill="auto"/>
          </w:tcPr>
          <w:p w14:paraId="3DA4099A" w14:textId="77777777" w:rsidR="001B1F45" w:rsidRPr="005F1E05" w:rsidRDefault="001B1F45" w:rsidP="00F9488E">
            <w:pPr>
              <w:rPr>
                <w:rFonts w:ascii="Times New Roman" w:hAnsi="Times New Roman"/>
                <w:b/>
                <w:sz w:val="24"/>
                <w:szCs w:val="24"/>
              </w:rPr>
            </w:pPr>
            <w:r w:rsidRPr="005F1E05">
              <w:rPr>
                <w:rFonts w:ascii="Times New Roman" w:hAnsi="Times New Roman"/>
                <w:b/>
                <w:sz w:val="24"/>
                <w:szCs w:val="24"/>
              </w:rPr>
              <w:t>Strongly agree</w:t>
            </w:r>
          </w:p>
        </w:tc>
        <w:tc>
          <w:tcPr>
            <w:tcW w:w="1317" w:type="dxa"/>
            <w:shd w:val="clear" w:color="auto" w:fill="auto"/>
          </w:tcPr>
          <w:p w14:paraId="59113734" w14:textId="77777777" w:rsidR="001B1F45" w:rsidRPr="005F1E05" w:rsidRDefault="001B1F45" w:rsidP="00F9488E">
            <w:pPr>
              <w:rPr>
                <w:rFonts w:ascii="Times New Roman" w:hAnsi="Times New Roman"/>
                <w:b/>
                <w:sz w:val="24"/>
                <w:szCs w:val="24"/>
              </w:rPr>
            </w:pPr>
            <w:r w:rsidRPr="005F1E05">
              <w:rPr>
                <w:rFonts w:ascii="Times New Roman" w:hAnsi="Times New Roman"/>
                <w:b/>
                <w:sz w:val="24"/>
                <w:szCs w:val="24"/>
              </w:rPr>
              <w:t>Agree</w:t>
            </w:r>
          </w:p>
        </w:tc>
        <w:tc>
          <w:tcPr>
            <w:tcW w:w="1317" w:type="dxa"/>
            <w:shd w:val="clear" w:color="auto" w:fill="auto"/>
          </w:tcPr>
          <w:p w14:paraId="047FB311" w14:textId="77777777" w:rsidR="001B1F45" w:rsidRPr="005F1E05" w:rsidRDefault="001B1F45" w:rsidP="00F9488E">
            <w:pPr>
              <w:rPr>
                <w:rFonts w:ascii="Times New Roman" w:hAnsi="Times New Roman"/>
                <w:b/>
                <w:sz w:val="24"/>
                <w:szCs w:val="24"/>
              </w:rPr>
            </w:pPr>
            <w:r w:rsidRPr="005F1E05">
              <w:rPr>
                <w:rFonts w:ascii="Times New Roman" w:hAnsi="Times New Roman"/>
                <w:b/>
                <w:sz w:val="24"/>
                <w:szCs w:val="24"/>
              </w:rPr>
              <w:t xml:space="preserve">undecided </w:t>
            </w:r>
          </w:p>
        </w:tc>
        <w:tc>
          <w:tcPr>
            <w:tcW w:w="1317" w:type="dxa"/>
            <w:shd w:val="clear" w:color="auto" w:fill="auto"/>
          </w:tcPr>
          <w:p w14:paraId="3205393E" w14:textId="77777777" w:rsidR="001B1F45" w:rsidRPr="005F1E05" w:rsidRDefault="001B1F45" w:rsidP="00F9488E">
            <w:pPr>
              <w:rPr>
                <w:rFonts w:ascii="Times New Roman" w:hAnsi="Times New Roman"/>
                <w:b/>
                <w:sz w:val="24"/>
                <w:szCs w:val="24"/>
              </w:rPr>
            </w:pPr>
            <w:r w:rsidRPr="005F1E05">
              <w:rPr>
                <w:rFonts w:ascii="Times New Roman" w:hAnsi="Times New Roman"/>
                <w:b/>
                <w:sz w:val="24"/>
                <w:szCs w:val="24"/>
              </w:rPr>
              <w:t>disagree</w:t>
            </w:r>
          </w:p>
        </w:tc>
        <w:tc>
          <w:tcPr>
            <w:tcW w:w="1318" w:type="dxa"/>
            <w:shd w:val="clear" w:color="auto" w:fill="auto"/>
          </w:tcPr>
          <w:p w14:paraId="0D71BD7E" w14:textId="77777777" w:rsidR="001B1F45" w:rsidRPr="005F1E05" w:rsidRDefault="001B1F45" w:rsidP="00F9488E">
            <w:pPr>
              <w:rPr>
                <w:rFonts w:ascii="Times New Roman" w:hAnsi="Times New Roman"/>
                <w:b/>
                <w:sz w:val="24"/>
                <w:szCs w:val="24"/>
              </w:rPr>
            </w:pPr>
            <w:r w:rsidRPr="005F1E05">
              <w:rPr>
                <w:rFonts w:ascii="Times New Roman" w:hAnsi="Times New Roman"/>
                <w:b/>
                <w:sz w:val="24"/>
                <w:szCs w:val="24"/>
              </w:rPr>
              <w:t>Strongly disagree</w:t>
            </w:r>
          </w:p>
        </w:tc>
      </w:tr>
      <w:tr w:rsidR="001B1F45" w:rsidRPr="005F1E05" w14:paraId="5F62031E" w14:textId="77777777" w:rsidTr="00F9488E">
        <w:trPr>
          <w:trHeight w:val="1656"/>
        </w:trPr>
        <w:tc>
          <w:tcPr>
            <w:tcW w:w="2764" w:type="dxa"/>
            <w:shd w:val="clear" w:color="auto" w:fill="auto"/>
          </w:tcPr>
          <w:p w14:paraId="30C30091" w14:textId="37AC43CF" w:rsidR="001B1F45" w:rsidRPr="007C517D" w:rsidRDefault="00320571"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w:t>
            </w:r>
            <w:r w:rsidR="00961872" w:rsidRPr="007C517D">
              <w:rPr>
                <w:rFonts w:ascii="Times New Roman" w:hAnsi="Times New Roman" w:cs="Times New Roman"/>
                <w:spacing w:val="2"/>
                <w:shd w:val="clear" w:color="auto" w:fill="FFFFFF"/>
              </w:rPr>
              <w:t>el has put the necessary measures to cater for physically challenged guests in the hotels</w:t>
            </w:r>
          </w:p>
        </w:tc>
        <w:tc>
          <w:tcPr>
            <w:tcW w:w="1317" w:type="dxa"/>
            <w:shd w:val="clear" w:color="auto" w:fill="auto"/>
          </w:tcPr>
          <w:p w14:paraId="43F996FD"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9%</w:t>
            </w:r>
          </w:p>
        </w:tc>
        <w:tc>
          <w:tcPr>
            <w:tcW w:w="1317" w:type="dxa"/>
            <w:shd w:val="clear" w:color="auto" w:fill="auto"/>
          </w:tcPr>
          <w:p w14:paraId="5922395B" w14:textId="475B3876" w:rsidR="001B1F45" w:rsidRPr="005F1E05" w:rsidRDefault="000B7416" w:rsidP="00F9488E">
            <w:pPr>
              <w:rPr>
                <w:rFonts w:ascii="Times New Roman" w:hAnsi="Times New Roman"/>
                <w:sz w:val="24"/>
                <w:szCs w:val="24"/>
              </w:rPr>
            </w:pPr>
            <w:r w:rsidRPr="005F1E05">
              <w:rPr>
                <w:rFonts w:ascii="Times New Roman" w:hAnsi="Times New Roman"/>
                <w:sz w:val="24"/>
                <w:szCs w:val="24"/>
              </w:rPr>
              <w:t>48.6%</w:t>
            </w:r>
          </w:p>
        </w:tc>
        <w:tc>
          <w:tcPr>
            <w:tcW w:w="1317" w:type="dxa"/>
            <w:shd w:val="clear" w:color="auto" w:fill="auto"/>
          </w:tcPr>
          <w:p w14:paraId="10FF42E9"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13.2%</w:t>
            </w:r>
          </w:p>
        </w:tc>
        <w:tc>
          <w:tcPr>
            <w:tcW w:w="1317" w:type="dxa"/>
            <w:shd w:val="clear" w:color="auto" w:fill="auto"/>
          </w:tcPr>
          <w:p w14:paraId="2BB698DF" w14:textId="044B3CCC" w:rsidR="001B1F45" w:rsidRPr="005F1E05" w:rsidRDefault="000B7416" w:rsidP="00F9488E">
            <w:pPr>
              <w:rPr>
                <w:rFonts w:ascii="Times New Roman" w:hAnsi="Times New Roman"/>
                <w:sz w:val="24"/>
                <w:szCs w:val="24"/>
              </w:rPr>
            </w:pPr>
            <w:r>
              <w:rPr>
                <w:rFonts w:ascii="Times New Roman" w:hAnsi="Times New Roman"/>
                <w:sz w:val="24"/>
                <w:szCs w:val="24"/>
              </w:rPr>
              <w:t>17.4%</w:t>
            </w:r>
          </w:p>
        </w:tc>
        <w:tc>
          <w:tcPr>
            <w:tcW w:w="1318" w:type="dxa"/>
            <w:shd w:val="clear" w:color="auto" w:fill="auto"/>
          </w:tcPr>
          <w:p w14:paraId="17136DA5"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11.8%</w:t>
            </w:r>
          </w:p>
        </w:tc>
      </w:tr>
      <w:tr w:rsidR="001B1F45" w:rsidRPr="005F1E05" w14:paraId="5EC40091" w14:textId="77777777" w:rsidTr="00F9488E">
        <w:trPr>
          <w:trHeight w:val="1656"/>
        </w:trPr>
        <w:tc>
          <w:tcPr>
            <w:tcW w:w="2764" w:type="dxa"/>
            <w:shd w:val="clear" w:color="auto" w:fill="auto"/>
          </w:tcPr>
          <w:p w14:paraId="4E1E8E3C" w14:textId="74CC561A" w:rsidR="001B1F45" w:rsidRPr="007C517D" w:rsidRDefault="00961872"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staff are trained to handle disabled guests</w:t>
            </w:r>
          </w:p>
        </w:tc>
        <w:tc>
          <w:tcPr>
            <w:tcW w:w="1317" w:type="dxa"/>
            <w:shd w:val="clear" w:color="auto" w:fill="auto"/>
          </w:tcPr>
          <w:p w14:paraId="054362B3"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10.1%</w:t>
            </w:r>
          </w:p>
        </w:tc>
        <w:tc>
          <w:tcPr>
            <w:tcW w:w="1317" w:type="dxa"/>
            <w:shd w:val="clear" w:color="auto" w:fill="auto"/>
          </w:tcPr>
          <w:p w14:paraId="052E2AC6" w14:textId="64EF12FE" w:rsidR="001B1F45" w:rsidRPr="005F1E05" w:rsidRDefault="000B7416" w:rsidP="00F9488E">
            <w:pPr>
              <w:rPr>
                <w:rFonts w:ascii="Times New Roman" w:hAnsi="Times New Roman"/>
                <w:sz w:val="24"/>
                <w:szCs w:val="24"/>
              </w:rPr>
            </w:pPr>
            <w:r w:rsidRPr="005F1E05">
              <w:rPr>
                <w:rFonts w:ascii="Times New Roman" w:hAnsi="Times New Roman"/>
                <w:sz w:val="24"/>
                <w:szCs w:val="24"/>
              </w:rPr>
              <w:t>43.5%</w:t>
            </w:r>
          </w:p>
        </w:tc>
        <w:tc>
          <w:tcPr>
            <w:tcW w:w="1317" w:type="dxa"/>
            <w:shd w:val="clear" w:color="auto" w:fill="auto"/>
          </w:tcPr>
          <w:p w14:paraId="572B94D1"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12.1%</w:t>
            </w:r>
          </w:p>
        </w:tc>
        <w:tc>
          <w:tcPr>
            <w:tcW w:w="1317" w:type="dxa"/>
            <w:shd w:val="clear" w:color="auto" w:fill="auto"/>
          </w:tcPr>
          <w:p w14:paraId="3DF8FA2E" w14:textId="7483EDEB" w:rsidR="001B1F45" w:rsidRPr="005F1E05" w:rsidRDefault="000B7416" w:rsidP="00F9488E">
            <w:pPr>
              <w:rPr>
                <w:rFonts w:ascii="Times New Roman" w:hAnsi="Times New Roman"/>
                <w:sz w:val="24"/>
                <w:szCs w:val="24"/>
              </w:rPr>
            </w:pPr>
            <w:r>
              <w:rPr>
                <w:rFonts w:ascii="Times New Roman" w:hAnsi="Times New Roman"/>
                <w:sz w:val="24"/>
                <w:szCs w:val="24"/>
              </w:rPr>
              <w:t>22.2%</w:t>
            </w:r>
          </w:p>
        </w:tc>
        <w:tc>
          <w:tcPr>
            <w:tcW w:w="1318" w:type="dxa"/>
            <w:shd w:val="clear" w:color="auto" w:fill="auto"/>
          </w:tcPr>
          <w:p w14:paraId="13A291E7"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12.1%</w:t>
            </w:r>
          </w:p>
        </w:tc>
      </w:tr>
      <w:tr w:rsidR="001B1F45" w:rsidRPr="005F1E05" w14:paraId="7BCBCD75" w14:textId="77777777" w:rsidTr="00F9488E">
        <w:trPr>
          <w:trHeight w:val="1656"/>
        </w:trPr>
        <w:tc>
          <w:tcPr>
            <w:tcW w:w="2764" w:type="dxa"/>
            <w:shd w:val="clear" w:color="auto" w:fill="auto"/>
          </w:tcPr>
          <w:p w14:paraId="2056969D" w14:textId="135BCF18" w:rsidR="001B1F45" w:rsidRPr="007C517D" w:rsidRDefault="00961872"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 xml:space="preserve">The hotel has a lowered section at the reception that caters </w:t>
            </w:r>
            <w:r w:rsidR="009E43ED">
              <w:rPr>
                <w:rFonts w:ascii="Times New Roman" w:hAnsi="Times New Roman" w:cs="Times New Roman"/>
                <w:spacing w:val="2"/>
                <w:shd w:val="clear" w:color="auto" w:fill="FFFFFF"/>
              </w:rPr>
              <w:t>for</w:t>
            </w:r>
            <w:r w:rsidRPr="007C517D">
              <w:rPr>
                <w:rFonts w:ascii="Times New Roman" w:hAnsi="Times New Roman" w:cs="Times New Roman"/>
                <w:spacing w:val="2"/>
                <w:shd w:val="clear" w:color="auto" w:fill="FFFFFF"/>
              </w:rPr>
              <w:t xml:space="preserve"> physically challenged guests</w:t>
            </w:r>
          </w:p>
        </w:tc>
        <w:tc>
          <w:tcPr>
            <w:tcW w:w="1317" w:type="dxa"/>
            <w:shd w:val="clear" w:color="auto" w:fill="auto"/>
          </w:tcPr>
          <w:p w14:paraId="34DCDA01"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14.6%</w:t>
            </w:r>
          </w:p>
        </w:tc>
        <w:tc>
          <w:tcPr>
            <w:tcW w:w="1317" w:type="dxa"/>
            <w:shd w:val="clear" w:color="auto" w:fill="auto"/>
          </w:tcPr>
          <w:p w14:paraId="17A43175" w14:textId="172656D8" w:rsidR="001B1F45" w:rsidRPr="005F1E05" w:rsidRDefault="000B7416" w:rsidP="00F9488E">
            <w:pPr>
              <w:rPr>
                <w:rFonts w:ascii="Times New Roman" w:hAnsi="Times New Roman"/>
                <w:sz w:val="24"/>
                <w:szCs w:val="24"/>
              </w:rPr>
            </w:pPr>
            <w:r w:rsidRPr="005F1E05">
              <w:rPr>
                <w:rFonts w:ascii="Times New Roman" w:hAnsi="Times New Roman"/>
                <w:sz w:val="24"/>
                <w:szCs w:val="24"/>
              </w:rPr>
              <w:t>34.3%</w:t>
            </w:r>
          </w:p>
        </w:tc>
        <w:tc>
          <w:tcPr>
            <w:tcW w:w="1317" w:type="dxa"/>
            <w:shd w:val="clear" w:color="auto" w:fill="auto"/>
          </w:tcPr>
          <w:p w14:paraId="110A07DC"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16.6%</w:t>
            </w:r>
          </w:p>
        </w:tc>
        <w:tc>
          <w:tcPr>
            <w:tcW w:w="1317" w:type="dxa"/>
            <w:shd w:val="clear" w:color="auto" w:fill="auto"/>
          </w:tcPr>
          <w:p w14:paraId="48DC38CC" w14:textId="73328778" w:rsidR="001B1F45" w:rsidRPr="005F1E05" w:rsidRDefault="000B7416" w:rsidP="00F9488E">
            <w:pPr>
              <w:rPr>
                <w:rFonts w:ascii="Times New Roman" w:hAnsi="Times New Roman"/>
                <w:sz w:val="24"/>
                <w:szCs w:val="24"/>
              </w:rPr>
            </w:pPr>
            <w:r>
              <w:rPr>
                <w:rFonts w:ascii="Times New Roman" w:hAnsi="Times New Roman"/>
                <w:sz w:val="24"/>
                <w:szCs w:val="24"/>
              </w:rPr>
              <w:t>21.1%</w:t>
            </w:r>
          </w:p>
        </w:tc>
        <w:tc>
          <w:tcPr>
            <w:tcW w:w="1318" w:type="dxa"/>
            <w:shd w:val="clear" w:color="auto" w:fill="auto"/>
          </w:tcPr>
          <w:p w14:paraId="437BB497"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13.5%</w:t>
            </w:r>
          </w:p>
        </w:tc>
      </w:tr>
      <w:tr w:rsidR="001B1F45" w:rsidRPr="005F1E05" w14:paraId="44936D96" w14:textId="77777777" w:rsidTr="00F9488E">
        <w:trPr>
          <w:trHeight w:val="1656"/>
        </w:trPr>
        <w:tc>
          <w:tcPr>
            <w:tcW w:w="2764" w:type="dxa"/>
            <w:shd w:val="clear" w:color="auto" w:fill="auto"/>
          </w:tcPr>
          <w:p w14:paraId="54960214" w14:textId="0A6CA440" w:rsidR="001B1F45" w:rsidRPr="007C517D" w:rsidRDefault="00961872"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an accessible elevator which has been equipped to be used by disabled tourists</w:t>
            </w:r>
          </w:p>
        </w:tc>
        <w:tc>
          <w:tcPr>
            <w:tcW w:w="1317" w:type="dxa"/>
            <w:shd w:val="clear" w:color="auto" w:fill="auto"/>
          </w:tcPr>
          <w:p w14:paraId="19DAADC8"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11.8%</w:t>
            </w:r>
          </w:p>
        </w:tc>
        <w:tc>
          <w:tcPr>
            <w:tcW w:w="1317" w:type="dxa"/>
            <w:shd w:val="clear" w:color="auto" w:fill="auto"/>
          </w:tcPr>
          <w:p w14:paraId="75499670" w14:textId="28C22B2C" w:rsidR="001B1F45" w:rsidRPr="005F1E05" w:rsidRDefault="000B7416" w:rsidP="00F9488E">
            <w:pPr>
              <w:rPr>
                <w:rFonts w:ascii="Times New Roman" w:hAnsi="Times New Roman"/>
                <w:sz w:val="24"/>
                <w:szCs w:val="24"/>
              </w:rPr>
            </w:pPr>
            <w:r w:rsidRPr="005F1E05">
              <w:rPr>
                <w:rFonts w:ascii="Times New Roman" w:hAnsi="Times New Roman"/>
                <w:sz w:val="24"/>
                <w:szCs w:val="24"/>
              </w:rPr>
              <w:t>36.2%</w:t>
            </w:r>
          </w:p>
        </w:tc>
        <w:tc>
          <w:tcPr>
            <w:tcW w:w="1317" w:type="dxa"/>
            <w:shd w:val="clear" w:color="auto" w:fill="auto"/>
          </w:tcPr>
          <w:p w14:paraId="231D3D27"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16.0%</w:t>
            </w:r>
          </w:p>
        </w:tc>
        <w:tc>
          <w:tcPr>
            <w:tcW w:w="1317" w:type="dxa"/>
            <w:shd w:val="clear" w:color="auto" w:fill="auto"/>
          </w:tcPr>
          <w:p w14:paraId="33BFBB63" w14:textId="7035716A" w:rsidR="001B1F45" w:rsidRPr="005F1E05" w:rsidRDefault="000B7416" w:rsidP="000B7416">
            <w:pPr>
              <w:spacing w:line="360" w:lineRule="auto"/>
              <w:rPr>
                <w:rFonts w:ascii="Times New Roman" w:hAnsi="Times New Roman"/>
                <w:sz w:val="24"/>
                <w:szCs w:val="24"/>
              </w:rPr>
            </w:pPr>
            <w:r>
              <w:rPr>
                <w:rFonts w:ascii="Times New Roman" w:hAnsi="Times New Roman"/>
                <w:sz w:val="24"/>
                <w:szCs w:val="24"/>
              </w:rPr>
              <w:t>21.9%</w:t>
            </w:r>
          </w:p>
        </w:tc>
        <w:tc>
          <w:tcPr>
            <w:tcW w:w="1318" w:type="dxa"/>
            <w:shd w:val="clear" w:color="auto" w:fill="auto"/>
          </w:tcPr>
          <w:p w14:paraId="5D84A3F9"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14.0%</w:t>
            </w:r>
          </w:p>
        </w:tc>
      </w:tr>
      <w:tr w:rsidR="001B1F45" w:rsidRPr="005F1E05" w14:paraId="5D186407" w14:textId="77777777" w:rsidTr="00F9488E">
        <w:trPr>
          <w:trHeight w:val="1656"/>
        </w:trPr>
        <w:tc>
          <w:tcPr>
            <w:tcW w:w="2764" w:type="dxa"/>
            <w:shd w:val="clear" w:color="auto" w:fill="auto"/>
          </w:tcPr>
          <w:p w14:paraId="66DFDD12" w14:textId="57BE0F03" w:rsidR="001B1F45" w:rsidRPr="007C517D" w:rsidRDefault="00190C2C"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 xml:space="preserve">There is room to move a wheelchair in between the tables and chairs in the restaurant and the buffet area is accessible  </w:t>
            </w:r>
          </w:p>
        </w:tc>
        <w:tc>
          <w:tcPr>
            <w:tcW w:w="1317" w:type="dxa"/>
            <w:shd w:val="clear" w:color="auto" w:fill="auto"/>
          </w:tcPr>
          <w:p w14:paraId="3530E39E"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15.2%</w:t>
            </w:r>
          </w:p>
        </w:tc>
        <w:tc>
          <w:tcPr>
            <w:tcW w:w="1317" w:type="dxa"/>
            <w:shd w:val="clear" w:color="auto" w:fill="auto"/>
          </w:tcPr>
          <w:p w14:paraId="2F98E357" w14:textId="145D87A6" w:rsidR="001B1F45" w:rsidRPr="005F1E05" w:rsidRDefault="000B7416" w:rsidP="00F9488E">
            <w:pPr>
              <w:rPr>
                <w:rFonts w:ascii="Times New Roman" w:hAnsi="Times New Roman"/>
                <w:sz w:val="24"/>
                <w:szCs w:val="24"/>
              </w:rPr>
            </w:pPr>
            <w:r w:rsidRPr="005F1E05">
              <w:rPr>
                <w:rFonts w:ascii="Times New Roman" w:hAnsi="Times New Roman"/>
                <w:sz w:val="24"/>
                <w:szCs w:val="24"/>
              </w:rPr>
              <w:t>34.6%</w:t>
            </w:r>
          </w:p>
        </w:tc>
        <w:tc>
          <w:tcPr>
            <w:tcW w:w="1317" w:type="dxa"/>
            <w:shd w:val="clear" w:color="auto" w:fill="auto"/>
          </w:tcPr>
          <w:p w14:paraId="17564A43"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15.2%</w:t>
            </w:r>
          </w:p>
        </w:tc>
        <w:tc>
          <w:tcPr>
            <w:tcW w:w="1317" w:type="dxa"/>
            <w:shd w:val="clear" w:color="auto" w:fill="auto"/>
          </w:tcPr>
          <w:p w14:paraId="646BB505" w14:textId="5123B5E4" w:rsidR="001B1F45" w:rsidRPr="005F1E05" w:rsidRDefault="000B7416" w:rsidP="00F9488E">
            <w:pPr>
              <w:rPr>
                <w:rFonts w:ascii="Times New Roman" w:hAnsi="Times New Roman"/>
                <w:sz w:val="24"/>
                <w:szCs w:val="24"/>
              </w:rPr>
            </w:pPr>
            <w:r>
              <w:rPr>
                <w:rFonts w:ascii="Times New Roman" w:hAnsi="Times New Roman"/>
                <w:sz w:val="24"/>
                <w:szCs w:val="24"/>
              </w:rPr>
              <w:t>28.9%</w:t>
            </w:r>
          </w:p>
        </w:tc>
        <w:tc>
          <w:tcPr>
            <w:tcW w:w="1318" w:type="dxa"/>
            <w:shd w:val="clear" w:color="auto" w:fill="auto"/>
          </w:tcPr>
          <w:p w14:paraId="130C6200" w14:textId="77777777" w:rsidR="001B1F45" w:rsidRPr="005F1E05" w:rsidRDefault="001B1F45" w:rsidP="00F9488E">
            <w:pPr>
              <w:rPr>
                <w:rFonts w:ascii="Times New Roman" w:hAnsi="Times New Roman"/>
                <w:sz w:val="24"/>
                <w:szCs w:val="24"/>
              </w:rPr>
            </w:pPr>
            <w:r w:rsidRPr="005F1E05">
              <w:rPr>
                <w:rFonts w:ascii="Times New Roman" w:hAnsi="Times New Roman"/>
                <w:sz w:val="24"/>
                <w:szCs w:val="24"/>
              </w:rPr>
              <w:t>6.2%</w:t>
            </w:r>
          </w:p>
        </w:tc>
      </w:tr>
      <w:tr w:rsidR="00190C2C" w:rsidRPr="005F1E05" w14:paraId="7BAA1007" w14:textId="77777777" w:rsidTr="00F9488E">
        <w:trPr>
          <w:trHeight w:val="1656"/>
        </w:trPr>
        <w:tc>
          <w:tcPr>
            <w:tcW w:w="2764" w:type="dxa"/>
            <w:shd w:val="clear" w:color="auto" w:fill="auto"/>
          </w:tcPr>
          <w:p w14:paraId="1C6A6669" w14:textId="442497C5" w:rsidR="00190C2C" w:rsidRPr="00E57BFF" w:rsidRDefault="007C517D" w:rsidP="00F9488E">
            <w:pPr>
              <w:rPr>
                <w:rFonts w:ascii="Times New Roman" w:hAnsi="Times New Roman" w:cs="Times New Roman"/>
                <w:color w:val="202124"/>
                <w:spacing w:val="2"/>
                <w:shd w:val="clear" w:color="auto" w:fill="FFFFFF"/>
              </w:rPr>
            </w:pPr>
            <w:bookmarkStart w:id="90" w:name="_Hlk67656203"/>
            <w:r w:rsidRPr="00E57BFF">
              <w:rPr>
                <w:rFonts w:ascii="Times New Roman" w:hAnsi="Times New Roman" w:cs="Times New Roman"/>
                <w:spacing w:val="2"/>
                <w:shd w:val="clear" w:color="auto" w:fill="FFFFFF"/>
              </w:rPr>
              <w:t>The rooms are designed in a way that make</w:t>
            </w:r>
            <w:r w:rsidR="009E43ED">
              <w:rPr>
                <w:rFonts w:ascii="Times New Roman" w:hAnsi="Times New Roman" w:cs="Times New Roman"/>
                <w:spacing w:val="2"/>
                <w:shd w:val="clear" w:color="auto" w:fill="FFFFFF"/>
              </w:rPr>
              <w:t>s</w:t>
            </w:r>
            <w:r w:rsidRPr="00E57BFF">
              <w:rPr>
                <w:rFonts w:ascii="Times New Roman" w:hAnsi="Times New Roman" w:cs="Times New Roman"/>
                <w:spacing w:val="2"/>
                <w:shd w:val="clear" w:color="auto" w:fill="FFFFFF"/>
              </w:rPr>
              <w:t xml:space="preserve"> the physically challenged guests comfortable </w:t>
            </w:r>
          </w:p>
        </w:tc>
        <w:tc>
          <w:tcPr>
            <w:tcW w:w="1317" w:type="dxa"/>
            <w:shd w:val="clear" w:color="auto" w:fill="auto"/>
          </w:tcPr>
          <w:p w14:paraId="38E790E1" w14:textId="69DB2C8D" w:rsidR="00190C2C" w:rsidRPr="005F1E05" w:rsidRDefault="00A405DE" w:rsidP="00F9488E">
            <w:pPr>
              <w:rPr>
                <w:rFonts w:ascii="Times New Roman" w:hAnsi="Times New Roman"/>
                <w:sz w:val="24"/>
                <w:szCs w:val="24"/>
              </w:rPr>
            </w:pPr>
            <w:r w:rsidRPr="005F1E05">
              <w:rPr>
                <w:rFonts w:ascii="Times New Roman" w:hAnsi="Times New Roman"/>
                <w:sz w:val="24"/>
                <w:szCs w:val="24"/>
              </w:rPr>
              <w:t>1</w:t>
            </w:r>
            <w:r>
              <w:rPr>
                <w:rFonts w:ascii="Times New Roman" w:hAnsi="Times New Roman"/>
                <w:sz w:val="24"/>
                <w:szCs w:val="24"/>
              </w:rPr>
              <w:t>0</w:t>
            </w:r>
            <w:r w:rsidRPr="005F1E05">
              <w:rPr>
                <w:rFonts w:ascii="Times New Roman" w:hAnsi="Times New Roman"/>
                <w:sz w:val="24"/>
                <w:szCs w:val="24"/>
              </w:rPr>
              <w:t>.</w:t>
            </w:r>
            <w:r>
              <w:rPr>
                <w:rFonts w:ascii="Times New Roman" w:hAnsi="Times New Roman"/>
                <w:sz w:val="24"/>
                <w:szCs w:val="24"/>
              </w:rPr>
              <w:t>9</w:t>
            </w:r>
            <w:r w:rsidRPr="005F1E05">
              <w:rPr>
                <w:rFonts w:ascii="Times New Roman" w:hAnsi="Times New Roman"/>
                <w:sz w:val="24"/>
                <w:szCs w:val="24"/>
              </w:rPr>
              <w:t>%</w:t>
            </w:r>
          </w:p>
        </w:tc>
        <w:tc>
          <w:tcPr>
            <w:tcW w:w="1317" w:type="dxa"/>
            <w:shd w:val="clear" w:color="auto" w:fill="auto"/>
          </w:tcPr>
          <w:p w14:paraId="26ADCD33" w14:textId="2E78D71C" w:rsidR="00190C2C" w:rsidRPr="005F1E05" w:rsidRDefault="00A405DE" w:rsidP="00F9488E">
            <w:pPr>
              <w:rPr>
                <w:rFonts w:ascii="Times New Roman" w:hAnsi="Times New Roman"/>
                <w:sz w:val="24"/>
                <w:szCs w:val="24"/>
              </w:rPr>
            </w:pPr>
            <w:r>
              <w:rPr>
                <w:rFonts w:ascii="Times New Roman" w:hAnsi="Times New Roman"/>
                <w:sz w:val="24"/>
                <w:szCs w:val="24"/>
              </w:rPr>
              <w:t>18.</w:t>
            </w:r>
            <w:r w:rsidR="002D7E25">
              <w:rPr>
                <w:rFonts w:ascii="Times New Roman" w:hAnsi="Times New Roman"/>
                <w:sz w:val="24"/>
                <w:szCs w:val="24"/>
              </w:rPr>
              <w:t>1</w:t>
            </w:r>
          </w:p>
        </w:tc>
        <w:tc>
          <w:tcPr>
            <w:tcW w:w="1317" w:type="dxa"/>
            <w:shd w:val="clear" w:color="auto" w:fill="auto"/>
          </w:tcPr>
          <w:p w14:paraId="74A5DF9C" w14:textId="71463386" w:rsidR="00190C2C" w:rsidRPr="005F1E05" w:rsidRDefault="002D7E25" w:rsidP="00F9488E">
            <w:pPr>
              <w:rPr>
                <w:rFonts w:ascii="Times New Roman" w:hAnsi="Times New Roman"/>
                <w:sz w:val="24"/>
                <w:szCs w:val="24"/>
              </w:rPr>
            </w:pPr>
            <w:r>
              <w:rPr>
                <w:rFonts w:ascii="Times New Roman" w:hAnsi="Times New Roman"/>
                <w:sz w:val="24"/>
                <w:szCs w:val="24"/>
              </w:rPr>
              <w:t>44.3</w:t>
            </w:r>
          </w:p>
        </w:tc>
        <w:tc>
          <w:tcPr>
            <w:tcW w:w="1317" w:type="dxa"/>
            <w:shd w:val="clear" w:color="auto" w:fill="auto"/>
          </w:tcPr>
          <w:p w14:paraId="1A806BD2" w14:textId="7E80C4DD" w:rsidR="00190C2C" w:rsidRPr="005F1E05" w:rsidRDefault="00A405DE" w:rsidP="00F9488E">
            <w:pPr>
              <w:rPr>
                <w:rFonts w:ascii="Times New Roman" w:hAnsi="Times New Roman"/>
                <w:sz w:val="24"/>
                <w:szCs w:val="24"/>
              </w:rPr>
            </w:pPr>
            <w:r w:rsidRPr="005F1E05">
              <w:rPr>
                <w:rFonts w:ascii="Times New Roman" w:hAnsi="Times New Roman"/>
                <w:sz w:val="24"/>
                <w:szCs w:val="24"/>
              </w:rPr>
              <w:t>22.2%</w:t>
            </w:r>
          </w:p>
        </w:tc>
        <w:tc>
          <w:tcPr>
            <w:tcW w:w="1318" w:type="dxa"/>
            <w:shd w:val="clear" w:color="auto" w:fill="auto"/>
          </w:tcPr>
          <w:p w14:paraId="4BB50C6A" w14:textId="4164BB95" w:rsidR="00190C2C" w:rsidRPr="005F1E05" w:rsidRDefault="002D7E25" w:rsidP="00F9488E">
            <w:pPr>
              <w:rPr>
                <w:rFonts w:ascii="Times New Roman" w:hAnsi="Times New Roman"/>
                <w:sz w:val="24"/>
                <w:szCs w:val="24"/>
              </w:rPr>
            </w:pPr>
            <w:r>
              <w:rPr>
                <w:rFonts w:ascii="Times New Roman" w:hAnsi="Times New Roman"/>
                <w:sz w:val="24"/>
                <w:szCs w:val="24"/>
              </w:rPr>
              <w:t>4.5</w:t>
            </w:r>
          </w:p>
        </w:tc>
      </w:tr>
      <w:bookmarkEnd w:id="90"/>
    </w:tbl>
    <w:p w14:paraId="67187D45" w14:textId="5F1DB1FA" w:rsidR="00E57BFF" w:rsidRDefault="00E57BFF" w:rsidP="006E03DE">
      <w:pPr>
        <w:spacing w:line="480" w:lineRule="auto"/>
        <w:rPr>
          <w:rFonts w:ascii="Times New Roman" w:hAnsi="Times New Roman"/>
          <w:sz w:val="24"/>
          <w:szCs w:val="24"/>
        </w:rPr>
      </w:pPr>
    </w:p>
    <w:p w14:paraId="31E81691" w14:textId="4BD5353C" w:rsidR="0038343F" w:rsidRDefault="0038343F" w:rsidP="006E03DE">
      <w:pPr>
        <w:spacing w:line="480" w:lineRule="auto"/>
        <w:rPr>
          <w:rFonts w:ascii="Times New Roman" w:hAnsi="Times New Roman"/>
          <w:sz w:val="24"/>
          <w:szCs w:val="24"/>
        </w:rPr>
      </w:pPr>
      <w:r>
        <w:rPr>
          <w:rFonts w:ascii="Times New Roman" w:hAnsi="Times New Roman" w:cs="Times New Roman"/>
          <w:noProof/>
          <w:sz w:val="24"/>
          <w:szCs w:val="24"/>
        </w:rPr>
        <w:lastRenderedPageBreak/>
        <w:drawing>
          <wp:inline distT="0" distB="0" distL="0" distR="0" wp14:anchorId="45816B5C" wp14:editId="7D30BCF6">
            <wp:extent cx="6787590" cy="3312795"/>
            <wp:effectExtent l="0" t="0" r="13335" b="190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16A3986" w14:textId="2E2A686A" w:rsidR="00817518" w:rsidRDefault="00817518" w:rsidP="006E03DE">
      <w:pPr>
        <w:spacing w:line="480" w:lineRule="auto"/>
        <w:rPr>
          <w:rFonts w:ascii="Times New Roman" w:hAnsi="Times New Roman"/>
          <w:sz w:val="24"/>
          <w:szCs w:val="24"/>
        </w:rPr>
      </w:pPr>
    </w:p>
    <w:p w14:paraId="06D289A7" w14:textId="55F76EA9" w:rsidR="0038343F" w:rsidRDefault="0038343F" w:rsidP="006E03DE">
      <w:pPr>
        <w:spacing w:line="480" w:lineRule="auto"/>
        <w:rPr>
          <w:rFonts w:ascii="Times New Roman" w:hAnsi="Times New Roman"/>
          <w:sz w:val="24"/>
          <w:szCs w:val="24"/>
        </w:rPr>
      </w:pPr>
    </w:p>
    <w:p w14:paraId="105D1C91" w14:textId="77777777" w:rsidR="0038343F" w:rsidRDefault="0038343F" w:rsidP="006E03DE">
      <w:pPr>
        <w:spacing w:line="480" w:lineRule="auto"/>
        <w:rPr>
          <w:rFonts w:ascii="Times New Roman" w:hAnsi="Times New Roman"/>
          <w:sz w:val="24"/>
          <w:szCs w:val="24"/>
        </w:rPr>
      </w:pPr>
    </w:p>
    <w:p w14:paraId="40CADC94" w14:textId="77777777" w:rsidR="00CF7456" w:rsidRDefault="00CF7456" w:rsidP="00E57BFF">
      <w:pPr>
        <w:spacing w:line="480" w:lineRule="auto"/>
        <w:rPr>
          <w:rFonts w:ascii="Times New Roman" w:hAnsi="Times New Roman"/>
          <w:b/>
          <w:bCs/>
          <w:sz w:val="28"/>
          <w:szCs w:val="28"/>
        </w:rPr>
      </w:pPr>
    </w:p>
    <w:p w14:paraId="7035E304" w14:textId="77777777" w:rsidR="00CF7456" w:rsidRDefault="00CF7456" w:rsidP="00E57BFF">
      <w:pPr>
        <w:spacing w:line="480" w:lineRule="auto"/>
        <w:rPr>
          <w:rFonts w:ascii="Times New Roman" w:hAnsi="Times New Roman"/>
          <w:b/>
          <w:bCs/>
          <w:sz w:val="28"/>
          <w:szCs w:val="28"/>
        </w:rPr>
      </w:pPr>
    </w:p>
    <w:p w14:paraId="2FB93C90" w14:textId="77777777" w:rsidR="00CF7456" w:rsidRDefault="00CF7456" w:rsidP="00E57BFF">
      <w:pPr>
        <w:spacing w:line="480" w:lineRule="auto"/>
        <w:rPr>
          <w:rFonts w:ascii="Times New Roman" w:hAnsi="Times New Roman"/>
          <w:b/>
          <w:bCs/>
          <w:sz w:val="28"/>
          <w:szCs w:val="28"/>
        </w:rPr>
      </w:pPr>
    </w:p>
    <w:p w14:paraId="0C0750FF" w14:textId="77777777" w:rsidR="00CF7456" w:rsidRDefault="00CF7456" w:rsidP="00E57BFF">
      <w:pPr>
        <w:spacing w:line="480" w:lineRule="auto"/>
        <w:rPr>
          <w:rFonts w:ascii="Times New Roman" w:hAnsi="Times New Roman"/>
          <w:b/>
          <w:bCs/>
          <w:sz w:val="28"/>
          <w:szCs w:val="28"/>
        </w:rPr>
      </w:pPr>
    </w:p>
    <w:p w14:paraId="13E8F2E6" w14:textId="77777777" w:rsidR="00CF7456" w:rsidRDefault="00CF7456" w:rsidP="00E57BFF">
      <w:pPr>
        <w:spacing w:line="480" w:lineRule="auto"/>
        <w:rPr>
          <w:rFonts w:ascii="Times New Roman" w:hAnsi="Times New Roman"/>
          <w:b/>
          <w:bCs/>
          <w:sz w:val="28"/>
          <w:szCs w:val="28"/>
        </w:rPr>
      </w:pPr>
    </w:p>
    <w:p w14:paraId="279854C4" w14:textId="77777777" w:rsidR="00CF7456" w:rsidRDefault="00CF7456" w:rsidP="00E57BFF">
      <w:pPr>
        <w:spacing w:line="480" w:lineRule="auto"/>
        <w:rPr>
          <w:rFonts w:ascii="Times New Roman" w:hAnsi="Times New Roman"/>
          <w:b/>
          <w:bCs/>
          <w:sz w:val="28"/>
          <w:szCs w:val="28"/>
        </w:rPr>
      </w:pPr>
    </w:p>
    <w:p w14:paraId="769B9F1D" w14:textId="77777777" w:rsidR="00CF7456" w:rsidRDefault="00CF7456" w:rsidP="00E57BFF">
      <w:pPr>
        <w:spacing w:line="480" w:lineRule="auto"/>
        <w:rPr>
          <w:rFonts w:ascii="Times New Roman" w:hAnsi="Times New Roman"/>
          <w:b/>
          <w:bCs/>
          <w:sz w:val="28"/>
          <w:szCs w:val="28"/>
        </w:rPr>
      </w:pPr>
    </w:p>
    <w:p w14:paraId="132458B4" w14:textId="19F8BDF2" w:rsidR="00E57BFF" w:rsidRPr="00CF7456" w:rsidRDefault="006E03DE" w:rsidP="00E57BFF">
      <w:pPr>
        <w:spacing w:line="480" w:lineRule="auto"/>
        <w:rPr>
          <w:rFonts w:ascii="Times New Roman" w:hAnsi="Times New Roman"/>
          <w:b/>
          <w:bCs/>
          <w:sz w:val="28"/>
          <w:szCs w:val="28"/>
        </w:rPr>
      </w:pPr>
      <w:proofErr w:type="spellStart"/>
      <w:r w:rsidRPr="00CF7456">
        <w:rPr>
          <w:rFonts w:ascii="Times New Roman" w:hAnsi="Times New Roman"/>
          <w:b/>
          <w:bCs/>
          <w:sz w:val="28"/>
          <w:szCs w:val="28"/>
        </w:rPr>
        <w:lastRenderedPageBreak/>
        <w:t>Sankara</w:t>
      </w:r>
      <w:proofErr w:type="spellEnd"/>
      <w:r w:rsidRPr="00CF7456">
        <w:rPr>
          <w:rFonts w:ascii="Times New Roman" w:hAnsi="Times New Roman"/>
          <w:b/>
          <w:bCs/>
          <w:sz w:val="28"/>
          <w:szCs w:val="28"/>
        </w:rPr>
        <w:t xml:space="preserve"> Hotel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4"/>
        <w:gridCol w:w="1317"/>
        <w:gridCol w:w="1317"/>
        <w:gridCol w:w="1317"/>
        <w:gridCol w:w="1317"/>
        <w:gridCol w:w="1318"/>
      </w:tblGrid>
      <w:tr w:rsidR="00E57BFF" w:rsidRPr="005F1E05" w14:paraId="57B4CF82" w14:textId="77777777" w:rsidTr="00F9488E">
        <w:trPr>
          <w:trHeight w:val="1656"/>
        </w:trPr>
        <w:tc>
          <w:tcPr>
            <w:tcW w:w="2764" w:type="dxa"/>
            <w:shd w:val="clear" w:color="auto" w:fill="auto"/>
          </w:tcPr>
          <w:p w14:paraId="746BBF2A" w14:textId="77777777" w:rsidR="00E57BFF" w:rsidRPr="005F1E05" w:rsidRDefault="00E57BFF" w:rsidP="00F9488E">
            <w:pPr>
              <w:rPr>
                <w:rFonts w:ascii="Times New Roman" w:hAnsi="Times New Roman"/>
                <w:sz w:val="24"/>
                <w:szCs w:val="24"/>
              </w:rPr>
            </w:pPr>
          </w:p>
        </w:tc>
        <w:tc>
          <w:tcPr>
            <w:tcW w:w="1317" w:type="dxa"/>
            <w:shd w:val="clear" w:color="auto" w:fill="auto"/>
          </w:tcPr>
          <w:p w14:paraId="64919CED"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Strongly agree</w:t>
            </w:r>
          </w:p>
        </w:tc>
        <w:tc>
          <w:tcPr>
            <w:tcW w:w="1317" w:type="dxa"/>
            <w:shd w:val="clear" w:color="auto" w:fill="auto"/>
          </w:tcPr>
          <w:p w14:paraId="413E14E0"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Agree</w:t>
            </w:r>
          </w:p>
        </w:tc>
        <w:tc>
          <w:tcPr>
            <w:tcW w:w="1317" w:type="dxa"/>
            <w:shd w:val="clear" w:color="auto" w:fill="auto"/>
          </w:tcPr>
          <w:p w14:paraId="05B3BAFB"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 xml:space="preserve">undecided </w:t>
            </w:r>
          </w:p>
        </w:tc>
        <w:tc>
          <w:tcPr>
            <w:tcW w:w="1317" w:type="dxa"/>
            <w:shd w:val="clear" w:color="auto" w:fill="auto"/>
          </w:tcPr>
          <w:p w14:paraId="5B18EE59"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disagree</w:t>
            </w:r>
          </w:p>
        </w:tc>
        <w:tc>
          <w:tcPr>
            <w:tcW w:w="1318" w:type="dxa"/>
            <w:shd w:val="clear" w:color="auto" w:fill="auto"/>
          </w:tcPr>
          <w:p w14:paraId="667CAAE4"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Strongly disagree</w:t>
            </w:r>
          </w:p>
        </w:tc>
      </w:tr>
      <w:tr w:rsidR="00E57BFF" w:rsidRPr="005F1E05" w14:paraId="26CCF35C" w14:textId="77777777" w:rsidTr="00F9488E">
        <w:trPr>
          <w:trHeight w:val="1656"/>
        </w:trPr>
        <w:tc>
          <w:tcPr>
            <w:tcW w:w="2764" w:type="dxa"/>
            <w:shd w:val="clear" w:color="auto" w:fill="auto"/>
          </w:tcPr>
          <w:p w14:paraId="4E899088"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put the necessary measures to cater for physically challenged guests in the hotels</w:t>
            </w:r>
          </w:p>
        </w:tc>
        <w:tc>
          <w:tcPr>
            <w:tcW w:w="1317" w:type="dxa"/>
            <w:shd w:val="clear" w:color="auto" w:fill="auto"/>
          </w:tcPr>
          <w:p w14:paraId="0E7A973D" w14:textId="71A93238" w:rsidR="00E57BFF" w:rsidRPr="005F1E05" w:rsidRDefault="002D7E25" w:rsidP="00F9488E">
            <w:pPr>
              <w:rPr>
                <w:rFonts w:ascii="Times New Roman" w:hAnsi="Times New Roman"/>
                <w:sz w:val="24"/>
                <w:szCs w:val="24"/>
              </w:rPr>
            </w:pPr>
            <w:r>
              <w:rPr>
                <w:rFonts w:ascii="Times New Roman" w:hAnsi="Times New Roman"/>
                <w:sz w:val="24"/>
                <w:szCs w:val="24"/>
              </w:rPr>
              <w:t>10.</w:t>
            </w:r>
            <w:r w:rsidR="00097B5D">
              <w:rPr>
                <w:rFonts w:ascii="Times New Roman" w:hAnsi="Times New Roman"/>
                <w:sz w:val="24"/>
                <w:szCs w:val="24"/>
              </w:rPr>
              <w:t>8</w:t>
            </w:r>
            <w:r w:rsidR="00E57BFF" w:rsidRPr="005F1E05">
              <w:rPr>
                <w:rFonts w:ascii="Times New Roman" w:hAnsi="Times New Roman"/>
                <w:sz w:val="24"/>
                <w:szCs w:val="24"/>
              </w:rPr>
              <w:t>%</w:t>
            </w:r>
          </w:p>
        </w:tc>
        <w:tc>
          <w:tcPr>
            <w:tcW w:w="1317" w:type="dxa"/>
            <w:shd w:val="clear" w:color="auto" w:fill="auto"/>
          </w:tcPr>
          <w:p w14:paraId="1008ACDF" w14:textId="3C10094C" w:rsidR="00E57BFF" w:rsidRPr="005F1E05" w:rsidRDefault="002D7E25" w:rsidP="00F9488E">
            <w:pPr>
              <w:rPr>
                <w:rFonts w:ascii="Times New Roman" w:hAnsi="Times New Roman"/>
                <w:sz w:val="24"/>
                <w:szCs w:val="24"/>
              </w:rPr>
            </w:pPr>
            <w:r>
              <w:rPr>
                <w:rFonts w:ascii="Times New Roman" w:hAnsi="Times New Roman"/>
                <w:sz w:val="24"/>
                <w:szCs w:val="24"/>
              </w:rPr>
              <w:t>44</w:t>
            </w:r>
            <w:r w:rsidR="00E57BFF" w:rsidRPr="005F1E05">
              <w:rPr>
                <w:rFonts w:ascii="Times New Roman" w:hAnsi="Times New Roman"/>
                <w:sz w:val="24"/>
                <w:szCs w:val="24"/>
              </w:rPr>
              <w:t>.</w:t>
            </w:r>
            <w:r>
              <w:rPr>
                <w:rFonts w:ascii="Times New Roman" w:hAnsi="Times New Roman"/>
                <w:sz w:val="24"/>
                <w:szCs w:val="24"/>
              </w:rPr>
              <w:t>2</w:t>
            </w:r>
            <w:r w:rsidR="00E57BFF" w:rsidRPr="005F1E05">
              <w:rPr>
                <w:rFonts w:ascii="Times New Roman" w:hAnsi="Times New Roman"/>
                <w:sz w:val="24"/>
                <w:szCs w:val="24"/>
              </w:rPr>
              <w:t>%</w:t>
            </w:r>
          </w:p>
        </w:tc>
        <w:tc>
          <w:tcPr>
            <w:tcW w:w="1317" w:type="dxa"/>
            <w:shd w:val="clear" w:color="auto" w:fill="auto"/>
          </w:tcPr>
          <w:p w14:paraId="37DC92D8" w14:textId="3733B353" w:rsidR="00E57BFF" w:rsidRPr="005F1E05" w:rsidRDefault="002D7E25" w:rsidP="00F9488E">
            <w:pPr>
              <w:rPr>
                <w:rFonts w:ascii="Times New Roman" w:hAnsi="Times New Roman"/>
                <w:sz w:val="24"/>
                <w:szCs w:val="24"/>
              </w:rPr>
            </w:pPr>
            <w:r>
              <w:rPr>
                <w:rFonts w:ascii="Times New Roman" w:hAnsi="Times New Roman"/>
                <w:sz w:val="24"/>
                <w:szCs w:val="24"/>
              </w:rPr>
              <w:t>2</w:t>
            </w:r>
            <w:r w:rsidR="00E57BFF" w:rsidRPr="005F1E05">
              <w:rPr>
                <w:rFonts w:ascii="Times New Roman" w:hAnsi="Times New Roman"/>
                <w:sz w:val="24"/>
                <w:szCs w:val="24"/>
              </w:rPr>
              <w:t>3.2%</w:t>
            </w:r>
          </w:p>
        </w:tc>
        <w:tc>
          <w:tcPr>
            <w:tcW w:w="1317" w:type="dxa"/>
            <w:shd w:val="clear" w:color="auto" w:fill="auto"/>
          </w:tcPr>
          <w:p w14:paraId="23FA4C46" w14:textId="43139D7E" w:rsidR="00E57BFF" w:rsidRPr="005F1E05" w:rsidRDefault="002D7E25" w:rsidP="00F9488E">
            <w:pPr>
              <w:rPr>
                <w:rFonts w:ascii="Times New Roman" w:hAnsi="Times New Roman"/>
                <w:sz w:val="24"/>
                <w:szCs w:val="24"/>
              </w:rPr>
            </w:pPr>
            <w:r>
              <w:rPr>
                <w:rFonts w:ascii="Times New Roman" w:hAnsi="Times New Roman"/>
                <w:sz w:val="24"/>
                <w:szCs w:val="24"/>
              </w:rPr>
              <w:t>14.2</w:t>
            </w:r>
            <w:r w:rsidR="00E57BFF" w:rsidRPr="005F1E05">
              <w:rPr>
                <w:rFonts w:ascii="Times New Roman" w:hAnsi="Times New Roman"/>
                <w:sz w:val="24"/>
                <w:szCs w:val="24"/>
              </w:rPr>
              <w:t>%</w:t>
            </w:r>
          </w:p>
        </w:tc>
        <w:tc>
          <w:tcPr>
            <w:tcW w:w="1318" w:type="dxa"/>
            <w:shd w:val="clear" w:color="auto" w:fill="auto"/>
          </w:tcPr>
          <w:p w14:paraId="544CF12B" w14:textId="7EFAE469" w:rsidR="00E57BFF" w:rsidRPr="005F1E05" w:rsidRDefault="002D7E25" w:rsidP="00F9488E">
            <w:pPr>
              <w:rPr>
                <w:rFonts w:ascii="Times New Roman" w:hAnsi="Times New Roman"/>
                <w:sz w:val="24"/>
                <w:szCs w:val="24"/>
              </w:rPr>
            </w:pPr>
            <w:r>
              <w:rPr>
                <w:rFonts w:ascii="Times New Roman" w:hAnsi="Times New Roman"/>
                <w:sz w:val="24"/>
                <w:szCs w:val="24"/>
              </w:rPr>
              <w:t>7.6</w:t>
            </w:r>
          </w:p>
        </w:tc>
      </w:tr>
      <w:tr w:rsidR="00E57BFF" w:rsidRPr="005F1E05" w14:paraId="26D228AF" w14:textId="77777777" w:rsidTr="00F9488E">
        <w:trPr>
          <w:trHeight w:val="1656"/>
        </w:trPr>
        <w:tc>
          <w:tcPr>
            <w:tcW w:w="2764" w:type="dxa"/>
            <w:shd w:val="clear" w:color="auto" w:fill="auto"/>
          </w:tcPr>
          <w:p w14:paraId="1FA0EA1D"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staff are trained to handle disabled guests</w:t>
            </w:r>
          </w:p>
        </w:tc>
        <w:tc>
          <w:tcPr>
            <w:tcW w:w="1317" w:type="dxa"/>
            <w:shd w:val="clear" w:color="auto" w:fill="auto"/>
          </w:tcPr>
          <w:p w14:paraId="7B421E44" w14:textId="41BDB856"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2D7E25">
              <w:rPr>
                <w:rFonts w:ascii="Times New Roman" w:hAnsi="Times New Roman"/>
                <w:sz w:val="24"/>
                <w:szCs w:val="24"/>
              </w:rPr>
              <w:t>1</w:t>
            </w:r>
            <w:r w:rsidRPr="005F1E05">
              <w:rPr>
                <w:rFonts w:ascii="Times New Roman" w:hAnsi="Times New Roman"/>
                <w:sz w:val="24"/>
                <w:szCs w:val="24"/>
              </w:rPr>
              <w:t>.1%</w:t>
            </w:r>
          </w:p>
        </w:tc>
        <w:tc>
          <w:tcPr>
            <w:tcW w:w="1317" w:type="dxa"/>
            <w:shd w:val="clear" w:color="auto" w:fill="auto"/>
          </w:tcPr>
          <w:p w14:paraId="32901EB3" w14:textId="1EDFAF4F" w:rsidR="002D7E25" w:rsidRPr="005F1E05" w:rsidRDefault="002D7E25" w:rsidP="00F9488E">
            <w:pPr>
              <w:rPr>
                <w:rFonts w:ascii="Times New Roman" w:hAnsi="Times New Roman"/>
                <w:sz w:val="24"/>
                <w:szCs w:val="24"/>
              </w:rPr>
            </w:pPr>
            <w:r>
              <w:rPr>
                <w:rFonts w:ascii="Times New Roman" w:hAnsi="Times New Roman"/>
                <w:sz w:val="24"/>
                <w:szCs w:val="24"/>
              </w:rPr>
              <w:t>43.1</w:t>
            </w:r>
          </w:p>
        </w:tc>
        <w:tc>
          <w:tcPr>
            <w:tcW w:w="1317" w:type="dxa"/>
            <w:shd w:val="clear" w:color="auto" w:fill="auto"/>
          </w:tcPr>
          <w:p w14:paraId="0B610C9C" w14:textId="77777777" w:rsidR="002D7E25" w:rsidRDefault="002D7E25" w:rsidP="002D7E25">
            <w:pPr>
              <w:rPr>
                <w:rFonts w:ascii="Times New Roman" w:hAnsi="Times New Roman"/>
                <w:sz w:val="24"/>
                <w:szCs w:val="24"/>
              </w:rPr>
            </w:pPr>
            <w:r>
              <w:rPr>
                <w:rFonts w:ascii="Times New Roman" w:hAnsi="Times New Roman"/>
                <w:sz w:val="24"/>
                <w:szCs w:val="24"/>
              </w:rPr>
              <w:t>32</w:t>
            </w:r>
            <w:r w:rsidRPr="005F1E05">
              <w:rPr>
                <w:rFonts w:ascii="Times New Roman" w:hAnsi="Times New Roman"/>
                <w:sz w:val="24"/>
                <w:szCs w:val="24"/>
              </w:rPr>
              <w:t>.2%</w:t>
            </w:r>
          </w:p>
          <w:p w14:paraId="5DF68694" w14:textId="0655245F" w:rsidR="00E57BFF" w:rsidRPr="005F1E05" w:rsidRDefault="00E57BFF" w:rsidP="00F9488E">
            <w:pPr>
              <w:rPr>
                <w:rFonts w:ascii="Times New Roman" w:hAnsi="Times New Roman"/>
                <w:sz w:val="24"/>
                <w:szCs w:val="24"/>
              </w:rPr>
            </w:pPr>
          </w:p>
        </w:tc>
        <w:tc>
          <w:tcPr>
            <w:tcW w:w="1317" w:type="dxa"/>
            <w:shd w:val="clear" w:color="auto" w:fill="auto"/>
          </w:tcPr>
          <w:p w14:paraId="5595B587" w14:textId="0948D2D6" w:rsidR="00E57BFF" w:rsidRPr="005F1E05" w:rsidRDefault="002D7E25" w:rsidP="00F9488E">
            <w:pPr>
              <w:rPr>
                <w:rFonts w:ascii="Times New Roman" w:hAnsi="Times New Roman"/>
                <w:sz w:val="24"/>
                <w:szCs w:val="24"/>
              </w:rPr>
            </w:pPr>
            <w:r>
              <w:rPr>
                <w:rFonts w:ascii="Times New Roman" w:hAnsi="Times New Roman"/>
                <w:sz w:val="24"/>
                <w:szCs w:val="24"/>
              </w:rPr>
              <w:t>7.5</w:t>
            </w:r>
          </w:p>
        </w:tc>
        <w:tc>
          <w:tcPr>
            <w:tcW w:w="1318" w:type="dxa"/>
            <w:shd w:val="clear" w:color="auto" w:fill="auto"/>
          </w:tcPr>
          <w:p w14:paraId="6B61ED1C" w14:textId="7923CF52" w:rsidR="00E57BFF" w:rsidRPr="005F1E05" w:rsidRDefault="002D7E25" w:rsidP="00F9488E">
            <w:pPr>
              <w:rPr>
                <w:rFonts w:ascii="Times New Roman" w:hAnsi="Times New Roman"/>
                <w:sz w:val="24"/>
                <w:szCs w:val="24"/>
              </w:rPr>
            </w:pPr>
            <w:r>
              <w:rPr>
                <w:rFonts w:ascii="Times New Roman" w:hAnsi="Times New Roman"/>
                <w:sz w:val="24"/>
                <w:szCs w:val="24"/>
              </w:rPr>
              <w:t>6</w:t>
            </w:r>
            <w:r w:rsidR="00E57BFF" w:rsidRPr="005F1E05">
              <w:rPr>
                <w:rFonts w:ascii="Times New Roman" w:hAnsi="Times New Roman"/>
                <w:sz w:val="24"/>
                <w:szCs w:val="24"/>
              </w:rPr>
              <w:t>.1%</w:t>
            </w:r>
          </w:p>
        </w:tc>
      </w:tr>
      <w:tr w:rsidR="00E57BFF" w:rsidRPr="005F1E05" w14:paraId="3D193CE2" w14:textId="77777777" w:rsidTr="00F9488E">
        <w:trPr>
          <w:trHeight w:val="1656"/>
        </w:trPr>
        <w:tc>
          <w:tcPr>
            <w:tcW w:w="2764" w:type="dxa"/>
            <w:shd w:val="clear" w:color="auto" w:fill="auto"/>
          </w:tcPr>
          <w:p w14:paraId="676F8F6C"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a lowered section at the reception that caters for physically challenged guests</w:t>
            </w:r>
          </w:p>
        </w:tc>
        <w:tc>
          <w:tcPr>
            <w:tcW w:w="1317" w:type="dxa"/>
            <w:shd w:val="clear" w:color="auto" w:fill="auto"/>
          </w:tcPr>
          <w:p w14:paraId="3DDE17DF" w14:textId="1CE559F3" w:rsidR="00E57BFF" w:rsidRPr="005F1E05" w:rsidRDefault="00094748" w:rsidP="00F9488E">
            <w:pPr>
              <w:rPr>
                <w:rFonts w:ascii="Times New Roman" w:hAnsi="Times New Roman"/>
                <w:sz w:val="24"/>
                <w:szCs w:val="24"/>
              </w:rPr>
            </w:pPr>
            <w:r>
              <w:rPr>
                <w:rFonts w:ascii="Times New Roman" w:hAnsi="Times New Roman"/>
                <w:sz w:val="24"/>
                <w:szCs w:val="24"/>
              </w:rPr>
              <w:t>21.1</w:t>
            </w:r>
          </w:p>
        </w:tc>
        <w:tc>
          <w:tcPr>
            <w:tcW w:w="1317" w:type="dxa"/>
            <w:shd w:val="clear" w:color="auto" w:fill="auto"/>
          </w:tcPr>
          <w:p w14:paraId="0C46A699" w14:textId="78F432ED" w:rsidR="00E57BFF" w:rsidRPr="005F1E05" w:rsidRDefault="00094748" w:rsidP="00F9488E">
            <w:pPr>
              <w:rPr>
                <w:rFonts w:ascii="Times New Roman" w:hAnsi="Times New Roman"/>
                <w:sz w:val="24"/>
                <w:szCs w:val="24"/>
              </w:rPr>
            </w:pPr>
            <w:r>
              <w:rPr>
                <w:rFonts w:ascii="Times New Roman" w:hAnsi="Times New Roman"/>
                <w:sz w:val="24"/>
                <w:szCs w:val="24"/>
              </w:rPr>
              <w:t>16.6</w:t>
            </w:r>
          </w:p>
        </w:tc>
        <w:tc>
          <w:tcPr>
            <w:tcW w:w="1317" w:type="dxa"/>
            <w:shd w:val="clear" w:color="auto" w:fill="auto"/>
          </w:tcPr>
          <w:p w14:paraId="0D71F43B" w14:textId="5F95B05F" w:rsidR="00E57BFF" w:rsidRPr="005F1E05" w:rsidRDefault="00094748" w:rsidP="00F9488E">
            <w:pPr>
              <w:rPr>
                <w:rFonts w:ascii="Times New Roman" w:hAnsi="Times New Roman"/>
                <w:sz w:val="24"/>
                <w:szCs w:val="24"/>
              </w:rPr>
            </w:pPr>
            <w:r w:rsidRPr="005F1E05">
              <w:rPr>
                <w:rFonts w:ascii="Times New Roman" w:hAnsi="Times New Roman"/>
                <w:sz w:val="24"/>
                <w:szCs w:val="24"/>
              </w:rPr>
              <w:t>34.3%</w:t>
            </w:r>
          </w:p>
        </w:tc>
        <w:tc>
          <w:tcPr>
            <w:tcW w:w="1317" w:type="dxa"/>
            <w:shd w:val="clear" w:color="auto" w:fill="auto"/>
          </w:tcPr>
          <w:p w14:paraId="67B33B32" w14:textId="55EE2205" w:rsidR="00E57BFF" w:rsidRPr="005F1E05" w:rsidRDefault="00094748" w:rsidP="00F9488E">
            <w:pPr>
              <w:rPr>
                <w:rFonts w:ascii="Times New Roman" w:hAnsi="Times New Roman"/>
                <w:sz w:val="24"/>
                <w:szCs w:val="24"/>
              </w:rPr>
            </w:pPr>
            <w:r w:rsidRPr="005F1E05">
              <w:rPr>
                <w:rFonts w:ascii="Times New Roman" w:hAnsi="Times New Roman"/>
                <w:sz w:val="24"/>
                <w:szCs w:val="24"/>
              </w:rPr>
              <w:t>14.6%</w:t>
            </w:r>
          </w:p>
        </w:tc>
        <w:tc>
          <w:tcPr>
            <w:tcW w:w="1318" w:type="dxa"/>
            <w:shd w:val="clear" w:color="auto" w:fill="auto"/>
          </w:tcPr>
          <w:p w14:paraId="61F2DD1B"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13.5%</w:t>
            </w:r>
          </w:p>
        </w:tc>
      </w:tr>
      <w:tr w:rsidR="00E57BFF" w:rsidRPr="005F1E05" w14:paraId="4108926A" w14:textId="77777777" w:rsidTr="00F9488E">
        <w:trPr>
          <w:trHeight w:val="1656"/>
        </w:trPr>
        <w:tc>
          <w:tcPr>
            <w:tcW w:w="2764" w:type="dxa"/>
            <w:shd w:val="clear" w:color="auto" w:fill="auto"/>
          </w:tcPr>
          <w:p w14:paraId="0C418F68"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an accessible elevator which has been equipped to be used by disabled tourists</w:t>
            </w:r>
          </w:p>
        </w:tc>
        <w:tc>
          <w:tcPr>
            <w:tcW w:w="1317" w:type="dxa"/>
            <w:shd w:val="clear" w:color="auto" w:fill="auto"/>
          </w:tcPr>
          <w:p w14:paraId="4A27526F" w14:textId="5A29996B" w:rsidR="00E57BFF" w:rsidRPr="005F1E05" w:rsidRDefault="00094748" w:rsidP="00F9488E">
            <w:pPr>
              <w:rPr>
                <w:rFonts w:ascii="Times New Roman" w:hAnsi="Times New Roman"/>
                <w:sz w:val="24"/>
                <w:szCs w:val="24"/>
              </w:rPr>
            </w:pPr>
            <w:r w:rsidRPr="005F1E05">
              <w:rPr>
                <w:rFonts w:ascii="Times New Roman" w:hAnsi="Times New Roman"/>
                <w:sz w:val="24"/>
                <w:szCs w:val="24"/>
              </w:rPr>
              <w:t>36.2%</w:t>
            </w:r>
          </w:p>
        </w:tc>
        <w:tc>
          <w:tcPr>
            <w:tcW w:w="1317" w:type="dxa"/>
            <w:shd w:val="clear" w:color="auto" w:fill="auto"/>
          </w:tcPr>
          <w:p w14:paraId="61925B5E" w14:textId="5C36CAC9" w:rsidR="00E57BFF" w:rsidRPr="005F1E05" w:rsidRDefault="00094748" w:rsidP="00F9488E">
            <w:pPr>
              <w:rPr>
                <w:rFonts w:ascii="Times New Roman" w:hAnsi="Times New Roman"/>
                <w:sz w:val="24"/>
                <w:szCs w:val="24"/>
              </w:rPr>
            </w:pPr>
            <w:r>
              <w:rPr>
                <w:rFonts w:ascii="Times New Roman" w:hAnsi="Times New Roman"/>
                <w:sz w:val="24"/>
                <w:szCs w:val="24"/>
              </w:rPr>
              <w:t>11.8</w:t>
            </w:r>
          </w:p>
        </w:tc>
        <w:tc>
          <w:tcPr>
            <w:tcW w:w="1317" w:type="dxa"/>
            <w:shd w:val="clear" w:color="auto" w:fill="auto"/>
          </w:tcPr>
          <w:p w14:paraId="46C80655" w14:textId="3232DABC" w:rsidR="00E57BFF" w:rsidRPr="005F1E05" w:rsidRDefault="00094748" w:rsidP="00F9488E">
            <w:pPr>
              <w:rPr>
                <w:rFonts w:ascii="Times New Roman" w:hAnsi="Times New Roman"/>
                <w:sz w:val="24"/>
                <w:szCs w:val="24"/>
              </w:rPr>
            </w:pPr>
            <w:r>
              <w:rPr>
                <w:rFonts w:ascii="Times New Roman" w:hAnsi="Times New Roman"/>
                <w:sz w:val="24"/>
                <w:szCs w:val="24"/>
              </w:rPr>
              <w:t>32.2</w:t>
            </w:r>
          </w:p>
        </w:tc>
        <w:tc>
          <w:tcPr>
            <w:tcW w:w="1317" w:type="dxa"/>
            <w:shd w:val="clear" w:color="auto" w:fill="auto"/>
          </w:tcPr>
          <w:p w14:paraId="02A7B4EA" w14:textId="0344D555" w:rsidR="00E57BFF" w:rsidRPr="005F1E05" w:rsidRDefault="00094748" w:rsidP="00F9488E">
            <w:pPr>
              <w:rPr>
                <w:rFonts w:ascii="Times New Roman" w:hAnsi="Times New Roman"/>
                <w:sz w:val="24"/>
                <w:szCs w:val="24"/>
              </w:rPr>
            </w:pPr>
            <w:r>
              <w:rPr>
                <w:rFonts w:ascii="Times New Roman" w:hAnsi="Times New Roman"/>
                <w:sz w:val="24"/>
                <w:szCs w:val="24"/>
              </w:rPr>
              <w:t>14.3</w:t>
            </w:r>
          </w:p>
        </w:tc>
        <w:tc>
          <w:tcPr>
            <w:tcW w:w="1318" w:type="dxa"/>
            <w:shd w:val="clear" w:color="auto" w:fill="auto"/>
          </w:tcPr>
          <w:p w14:paraId="76D413CD" w14:textId="092D0C22" w:rsidR="00E57BFF" w:rsidRPr="005F1E05" w:rsidRDefault="00094748" w:rsidP="00F9488E">
            <w:pPr>
              <w:rPr>
                <w:rFonts w:ascii="Times New Roman" w:hAnsi="Times New Roman"/>
                <w:sz w:val="24"/>
                <w:szCs w:val="24"/>
              </w:rPr>
            </w:pPr>
            <w:r>
              <w:rPr>
                <w:rFonts w:ascii="Times New Roman" w:hAnsi="Times New Roman"/>
                <w:sz w:val="24"/>
                <w:szCs w:val="24"/>
              </w:rPr>
              <w:t>5.5</w:t>
            </w:r>
          </w:p>
        </w:tc>
      </w:tr>
      <w:tr w:rsidR="00E57BFF" w:rsidRPr="005F1E05" w14:paraId="04F195DB" w14:textId="77777777" w:rsidTr="00F9488E">
        <w:trPr>
          <w:trHeight w:val="1656"/>
        </w:trPr>
        <w:tc>
          <w:tcPr>
            <w:tcW w:w="2764" w:type="dxa"/>
            <w:shd w:val="clear" w:color="auto" w:fill="auto"/>
          </w:tcPr>
          <w:p w14:paraId="00E5CF7E"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 xml:space="preserve">There is room to move a wheelchair in between the tables and chairs in the restaurant and the buffet area is accessible  </w:t>
            </w:r>
          </w:p>
        </w:tc>
        <w:tc>
          <w:tcPr>
            <w:tcW w:w="1317" w:type="dxa"/>
            <w:shd w:val="clear" w:color="auto" w:fill="auto"/>
          </w:tcPr>
          <w:p w14:paraId="0B55C63B" w14:textId="7B71D54B"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54605B">
              <w:rPr>
                <w:rFonts w:ascii="Times New Roman" w:hAnsi="Times New Roman"/>
                <w:sz w:val="24"/>
                <w:szCs w:val="24"/>
              </w:rPr>
              <w:t>6</w:t>
            </w:r>
            <w:r w:rsidRPr="005F1E05">
              <w:rPr>
                <w:rFonts w:ascii="Times New Roman" w:hAnsi="Times New Roman"/>
                <w:sz w:val="24"/>
                <w:szCs w:val="24"/>
              </w:rPr>
              <w:t>.</w:t>
            </w:r>
            <w:r w:rsidR="0054605B">
              <w:rPr>
                <w:rFonts w:ascii="Times New Roman" w:hAnsi="Times New Roman"/>
                <w:sz w:val="24"/>
                <w:szCs w:val="24"/>
              </w:rPr>
              <w:t>7</w:t>
            </w:r>
            <w:r w:rsidRPr="005F1E05">
              <w:rPr>
                <w:rFonts w:ascii="Times New Roman" w:hAnsi="Times New Roman"/>
                <w:sz w:val="24"/>
                <w:szCs w:val="24"/>
              </w:rPr>
              <w:t>%</w:t>
            </w:r>
          </w:p>
        </w:tc>
        <w:tc>
          <w:tcPr>
            <w:tcW w:w="1317" w:type="dxa"/>
            <w:shd w:val="clear" w:color="auto" w:fill="auto"/>
          </w:tcPr>
          <w:p w14:paraId="74A27469" w14:textId="173CF725" w:rsidR="00E57BFF" w:rsidRPr="005F1E05" w:rsidRDefault="002D7E25" w:rsidP="00F9488E">
            <w:pPr>
              <w:rPr>
                <w:rFonts w:ascii="Times New Roman" w:hAnsi="Times New Roman"/>
                <w:sz w:val="24"/>
                <w:szCs w:val="24"/>
              </w:rPr>
            </w:pPr>
            <w:r w:rsidRPr="005F1E05">
              <w:rPr>
                <w:rFonts w:ascii="Times New Roman" w:hAnsi="Times New Roman"/>
                <w:sz w:val="24"/>
                <w:szCs w:val="24"/>
              </w:rPr>
              <w:t>4</w:t>
            </w:r>
            <w:r w:rsidR="0054605B">
              <w:rPr>
                <w:rFonts w:ascii="Times New Roman" w:hAnsi="Times New Roman"/>
                <w:sz w:val="24"/>
                <w:szCs w:val="24"/>
              </w:rPr>
              <w:t>0</w:t>
            </w:r>
            <w:r w:rsidRPr="005F1E05">
              <w:rPr>
                <w:rFonts w:ascii="Times New Roman" w:hAnsi="Times New Roman"/>
                <w:sz w:val="24"/>
                <w:szCs w:val="24"/>
              </w:rPr>
              <w:t>.</w:t>
            </w:r>
            <w:r w:rsidR="0054605B">
              <w:rPr>
                <w:rFonts w:ascii="Times New Roman" w:hAnsi="Times New Roman"/>
                <w:sz w:val="24"/>
                <w:szCs w:val="24"/>
              </w:rPr>
              <w:t>1</w:t>
            </w:r>
            <w:r w:rsidRPr="005F1E05">
              <w:rPr>
                <w:rFonts w:ascii="Times New Roman" w:hAnsi="Times New Roman"/>
                <w:sz w:val="24"/>
                <w:szCs w:val="24"/>
              </w:rPr>
              <w:t>%</w:t>
            </w:r>
          </w:p>
        </w:tc>
        <w:tc>
          <w:tcPr>
            <w:tcW w:w="1317" w:type="dxa"/>
            <w:shd w:val="clear" w:color="auto" w:fill="auto"/>
          </w:tcPr>
          <w:p w14:paraId="1758E795" w14:textId="2FF5A147"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54605B">
              <w:rPr>
                <w:rFonts w:ascii="Times New Roman" w:hAnsi="Times New Roman"/>
                <w:sz w:val="24"/>
                <w:szCs w:val="24"/>
              </w:rPr>
              <w:t>7</w:t>
            </w:r>
            <w:r w:rsidRPr="005F1E05">
              <w:rPr>
                <w:rFonts w:ascii="Times New Roman" w:hAnsi="Times New Roman"/>
                <w:sz w:val="24"/>
                <w:szCs w:val="24"/>
              </w:rPr>
              <w:t>.2%</w:t>
            </w:r>
          </w:p>
        </w:tc>
        <w:tc>
          <w:tcPr>
            <w:tcW w:w="1317" w:type="dxa"/>
            <w:shd w:val="clear" w:color="auto" w:fill="auto"/>
          </w:tcPr>
          <w:p w14:paraId="48B8EB90" w14:textId="28EEF388" w:rsidR="00E57BFF" w:rsidRPr="005F1E05" w:rsidRDefault="0054605B" w:rsidP="00F9488E">
            <w:pPr>
              <w:rPr>
                <w:rFonts w:ascii="Times New Roman" w:hAnsi="Times New Roman"/>
                <w:sz w:val="24"/>
                <w:szCs w:val="24"/>
              </w:rPr>
            </w:pPr>
            <w:r>
              <w:rPr>
                <w:rFonts w:ascii="Times New Roman" w:hAnsi="Times New Roman"/>
                <w:sz w:val="24"/>
                <w:szCs w:val="24"/>
              </w:rPr>
              <w:t>12.1</w:t>
            </w:r>
          </w:p>
        </w:tc>
        <w:tc>
          <w:tcPr>
            <w:tcW w:w="1318" w:type="dxa"/>
            <w:shd w:val="clear" w:color="auto" w:fill="auto"/>
          </w:tcPr>
          <w:p w14:paraId="7931C222" w14:textId="47948116" w:rsidR="00E57BFF" w:rsidRPr="005F1E05" w:rsidRDefault="0054605B" w:rsidP="00F9488E">
            <w:pPr>
              <w:rPr>
                <w:rFonts w:ascii="Times New Roman" w:hAnsi="Times New Roman"/>
                <w:sz w:val="24"/>
                <w:szCs w:val="24"/>
              </w:rPr>
            </w:pPr>
            <w:r>
              <w:rPr>
                <w:rFonts w:ascii="Times New Roman" w:hAnsi="Times New Roman"/>
                <w:sz w:val="24"/>
                <w:szCs w:val="24"/>
              </w:rPr>
              <w:t>13.9</w:t>
            </w:r>
          </w:p>
        </w:tc>
      </w:tr>
      <w:tr w:rsidR="00E57BFF" w:rsidRPr="005F1E05" w14:paraId="02F0E15C" w14:textId="77777777" w:rsidTr="00F9488E">
        <w:trPr>
          <w:trHeight w:val="1656"/>
        </w:trPr>
        <w:tc>
          <w:tcPr>
            <w:tcW w:w="2764" w:type="dxa"/>
            <w:shd w:val="clear" w:color="auto" w:fill="auto"/>
          </w:tcPr>
          <w:p w14:paraId="37690944" w14:textId="4ADF486B" w:rsidR="00E57BFF" w:rsidRPr="00E57BFF" w:rsidRDefault="00E57BFF" w:rsidP="00F9488E">
            <w:pPr>
              <w:rPr>
                <w:rFonts w:ascii="Times New Roman" w:hAnsi="Times New Roman" w:cs="Times New Roman"/>
                <w:color w:val="202124"/>
                <w:spacing w:val="2"/>
                <w:shd w:val="clear" w:color="auto" w:fill="FFFFFF"/>
              </w:rPr>
            </w:pPr>
            <w:r w:rsidRPr="00E57BFF">
              <w:rPr>
                <w:rFonts w:ascii="Times New Roman" w:hAnsi="Times New Roman" w:cs="Times New Roman"/>
                <w:spacing w:val="2"/>
                <w:shd w:val="clear" w:color="auto" w:fill="FFFFFF"/>
              </w:rPr>
              <w:t>The rooms are designed in a way that make</w:t>
            </w:r>
            <w:r w:rsidR="009E43ED">
              <w:rPr>
                <w:rFonts w:ascii="Times New Roman" w:hAnsi="Times New Roman" w:cs="Times New Roman"/>
                <w:spacing w:val="2"/>
                <w:shd w:val="clear" w:color="auto" w:fill="FFFFFF"/>
              </w:rPr>
              <w:t>s</w:t>
            </w:r>
            <w:r w:rsidRPr="00E57BFF">
              <w:rPr>
                <w:rFonts w:ascii="Times New Roman" w:hAnsi="Times New Roman" w:cs="Times New Roman"/>
                <w:spacing w:val="2"/>
                <w:shd w:val="clear" w:color="auto" w:fill="FFFFFF"/>
              </w:rPr>
              <w:t xml:space="preserve"> the physically challenged guests comfortable </w:t>
            </w:r>
          </w:p>
        </w:tc>
        <w:tc>
          <w:tcPr>
            <w:tcW w:w="1317" w:type="dxa"/>
            <w:shd w:val="clear" w:color="auto" w:fill="auto"/>
          </w:tcPr>
          <w:p w14:paraId="53954700" w14:textId="6AA67F53" w:rsidR="00E57BFF" w:rsidRPr="005F1E05" w:rsidRDefault="0034415F" w:rsidP="00F9488E">
            <w:pPr>
              <w:rPr>
                <w:rFonts w:ascii="Times New Roman" w:hAnsi="Times New Roman"/>
                <w:sz w:val="24"/>
                <w:szCs w:val="24"/>
              </w:rPr>
            </w:pPr>
            <w:r>
              <w:rPr>
                <w:rFonts w:ascii="Times New Roman" w:hAnsi="Times New Roman"/>
                <w:sz w:val="24"/>
                <w:szCs w:val="24"/>
              </w:rPr>
              <w:t>1</w:t>
            </w:r>
            <w:r w:rsidR="0054605B">
              <w:rPr>
                <w:rFonts w:ascii="Times New Roman" w:hAnsi="Times New Roman"/>
                <w:sz w:val="24"/>
                <w:szCs w:val="24"/>
              </w:rPr>
              <w:t>1</w:t>
            </w:r>
            <w:r>
              <w:rPr>
                <w:rFonts w:ascii="Times New Roman" w:hAnsi="Times New Roman"/>
                <w:sz w:val="24"/>
                <w:szCs w:val="24"/>
              </w:rPr>
              <w:t>.3</w:t>
            </w:r>
          </w:p>
        </w:tc>
        <w:tc>
          <w:tcPr>
            <w:tcW w:w="1317" w:type="dxa"/>
            <w:shd w:val="clear" w:color="auto" w:fill="auto"/>
          </w:tcPr>
          <w:p w14:paraId="20D1A7EA" w14:textId="249D4630" w:rsidR="00E57BFF" w:rsidRPr="005F1E05" w:rsidRDefault="0054605B" w:rsidP="00F9488E">
            <w:pPr>
              <w:rPr>
                <w:rFonts w:ascii="Times New Roman" w:hAnsi="Times New Roman"/>
                <w:sz w:val="24"/>
                <w:szCs w:val="24"/>
              </w:rPr>
            </w:pPr>
            <w:r>
              <w:rPr>
                <w:rFonts w:ascii="Times New Roman" w:hAnsi="Times New Roman"/>
                <w:sz w:val="24"/>
                <w:szCs w:val="24"/>
              </w:rPr>
              <w:t>3</w:t>
            </w:r>
            <w:r w:rsidR="0034415F">
              <w:rPr>
                <w:rFonts w:ascii="Times New Roman" w:hAnsi="Times New Roman"/>
                <w:sz w:val="24"/>
                <w:szCs w:val="24"/>
              </w:rPr>
              <w:t>8.</w:t>
            </w:r>
            <w:r>
              <w:rPr>
                <w:rFonts w:ascii="Times New Roman" w:hAnsi="Times New Roman"/>
                <w:sz w:val="24"/>
                <w:szCs w:val="24"/>
              </w:rPr>
              <w:t>1</w:t>
            </w:r>
          </w:p>
        </w:tc>
        <w:tc>
          <w:tcPr>
            <w:tcW w:w="1317" w:type="dxa"/>
            <w:shd w:val="clear" w:color="auto" w:fill="auto"/>
          </w:tcPr>
          <w:p w14:paraId="2623787A" w14:textId="5BC71054" w:rsidR="00E57BFF" w:rsidRPr="005F1E05" w:rsidRDefault="0054605B" w:rsidP="00F9488E">
            <w:pPr>
              <w:rPr>
                <w:rFonts w:ascii="Times New Roman" w:hAnsi="Times New Roman"/>
                <w:sz w:val="24"/>
                <w:szCs w:val="24"/>
              </w:rPr>
            </w:pPr>
            <w:r>
              <w:rPr>
                <w:rFonts w:ascii="Times New Roman" w:hAnsi="Times New Roman"/>
                <w:sz w:val="24"/>
                <w:szCs w:val="24"/>
              </w:rPr>
              <w:t>2</w:t>
            </w:r>
            <w:r w:rsidR="0034415F">
              <w:rPr>
                <w:rFonts w:ascii="Times New Roman" w:hAnsi="Times New Roman"/>
                <w:sz w:val="24"/>
                <w:szCs w:val="24"/>
              </w:rPr>
              <w:t>4.</w:t>
            </w:r>
            <w:r>
              <w:rPr>
                <w:rFonts w:ascii="Times New Roman" w:hAnsi="Times New Roman"/>
                <w:sz w:val="24"/>
                <w:szCs w:val="24"/>
              </w:rPr>
              <w:t>5</w:t>
            </w:r>
          </w:p>
        </w:tc>
        <w:tc>
          <w:tcPr>
            <w:tcW w:w="1317" w:type="dxa"/>
            <w:shd w:val="clear" w:color="auto" w:fill="auto"/>
          </w:tcPr>
          <w:p w14:paraId="39D1AA33" w14:textId="1D4D7960" w:rsidR="00E57BFF" w:rsidRPr="005F1E05" w:rsidRDefault="0054605B" w:rsidP="00F9488E">
            <w:pPr>
              <w:rPr>
                <w:rFonts w:ascii="Times New Roman" w:hAnsi="Times New Roman"/>
                <w:sz w:val="24"/>
                <w:szCs w:val="24"/>
              </w:rPr>
            </w:pPr>
            <w:r>
              <w:rPr>
                <w:rFonts w:ascii="Times New Roman" w:hAnsi="Times New Roman"/>
                <w:sz w:val="24"/>
                <w:szCs w:val="24"/>
              </w:rPr>
              <w:t>14.3</w:t>
            </w:r>
          </w:p>
        </w:tc>
        <w:tc>
          <w:tcPr>
            <w:tcW w:w="1318" w:type="dxa"/>
            <w:shd w:val="clear" w:color="auto" w:fill="auto"/>
          </w:tcPr>
          <w:p w14:paraId="3B7B441D" w14:textId="2184D92E" w:rsidR="00E57BFF" w:rsidRPr="005F1E05" w:rsidRDefault="0054605B" w:rsidP="00F9488E">
            <w:pPr>
              <w:rPr>
                <w:rFonts w:ascii="Times New Roman" w:hAnsi="Times New Roman"/>
                <w:sz w:val="24"/>
                <w:szCs w:val="24"/>
              </w:rPr>
            </w:pPr>
            <w:r>
              <w:rPr>
                <w:rFonts w:ascii="Times New Roman" w:hAnsi="Times New Roman"/>
                <w:sz w:val="24"/>
                <w:szCs w:val="24"/>
              </w:rPr>
              <w:t>11.8</w:t>
            </w:r>
          </w:p>
        </w:tc>
      </w:tr>
    </w:tbl>
    <w:p w14:paraId="0573B1C3" w14:textId="6496DC68" w:rsidR="006E03DE" w:rsidRDefault="006E03DE" w:rsidP="006E03DE">
      <w:pPr>
        <w:spacing w:line="480" w:lineRule="auto"/>
        <w:rPr>
          <w:rFonts w:ascii="Times New Roman" w:hAnsi="Times New Roman"/>
          <w:sz w:val="24"/>
          <w:szCs w:val="24"/>
        </w:rPr>
      </w:pPr>
    </w:p>
    <w:p w14:paraId="0A926D15" w14:textId="1A3A7A68" w:rsidR="0038343F" w:rsidRDefault="0038343F" w:rsidP="006E03DE">
      <w:pPr>
        <w:spacing w:line="480" w:lineRule="auto"/>
        <w:rPr>
          <w:rFonts w:ascii="Times New Roman" w:hAnsi="Times New Roman"/>
          <w:sz w:val="24"/>
          <w:szCs w:val="24"/>
        </w:rPr>
      </w:pPr>
    </w:p>
    <w:p w14:paraId="1BD23B30" w14:textId="7AE58F99" w:rsidR="00E57BFF" w:rsidRDefault="00E57BFF" w:rsidP="00E57BFF">
      <w:pPr>
        <w:spacing w:line="480" w:lineRule="auto"/>
        <w:rPr>
          <w:rFonts w:ascii="Times New Roman" w:hAnsi="Times New Roman"/>
          <w:b/>
          <w:bCs/>
          <w:sz w:val="24"/>
          <w:szCs w:val="24"/>
        </w:rPr>
      </w:pPr>
    </w:p>
    <w:p w14:paraId="1640317A" w14:textId="77777777" w:rsidR="0052112A" w:rsidRDefault="0052112A" w:rsidP="0052112A">
      <w:pPr>
        <w:spacing w:line="480" w:lineRule="auto"/>
        <w:rPr>
          <w:rFonts w:ascii="Times New Roman" w:hAnsi="Times New Roman"/>
          <w:sz w:val="24"/>
          <w:szCs w:val="24"/>
        </w:rPr>
      </w:pPr>
    </w:p>
    <w:p w14:paraId="37B6CF34" w14:textId="77777777" w:rsidR="0052112A" w:rsidRDefault="0052112A" w:rsidP="0052112A">
      <w:pPr>
        <w:spacing w:line="480" w:lineRule="auto"/>
        <w:rPr>
          <w:rFonts w:ascii="Times New Roman" w:hAnsi="Times New Roman"/>
          <w:sz w:val="24"/>
          <w:szCs w:val="24"/>
        </w:rPr>
      </w:pPr>
      <w:r>
        <w:rPr>
          <w:rFonts w:ascii="Times New Roman" w:hAnsi="Times New Roman" w:cs="Times New Roman"/>
          <w:noProof/>
          <w:sz w:val="24"/>
          <w:szCs w:val="24"/>
        </w:rPr>
        <w:drawing>
          <wp:inline distT="0" distB="0" distL="0" distR="0" wp14:anchorId="274F2EA9" wp14:editId="086966DB">
            <wp:extent cx="6787590" cy="3312795"/>
            <wp:effectExtent l="0" t="0" r="13335" b="190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B37D0B8" w14:textId="4B341033" w:rsidR="0052112A" w:rsidRDefault="0052112A" w:rsidP="0052112A">
      <w:pPr>
        <w:spacing w:line="480" w:lineRule="auto"/>
        <w:rPr>
          <w:rFonts w:ascii="Times New Roman" w:hAnsi="Times New Roman"/>
          <w:sz w:val="24"/>
          <w:szCs w:val="24"/>
        </w:rPr>
      </w:pPr>
    </w:p>
    <w:p w14:paraId="275E4753" w14:textId="66E309FA" w:rsidR="00CF7456" w:rsidRDefault="00CF7456" w:rsidP="0052112A">
      <w:pPr>
        <w:spacing w:line="480" w:lineRule="auto"/>
        <w:rPr>
          <w:rFonts w:ascii="Times New Roman" w:hAnsi="Times New Roman"/>
          <w:sz w:val="24"/>
          <w:szCs w:val="24"/>
        </w:rPr>
      </w:pPr>
    </w:p>
    <w:p w14:paraId="2F0298F5" w14:textId="11B2C061" w:rsidR="00CF7456" w:rsidRDefault="00CF7456" w:rsidP="0052112A">
      <w:pPr>
        <w:spacing w:line="480" w:lineRule="auto"/>
        <w:rPr>
          <w:rFonts w:ascii="Times New Roman" w:hAnsi="Times New Roman"/>
          <w:sz w:val="24"/>
          <w:szCs w:val="24"/>
        </w:rPr>
      </w:pPr>
    </w:p>
    <w:p w14:paraId="118B06C2" w14:textId="1D8EF8D3" w:rsidR="00CF7456" w:rsidRDefault="00CF7456" w:rsidP="0052112A">
      <w:pPr>
        <w:spacing w:line="480" w:lineRule="auto"/>
        <w:rPr>
          <w:rFonts w:ascii="Times New Roman" w:hAnsi="Times New Roman"/>
          <w:sz w:val="24"/>
          <w:szCs w:val="24"/>
        </w:rPr>
      </w:pPr>
    </w:p>
    <w:p w14:paraId="10EC80E9" w14:textId="0A4A3808" w:rsidR="00CF7456" w:rsidRDefault="00CF7456" w:rsidP="0052112A">
      <w:pPr>
        <w:spacing w:line="480" w:lineRule="auto"/>
        <w:rPr>
          <w:rFonts w:ascii="Times New Roman" w:hAnsi="Times New Roman"/>
          <w:sz w:val="24"/>
          <w:szCs w:val="24"/>
        </w:rPr>
      </w:pPr>
    </w:p>
    <w:p w14:paraId="5C54310B" w14:textId="77777777" w:rsidR="00492586" w:rsidRDefault="00492586" w:rsidP="0052112A">
      <w:pPr>
        <w:spacing w:line="480" w:lineRule="auto"/>
        <w:rPr>
          <w:rFonts w:ascii="Times New Roman" w:hAnsi="Times New Roman"/>
          <w:sz w:val="24"/>
          <w:szCs w:val="24"/>
        </w:rPr>
      </w:pPr>
    </w:p>
    <w:p w14:paraId="710AFC8B" w14:textId="77777777" w:rsidR="00CF7456" w:rsidRDefault="00CF7456" w:rsidP="0052112A">
      <w:pPr>
        <w:spacing w:line="480" w:lineRule="auto"/>
        <w:rPr>
          <w:rFonts w:ascii="Times New Roman" w:hAnsi="Times New Roman"/>
          <w:sz w:val="24"/>
          <w:szCs w:val="24"/>
        </w:rPr>
      </w:pPr>
    </w:p>
    <w:p w14:paraId="1924077E" w14:textId="53C2CDC0" w:rsidR="0052112A" w:rsidRPr="00E05DD2" w:rsidRDefault="0052112A" w:rsidP="00E57BFF">
      <w:pPr>
        <w:spacing w:line="480" w:lineRule="auto"/>
        <w:rPr>
          <w:rFonts w:ascii="Times New Roman" w:hAnsi="Times New Roman"/>
          <w:b/>
          <w:bCs/>
          <w:sz w:val="32"/>
          <w:szCs w:val="32"/>
        </w:rPr>
      </w:pPr>
      <w:proofErr w:type="spellStart"/>
      <w:r w:rsidRPr="00E05DD2">
        <w:rPr>
          <w:rFonts w:ascii="Times New Roman" w:hAnsi="Times New Roman"/>
          <w:b/>
          <w:bCs/>
          <w:sz w:val="32"/>
          <w:szCs w:val="32"/>
        </w:rPr>
        <w:lastRenderedPageBreak/>
        <w:t>Sarova</w:t>
      </w:r>
      <w:proofErr w:type="spellEnd"/>
      <w:r w:rsidRPr="00E05DD2">
        <w:rPr>
          <w:rFonts w:ascii="Times New Roman" w:hAnsi="Times New Roman"/>
          <w:b/>
          <w:bCs/>
          <w:sz w:val="32"/>
          <w:szCs w:val="32"/>
        </w:rPr>
        <w:t xml:space="preserve"> Stanley Hotel.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4"/>
        <w:gridCol w:w="1317"/>
        <w:gridCol w:w="1317"/>
        <w:gridCol w:w="1317"/>
        <w:gridCol w:w="1317"/>
        <w:gridCol w:w="1318"/>
      </w:tblGrid>
      <w:tr w:rsidR="00E57BFF" w:rsidRPr="005F1E05" w14:paraId="22C17179" w14:textId="77777777" w:rsidTr="00F9488E">
        <w:trPr>
          <w:trHeight w:val="1656"/>
        </w:trPr>
        <w:tc>
          <w:tcPr>
            <w:tcW w:w="2764" w:type="dxa"/>
            <w:shd w:val="clear" w:color="auto" w:fill="auto"/>
          </w:tcPr>
          <w:p w14:paraId="6B356B10" w14:textId="77777777" w:rsidR="00E57BFF" w:rsidRPr="005F1E05" w:rsidRDefault="00E57BFF" w:rsidP="00F9488E">
            <w:pPr>
              <w:rPr>
                <w:rFonts w:ascii="Times New Roman" w:hAnsi="Times New Roman"/>
                <w:sz w:val="24"/>
                <w:szCs w:val="24"/>
              </w:rPr>
            </w:pPr>
          </w:p>
        </w:tc>
        <w:tc>
          <w:tcPr>
            <w:tcW w:w="1317" w:type="dxa"/>
            <w:shd w:val="clear" w:color="auto" w:fill="auto"/>
          </w:tcPr>
          <w:p w14:paraId="7B5941B7"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Strongly agree</w:t>
            </w:r>
          </w:p>
        </w:tc>
        <w:tc>
          <w:tcPr>
            <w:tcW w:w="1317" w:type="dxa"/>
            <w:shd w:val="clear" w:color="auto" w:fill="auto"/>
          </w:tcPr>
          <w:p w14:paraId="2A3B01E4"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Agree</w:t>
            </w:r>
          </w:p>
        </w:tc>
        <w:tc>
          <w:tcPr>
            <w:tcW w:w="1317" w:type="dxa"/>
            <w:shd w:val="clear" w:color="auto" w:fill="auto"/>
          </w:tcPr>
          <w:p w14:paraId="34C45DC6"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 xml:space="preserve">undecided </w:t>
            </w:r>
          </w:p>
        </w:tc>
        <w:tc>
          <w:tcPr>
            <w:tcW w:w="1317" w:type="dxa"/>
            <w:shd w:val="clear" w:color="auto" w:fill="auto"/>
          </w:tcPr>
          <w:p w14:paraId="6C4E3584"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disagree</w:t>
            </w:r>
          </w:p>
        </w:tc>
        <w:tc>
          <w:tcPr>
            <w:tcW w:w="1318" w:type="dxa"/>
            <w:shd w:val="clear" w:color="auto" w:fill="auto"/>
          </w:tcPr>
          <w:p w14:paraId="0F67F8D3" w14:textId="77777777" w:rsidR="00E57BFF" w:rsidRPr="005F1E05" w:rsidRDefault="00E57BFF" w:rsidP="00F9488E">
            <w:pPr>
              <w:rPr>
                <w:rFonts w:ascii="Times New Roman" w:hAnsi="Times New Roman"/>
                <w:b/>
                <w:sz w:val="24"/>
                <w:szCs w:val="24"/>
              </w:rPr>
            </w:pPr>
            <w:r w:rsidRPr="005F1E05">
              <w:rPr>
                <w:rFonts w:ascii="Times New Roman" w:hAnsi="Times New Roman"/>
                <w:b/>
                <w:sz w:val="24"/>
                <w:szCs w:val="24"/>
              </w:rPr>
              <w:t>Strongly disagree</w:t>
            </w:r>
          </w:p>
        </w:tc>
      </w:tr>
      <w:tr w:rsidR="00E57BFF" w:rsidRPr="005F1E05" w14:paraId="02FB6B27" w14:textId="77777777" w:rsidTr="00F9488E">
        <w:trPr>
          <w:trHeight w:val="1656"/>
        </w:trPr>
        <w:tc>
          <w:tcPr>
            <w:tcW w:w="2764" w:type="dxa"/>
            <w:shd w:val="clear" w:color="auto" w:fill="auto"/>
          </w:tcPr>
          <w:p w14:paraId="722AF8FC"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put the necessary measures to cater for physically challenged guests in the hotels</w:t>
            </w:r>
          </w:p>
        </w:tc>
        <w:tc>
          <w:tcPr>
            <w:tcW w:w="1317" w:type="dxa"/>
            <w:shd w:val="clear" w:color="auto" w:fill="auto"/>
          </w:tcPr>
          <w:p w14:paraId="759EC711" w14:textId="65AE2D91" w:rsidR="00E57BFF" w:rsidRPr="005F1E05" w:rsidRDefault="00F526BC" w:rsidP="00F9488E">
            <w:pPr>
              <w:rPr>
                <w:rFonts w:ascii="Times New Roman" w:hAnsi="Times New Roman"/>
                <w:sz w:val="24"/>
                <w:szCs w:val="24"/>
              </w:rPr>
            </w:pPr>
            <w:r>
              <w:rPr>
                <w:rFonts w:ascii="Times New Roman" w:hAnsi="Times New Roman"/>
                <w:sz w:val="24"/>
                <w:szCs w:val="24"/>
              </w:rPr>
              <w:t>11</w:t>
            </w:r>
            <w:r w:rsidR="00E57BFF" w:rsidRPr="005F1E05">
              <w:rPr>
                <w:rFonts w:ascii="Times New Roman" w:hAnsi="Times New Roman"/>
                <w:sz w:val="24"/>
                <w:szCs w:val="24"/>
              </w:rPr>
              <w:t>%</w:t>
            </w:r>
          </w:p>
        </w:tc>
        <w:tc>
          <w:tcPr>
            <w:tcW w:w="1317" w:type="dxa"/>
            <w:shd w:val="clear" w:color="auto" w:fill="auto"/>
          </w:tcPr>
          <w:p w14:paraId="6747CA30" w14:textId="28D4E2B3" w:rsidR="00E57BFF" w:rsidRPr="005F1E05" w:rsidRDefault="006947DC" w:rsidP="00F9488E">
            <w:pPr>
              <w:rPr>
                <w:rFonts w:ascii="Times New Roman" w:hAnsi="Times New Roman"/>
                <w:sz w:val="24"/>
                <w:szCs w:val="24"/>
              </w:rPr>
            </w:pPr>
            <w:r>
              <w:rPr>
                <w:rFonts w:ascii="Times New Roman" w:hAnsi="Times New Roman"/>
                <w:sz w:val="24"/>
                <w:szCs w:val="24"/>
              </w:rPr>
              <w:t>4</w:t>
            </w:r>
            <w:r w:rsidR="00F526BC">
              <w:rPr>
                <w:rFonts w:ascii="Times New Roman" w:hAnsi="Times New Roman"/>
                <w:sz w:val="24"/>
                <w:szCs w:val="24"/>
              </w:rPr>
              <w:t>6</w:t>
            </w:r>
            <w:r w:rsidR="00E57BFF" w:rsidRPr="005F1E05">
              <w:rPr>
                <w:rFonts w:ascii="Times New Roman" w:hAnsi="Times New Roman"/>
                <w:sz w:val="24"/>
                <w:szCs w:val="24"/>
              </w:rPr>
              <w:t>.</w:t>
            </w:r>
            <w:r w:rsidR="00F526BC">
              <w:rPr>
                <w:rFonts w:ascii="Times New Roman" w:hAnsi="Times New Roman"/>
                <w:sz w:val="24"/>
                <w:szCs w:val="24"/>
              </w:rPr>
              <w:t>8</w:t>
            </w:r>
            <w:r w:rsidR="00E57BFF" w:rsidRPr="005F1E05">
              <w:rPr>
                <w:rFonts w:ascii="Times New Roman" w:hAnsi="Times New Roman"/>
                <w:sz w:val="24"/>
                <w:szCs w:val="24"/>
              </w:rPr>
              <w:t>%</w:t>
            </w:r>
          </w:p>
        </w:tc>
        <w:tc>
          <w:tcPr>
            <w:tcW w:w="1317" w:type="dxa"/>
            <w:shd w:val="clear" w:color="auto" w:fill="auto"/>
          </w:tcPr>
          <w:p w14:paraId="48248CBF" w14:textId="07513B89"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F526BC">
              <w:rPr>
                <w:rFonts w:ascii="Times New Roman" w:hAnsi="Times New Roman"/>
                <w:sz w:val="24"/>
                <w:szCs w:val="24"/>
              </w:rPr>
              <w:t>1</w:t>
            </w:r>
            <w:r w:rsidRPr="005F1E05">
              <w:rPr>
                <w:rFonts w:ascii="Times New Roman" w:hAnsi="Times New Roman"/>
                <w:sz w:val="24"/>
                <w:szCs w:val="24"/>
              </w:rPr>
              <w:t>.2%</w:t>
            </w:r>
          </w:p>
        </w:tc>
        <w:tc>
          <w:tcPr>
            <w:tcW w:w="1317" w:type="dxa"/>
            <w:shd w:val="clear" w:color="auto" w:fill="auto"/>
          </w:tcPr>
          <w:p w14:paraId="3D385826" w14:textId="4893C87D" w:rsidR="00E57BFF" w:rsidRPr="005F1E05" w:rsidRDefault="00F526BC" w:rsidP="00F9488E">
            <w:pPr>
              <w:rPr>
                <w:rFonts w:ascii="Times New Roman" w:hAnsi="Times New Roman"/>
                <w:sz w:val="24"/>
                <w:szCs w:val="24"/>
              </w:rPr>
            </w:pPr>
            <w:r>
              <w:rPr>
                <w:rFonts w:ascii="Times New Roman" w:hAnsi="Times New Roman"/>
                <w:sz w:val="24"/>
                <w:szCs w:val="24"/>
              </w:rPr>
              <w:t>18</w:t>
            </w:r>
            <w:r w:rsidR="00E57BFF" w:rsidRPr="005F1E05">
              <w:rPr>
                <w:rFonts w:ascii="Times New Roman" w:hAnsi="Times New Roman"/>
                <w:sz w:val="24"/>
                <w:szCs w:val="24"/>
              </w:rPr>
              <w:t>.6%</w:t>
            </w:r>
          </w:p>
        </w:tc>
        <w:tc>
          <w:tcPr>
            <w:tcW w:w="1318" w:type="dxa"/>
            <w:shd w:val="clear" w:color="auto" w:fill="auto"/>
          </w:tcPr>
          <w:p w14:paraId="359A7EB3" w14:textId="12B68835"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6947DC">
              <w:rPr>
                <w:rFonts w:ascii="Times New Roman" w:hAnsi="Times New Roman"/>
                <w:sz w:val="24"/>
                <w:szCs w:val="24"/>
              </w:rPr>
              <w:t>2</w:t>
            </w:r>
            <w:r w:rsidRPr="005F1E05">
              <w:rPr>
                <w:rFonts w:ascii="Times New Roman" w:hAnsi="Times New Roman"/>
                <w:sz w:val="24"/>
                <w:szCs w:val="24"/>
              </w:rPr>
              <w:t>.</w:t>
            </w:r>
            <w:r w:rsidR="006947DC">
              <w:rPr>
                <w:rFonts w:ascii="Times New Roman" w:hAnsi="Times New Roman"/>
                <w:sz w:val="24"/>
                <w:szCs w:val="24"/>
              </w:rPr>
              <w:t>4</w:t>
            </w:r>
            <w:r w:rsidRPr="005F1E05">
              <w:rPr>
                <w:rFonts w:ascii="Times New Roman" w:hAnsi="Times New Roman"/>
                <w:sz w:val="24"/>
                <w:szCs w:val="24"/>
              </w:rPr>
              <w:t>%</w:t>
            </w:r>
          </w:p>
        </w:tc>
      </w:tr>
      <w:tr w:rsidR="00E57BFF" w:rsidRPr="005F1E05" w14:paraId="0B2712BB" w14:textId="77777777" w:rsidTr="00F9488E">
        <w:trPr>
          <w:trHeight w:val="1656"/>
        </w:trPr>
        <w:tc>
          <w:tcPr>
            <w:tcW w:w="2764" w:type="dxa"/>
            <w:shd w:val="clear" w:color="auto" w:fill="auto"/>
          </w:tcPr>
          <w:p w14:paraId="024A6DA5"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staff are trained to handle disabled guests</w:t>
            </w:r>
          </w:p>
        </w:tc>
        <w:tc>
          <w:tcPr>
            <w:tcW w:w="1317" w:type="dxa"/>
            <w:shd w:val="clear" w:color="auto" w:fill="auto"/>
          </w:tcPr>
          <w:p w14:paraId="7C5D0870" w14:textId="2E30D0A4" w:rsidR="00E57BFF" w:rsidRPr="005F1E05" w:rsidRDefault="006947DC" w:rsidP="00F9488E">
            <w:pPr>
              <w:rPr>
                <w:rFonts w:ascii="Times New Roman" w:hAnsi="Times New Roman"/>
                <w:sz w:val="24"/>
                <w:szCs w:val="24"/>
              </w:rPr>
            </w:pPr>
            <w:r>
              <w:rPr>
                <w:rFonts w:ascii="Times New Roman" w:hAnsi="Times New Roman"/>
                <w:sz w:val="24"/>
                <w:szCs w:val="24"/>
              </w:rPr>
              <w:t>9</w:t>
            </w:r>
            <w:r w:rsidR="00E57BFF" w:rsidRPr="005F1E05">
              <w:rPr>
                <w:rFonts w:ascii="Times New Roman" w:hAnsi="Times New Roman"/>
                <w:sz w:val="24"/>
                <w:szCs w:val="24"/>
              </w:rPr>
              <w:t>.</w:t>
            </w:r>
            <w:r>
              <w:rPr>
                <w:rFonts w:ascii="Times New Roman" w:hAnsi="Times New Roman"/>
                <w:sz w:val="24"/>
                <w:szCs w:val="24"/>
              </w:rPr>
              <w:t>3</w:t>
            </w:r>
            <w:r w:rsidR="00E57BFF" w:rsidRPr="005F1E05">
              <w:rPr>
                <w:rFonts w:ascii="Times New Roman" w:hAnsi="Times New Roman"/>
                <w:sz w:val="24"/>
                <w:szCs w:val="24"/>
              </w:rPr>
              <w:t>%</w:t>
            </w:r>
          </w:p>
        </w:tc>
        <w:tc>
          <w:tcPr>
            <w:tcW w:w="1317" w:type="dxa"/>
            <w:shd w:val="clear" w:color="auto" w:fill="auto"/>
          </w:tcPr>
          <w:p w14:paraId="1819BC0D" w14:textId="5F5378A2" w:rsidR="00E57BFF" w:rsidRPr="005F1E05" w:rsidRDefault="006947DC" w:rsidP="00F9488E">
            <w:pPr>
              <w:rPr>
                <w:rFonts w:ascii="Times New Roman" w:hAnsi="Times New Roman"/>
                <w:sz w:val="24"/>
                <w:szCs w:val="24"/>
              </w:rPr>
            </w:pPr>
            <w:r>
              <w:rPr>
                <w:rFonts w:ascii="Times New Roman" w:hAnsi="Times New Roman"/>
                <w:sz w:val="24"/>
                <w:szCs w:val="24"/>
              </w:rPr>
              <w:t>3</w:t>
            </w:r>
            <w:r w:rsidR="00E57BFF" w:rsidRPr="005F1E05">
              <w:rPr>
                <w:rFonts w:ascii="Times New Roman" w:hAnsi="Times New Roman"/>
                <w:sz w:val="24"/>
                <w:szCs w:val="24"/>
              </w:rPr>
              <w:t>2.</w:t>
            </w:r>
            <w:r>
              <w:rPr>
                <w:rFonts w:ascii="Times New Roman" w:hAnsi="Times New Roman"/>
                <w:sz w:val="24"/>
                <w:szCs w:val="24"/>
              </w:rPr>
              <w:t>4</w:t>
            </w:r>
            <w:r w:rsidR="00E57BFF" w:rsidRPr="005F1E05">
              <w:rPr>
                <w:rFonts w:ascii="Times New Roman" w:hAnsi="Times New Roman"/>
                <w:sz w:val="24"/>
                <w:szCs w:val="24"/>
              </w:rPr>
              <w:t>%</w:t>
            </w:r>
          </w:p>
        </w:tc>
        <w:tc>
          <w:tcPr>
            <w:tcW w:w="1317" w:type="dxa"/>
            <w:shd w:val="clear" w:color="auto" w:fill="auto"/>
          </w:tcPr>
          <w:p w14:paraId="2E500B60" w14:textId="3132F8B2"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6947DC">
              <w:rPr>
                <w:rFonts w:ascii="Times New Roman" w:hAnsi="Times New Roman"/>
                <w:sz w:val="24"/>
                <w:szCs w:val="24"/>
              </w:rPr>
              <w:t>0</w:t>
            </w:r>
            <w:r w:rsidRPr="005F1E05">
              <w:rPr>
                <w:rFonts w:ascii="Times New Roman" w:hAnsi="Times New Roman"/>
                <w:sz w:val="24"/>
                <w:szCs w:val="24"/>
              </w:rPr>
              <w:t>.</w:t>
            </w:r>
            <w:r w:rsidR="006947DC">
              <w:rPr>
                <w:rFonts w:ascii="Times New Roman" w:hAnsi="Times New Roman"/>
                <w:sz w:val="24"/>
                <w:szCs w:val="24"/>
              </w:rPr>
              <w:t>7</w:t>
            </w:r>
            <w:r w:rsidRPr="005F1E05">
              <w:rPr>
                <w:rFonts w:ascii="Times New Roman" w:hAnsi="Times New Roman"/>
                <w:sz w:val="24"/>
                <w:szCs w:val="24"/>
              </w:rPr>
              <w:t>%</w:t>
            </w:r>
          </w:p>
        </w:tc>
        <w:tc>
          <w:tcPr>
            <w:tcW w:w="1317" w:type="dxa"/>
            <w:shd w:val="clear" w:color="auto" w:fill="auto"/>
          </w:tcPr>
          <w:p w14:paraId="4FD134BF"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43.5%</w:t>
            </w:r>
          </w:p>
        </w:tc>
        <w:tc>
          <w:tcPr>
            <w:tcW w:w="1318" w:type="dxa"/>
            <w:shd w:val="clear" w:color="auto" w:fill="auto"/>
          </w:tcPr>
          <w:p w14:paraId="27E1592E"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12.1%</w:t>
            </w:r>
          </w:p>
        </w:tc>
      </w:tr>
      <w:tr w:rsidR="00E57BFF" w:rsidRPr="005F1E05" w14:paraId="02428B8F" w14:textId="77777777" w:rsidTr="00F9488E">
        <w:trPr>
          <w:trHeight w:val="1656"/>
        </w:trPr>
        <w:tc>
          <w:tcPr>
            <w:tcW w:w="2764" w:type="dxa"/>
            <w:shd w:val="clear" w:color="auto" w:fill="auto"/>
          </w:tcPr>
          <w:p w14:paraId="75063B50" w14:textId="2990279C"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 xml:space="preserve">The hotel has a lowered section at the reception that caters </w:t>
            </w:r>
            <w:r w:rsidR="009E43ED">
              <w:rPr>
                <w:rFonts w:ascii="Times New Roman" w:hAnsi="Times New Roman" w:cs="Times New Roman"/>
                <w:spacing w:val="2"/>
                <w:shd w:val="clear" w:color="auto" w:fill="FFFFFF"/>
              </w:rPr>
              <w:t>for</w:t>
            </w:r>
            <w:r w:rsidRPr="007C517D">
              <w:rPr>
                <w:rFonts w:ascii="Times New Roman" w:hAnsi="Times New Roman" w:cs="Times New Roman"/>
                <w:spacing w:val="2"/>
                <w:shd w:val="clear" w:color="auto" w:fill="FFFFFF"/>
              </w:rPr>
              <w:t xml:space="preserve"> physically challenged guests</w:t>
            </w:r>
          </w:p>
        </w:tc>
        <w:tc>
          <w:tcPr>
            <w:tcW w:w="1317" w:type="dxa"/>
            <w:shd w:val="clear" w:color="auto" w:fill="auto"/>
          </w:tcPr>
          <w:p w14:paraId="0B1E72CA"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14.6%</w:t>
            </w:r>
          </w:p>
        </w:tc>
        <w:tc>
          <w:tcPr>
            <w:tcW w:w="1317" w:type="dxa"/>
            <w:shd w:val="clear" w:color="auto" w:fill="auto"/>
          </w:tcPr>
          <w:p w14:paraId="2A265346"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21.1%</w:t>
            </w:r>
          </w:p>
        </w:tc>
        <w:tc>
          <w:tcPr>
            <w:tcW w:w="1317" w:type="dxa"/>
            <w:shd w:val="clear" w:color="auto" w:fill="auto"/>
          </w:tcPr>
          <w:p w14:paraId="1B557E7F"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16.6%</w:t>
            </w:r>
          </w:p>
        </w:tc>
        <w:tc>
          <w:tcPr>
            <w:tcW w:w="1317" w:type="dxa"/>
            <w:shd w:val="clear" w:color="auto" w:fill="auto"/>
          </w:tcPr>
          <w:p w14:paraId="39E28E5A" w14:textId="77777777" w:rsidR="00E57BFF" w:rsidRPr="005F1E05" w:rsidRDefault="00E57BFF" w:rsidP="00F9488E">
            <w:pPr>
              <w:rPr>
                <w:rFonts w:ascii="Times New Roman" w:hAnsi="Times New Roman"/>
                <w:sz w:val="24"/>
                <w:szCs w:val="24"/>
              </w:rPr>
            </w:pPr>
            <w:r w:rsidRPr="005F1E05">
              <w:rPr>
                <w:rFonts w:ascii="Times New Roman" w:hAnsi="Times New Roman"/>
                <w:sz w:val="24"/>
                <w:szCs w:val="24"/>
              </w:rPr>
              <w:t>34.3%</w:t>
            </w:r>
          </w:p>
        </w:tc>
        <w:tc>
          <w:tcPr>
            <w:tcW w:w="1318" w:type="dxa"/>
            <w:shd w:val="clear" w:color="auto" w:fill="auto"/>
          </w:tcPr>
          <w:p w14:paraId="437BDFB9" w14:textId="42796E04" w:rsidR="00E57BFF" w:rsidRPr="005F1E05" w:rsidRDefault="00E57BFF" w:rsidP="00F9488E">
            <w:pPr>
              <w:rPr>
                <w:rFonts w:ascii="Times New Roman" w:hAnsi="Times New Roman"/>
                <w:sz w:val="24"/>
                <w:szCs w:val="24"/>
              </w:rPr>
            </w:pPr>
            <w:r w:rsidRPr="005F1E05">
              <w:rPr>
                <w:rFonts w:ascii="Times New Roman" w:hAnsi="Times New Roman"/>
                <w:sz w:val="24"/>
                <w:szCs w:val="24"/>
              </w:rPr>
              <w:t>13.</w:t>
            </w:r>
            <w:r w:rsidR="006947DC">
              <w:rPr>
                <w:rFonts w:ascii="Times New Roman" w:hAnsi="Times New Roman"/>
                <w:sz w:val="24"/>
                <w:szCs w:val="24"/>
              </w:rPr>
              <w:t>4</w:t>
            </w:r>
            <w:r w:rsidRPr="005F1E05">
              <w:rPr>
                <w:rFonts w:ascii="Times New Roman" w:hAnsi="Times New Roman"/>
                <w:sz w:val="24"/>
                <w:szCs w:val="24"/>
              </w:rPr>
              <w:t>%</w:t>
            </w:r>
          </w:p>
        </w:tc>
      </w:tr>
      <w:tr w:rsidR="00E57BFF" w:rsidRPr="005F1E05" w14:paraId="6E03E56F" w14:textId="77777777" w:rsidTr="00F9488E">
        <w:trPr>
          <w:trHeight w:val="1656"/>
        </w:trPr>
        <w:tc>
          <w:tcPr>
            <w:tcW w:w="2764" w:type="dxa"/>
            <w:shd w:val="clear" w:color="auto" w:fill="auto"/>
          </w:tcPr>
          <w:p w14:paraId="4DF0AE23"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The hotel has an accessible elevator which has been equipped to be used by disabled tourists</w:t>
            </w:r>
          </w:p>
        </w:tc>
        <w:tc>
          <w:tcPr>
            <w:tcW w:w="1317" w:type="dxa"/>
            <w:shd w:val="clear" w:color="auto" w:fill="auto"/>
          </w:tcPr>
          <w:p w14:paraId="25554F9B" w14:textId="5D6E2A5B" w:rsidR="00E57BFF" w:rsidRPr="005F1E05" w:rsidRDefault="006947DC" w:rsidP="00F9488E">
            <w:pPr>
              <w:rPr>
                <w:rFonts w:ascii="Times New Roman" w:hAnsi="Times New Roman"/>
                <w:sz w:val="24"/>
                <w:szCs w:val="24"/>
              </w:rPr>
            </w:pPr>
            <w:r>
              <w:rPr>
                <w:rFonts w:ascii="Times New Roman" w:hAnsi="Times New Roman"/>
                <w:sz w:val="24"/>
                <w:szCs w:val="24"/>
              </w:rPr>
              <w:t>9</w:t>
            </w:r>
            <w:r w:rsidR="00E57BFF" w:rsidRPr="005F1E05">
              <w:rPr>
                <w:rFonts w:ascii="Times New Roman" w:hAnsi="Times New Roman"/>
                <w:sz w:val="24"/>
                <w:szCs w:val="24"/>
              </w:rPr>
              <w:t>.8%</w:t>
            </w:r>
          </w:p>
        </w:tc>
        <w:tc>
          <w:tcPr>
            <w:tcW w:w="1317" w:type="dxa"/>
            <w:shd w:val="clear" w:color="auto" w:fill="auto"/>
          </w:tcPr>
          <w:p w14:paraId="54DBC473" w14:textId="6BCDCBA9" w:rsidR="00E57BFF" w:rsidRPr="005F1E05" w:rsidRDefault="006947DC" w:rsidP="00F9488E">
            <w:pPr>
              <w:rPr>
                <w:rFonts w:ascii="Times New Roman" w:hAnsi="Times New Roman"/>
                <w:sz w:val="24"/>
                <w:szCs w:val="24"/>
              </w:rPr>
            </w:pPr>
            <w:r>
              <w:rPr>
                <w:rFonts w:ascii="Times New Roman" w:hAnsi="Times New Roman"/>
                <w:sz w:val="24"/>
                <w:szCs w:val="24"/>
              </w:rPr>
              <w:t>3</w:t>
            </w:r>
            <w:r w:rsidR="00E57BFF" w:rsidRPr="005F1E05">
              <w:rPr>
                <w:rFonts w:ascii="Times New Roman" w:hAnsi="Times New Roman"/>
                <w:sz w:val="24"/>
                <w:szCs w:val="24"/>
              </w:rPr>
              <w:t>1.9%</w:t>
            </w:r>
          </w:p>
        </w:tc>
        <w:tc>
          <w:tcPr>
            <w:tcW w:w="1317" w:type="dxa"/>
            <w:shd w:val="clear" w:color="auto" w:fill="auto"/>
          </w:tcPr>
          <w:p w14:paraId="0E0C5323" w14:textId="2DA7CDDB" w:rsidR="00E57BFF" w:rsidRPr="005F1E05" w:rsidRDefault="006947DC" w:rsidP="00F9488E">
            <w:pPr>
              <w:rPr>
                <w:rFonts w:ascii="Times New Roman" w:hAnsi="Times New Roman"/>
                <w:sz w:val="24"/>
                <w:szCs w:val="24"/>
              </w:rPr>
            </w:pPr>
            <w:r>
              <w:rPr>
                <w:rFonts w:ascii="Times New Roman" w:hAnsi="Times New Roman"/>
                <w:sz w:val="24"/>
                <w:szCs w:val="24"/>
              </w:rPr>
              <w:t>2</w:t>
            </w:r>
            <w:r w:rsidR="00E57BFF" w:rsidRPr="005F1E05">
              <w:rPr>
                <w:rFonts w:ascii="Times New Roman" w:hAnsi="Times New Roman"/>
                <w:sz w:val="24"/>
                <w:szCs w:val="24"/>
              </w:rPr>
              <w:t>6.0%</w:t>
            </w:r>
          </w:p>
        </w:tc>
        <w:tc>
          <w:tcPr>
            <w:tcW w:w="1317" w:type="dxa"/>
            <w:shd w:val="clear" w:color="auto" w:fill="auto"/>
          </w:tcPr>
          <w:p w14:paraId="09DE13A6" w14:textId="1D22DA11" w:rsidR="00E57BFF" w:rsidRPr="005F1E05" w:rsidRDefault="005B418A" w:rsidP="00F9488E">
            <w:pPr>
              <w:rPr>
                <w:rFonts w:ascii="Times New Roman" w:hAnsi="Times New Roman"/>
                <w:sz w:val="24"/>
                <w:szCs w:val="24"/>
              </w:rPr>
            </w:pPr>
            <w:r>
              <w:rPr>
                <w:rFonts w:ascii="Times New Roman" w:hAnsi="Times New Roman"/>
                <w:sz w:val="24"/>
                <w:szCs w:val="24"/>
              </w:rPr>
              <w:t>23.3</w:t>
            </w:r>
            <w:r w:rsidR="00E57BFF" w:rsidRPr="005F1E05">
              <w:rPr>
                <w:rFonts w:ascii="Times New Roman" w:hAnsi="Times New Roman"/>
                <w:sz w:val="24"/>
                <w:szCs w:val="24"/>
              </w:rPr>
              <w:t>%</w:t>
            </w:r>
          </w:p>
        </w:tc>
        <w:tc>
          <w:tcPr>
            <w:tcW w:w="1318" w:type="dxa"/>
            <w:shd w:val="clear" w:color="auto" w:fill="auto"/>
          </w:tcPr>
          <w:p w14:paraId="27A4880B" w14:textId="62ABF72E" w:rsidR="00E57BFF" w:rsidRPr="005F1E05" w:rsidRDefault="006947DC" w:rsidP="00F9488E">
            <w:pPr>
              <w:rPr>
                <w:rFonts w:ascii="Times New Roman" w:hAnsi="Times New Roman"/>
                <w:sz w:val="24"/>
                <w:szCs w:val="24"/>
              </w:rPr>
            </w:pPr>
            <w:r>
              <w:rPr>
                <w:rFonts w:ascii="Times New Roman" w:hAnsi="Times New Roman"/>
                <w:sz w:val="24"/>
                <w:szCs w:val="24"/>
              </w:rPr>
              <w:t>9</w:t>
            </w:r>
            <w:r w:rsidR="00E57BFF" w:rsidRPr="005F1E05">
              <w:rPr>
                <w:rFonts w:ascii="Times New Roman" w:hAnsi="Times New Roman"/>
                <w:sz w:val="24"/>
                <w:szCs w:val="24"/>
              </w:rPr>
              <w:t>.0%</w:t>
            </w:r>
          </w:p>
        </w:tc>
      </w:tr>
      <w:tr w:rsidR="00E57BFF" w:rsidRPr="005F1E05" w14:paraId="7B3CDBA4" w14:textId="77777777" w:rsidTr="00F9488E">
        <w:trPr>
          <w:trHeight w:val="1656"/>
        </w:trPr>
        <w:tc>
          <w:tcPr>
            <w:tcW w:w="2764" w:type="dxa"/>
            <w:shd w:val="clear" w:color="auto" w:fill="auto"/>
          </w:tcPr>
          <w:p w14:paraId="2685D28E" w14:textId="77777777" w:rsidR="00E57BFF" w:rsidRPr="007C517D" w:rsidRDefault="00E57BFF" w:rsidP="00F9488E">
            <w:pPr>
              <w:rPr>
                <w:rFonts w:ascii="Times New Roman" w:hAnsi="Times New Roman" w:cs="Times New Roman"/>
                <w:sz w:val="24"/>
                <w:szCs w:val="24"/>
              </w:rPr>
            </w:pPr>
            <w:r w:rsidRPr="007C517D">
              <w:rPr>
                <w:rFonts w:ascii="Times New Roman" w:hAnsi="Times New Roman" w:cs="Times New Roman"/>
                <w:spacing w:val="2"/>
                <w:shd w:val="clear" w:color="auto" w:fill="FFFFFF"/>
              </w:rPr>
              <w:t xml:space="preserve">There is room to move a wheelchair in between the tables and chairs in the restaurant and the buffet area is accessible  </w:t>
            </w:r>
          </w:p>
        </w:tc>
        <w:tc>
          <w:tcPr>
            <w:tcW w:w="1317" w:type="dxa"/>
            <w:shd w:val="clear" w:color="auto" w:fill="auto"/>
          </w:tcPr>
          <w:p w14:paraId="76EB558B" w14:textId="0F90819D" w:rsidR="00E57BFF" w:rsidRPr="005F1E05" w:rsidRDefault="00E57BFF" w:rsidP="00F9488E">
            <w:pPr>
              <w:rPr>
                <w:rFonts w:ascii="Times New Roman" w:hAnsi="Times New Roman"/>
                <w:sz w:val="24"/>
                <w:szCs w:val="24"/>
              </w:rPr>
            </w:pPr>
            <w:r w:rsidRPr="005F1E05">
              <w:rPr>
                <w:rFonts w:ascii="Times New Roman" w:hAnsi="Times New Roman"/>
                <w:sz w:val="24"/>
                <w:szCs w:val="24"/>
              </w:rPr>
              <w:t>1</w:t>
            </w:r>
            <w:r w:rsidR="005B418A">
              <w:rPr>
                <w:rFonts w:ascii="Times New Roman" w:hAnsi="Times New Roman"/>
                <w:sz w:val="24"/>
                <w:szCs w:val="24"/>
              </w:rPr>
              <w:t>2.1</w:t>
            </w:r>
            <w:r w:rsidRPr="005F1E05">
              <w:rPr>
                <w:rFonts w:ascii="Times New Roman" w:hAnsi="Times New Roman"/>
                <w:sz w:val="24"/>
                <w:szCs w:val="24"/>
              </w:rPr>
              <w:t>%</w:t>
            </w:r>
          </w:p>
        </w:tc>
        <w:tc>
          <w:tcPr>
            <w:tcW w:w="1317" w:type="dxa"/>
            <w:shd w:val="clear" w:color="auto" w:fill="auto"/>
          </w:tcPr>
          <w:p w14:paraId="3D3DAC08" w14:textId="597BCB55" w:rsidR="00E57BFF" w:rsidRPr="005F1E05" w:rsidRDefault="005B418A" w:rsidP="00F9488E">
            <w:pPr>
              <w:rPr>
                <w:rFonts w:ascii="Times New Roman" w:hAnsi="Times New Roman"/>
                <w:sz w:val="24"/>
                <w:szCs w:val="24"/>
              </w:rPr>
            </w:pPr>
            <w:r>
              <w:rPr>
                <w:rFonts w:ascii="Times New Roman" w:hAnsi="Times New Roman"/>
                <w:sz w:val="24"/>
                <w:szCs w:val="24"/>
              </w:rPr>
              <w:t>21</w:t>
            </w:r>
            <w:r w:rsidR="00E57BFF" w:rsidRPr="005F1E05">
              <w:rPr>
                <w:rFonts w:ascii="Times New Roman" w:hAnsi="Times New Roman"/>
                <w:sz w:val="24"/>
                <w:szCs w:val="24"/>
              </w:rPr>
              <w:t>.</w:t>
            </w:r>
            <w:r>
              <w:rPr>
                <w:rFonts w:ascii="Times New Roman" w:hAnsi="Times New Roman"/>
                <w:sz w:val="24"/>
                <w:szCs w:val="24"/>
              </w:rPr>
              <w:t>5</w:t>
            </w:r>
            <w:r w:rsidR="00E57BFF" w:rsidRPr="005F1E05">
              <w:rPr>
                <w:rFonts w:ascii="Times New Roman" w:hAnsi="Times New Roman"/>
                <w:sz w:val="24"/>
                <w:szCs w:val="24"/>
              </w:rPr>
              <w:t>%</w:t>
            </w:r>
          </w:p>
        </w:tc>
        <w:tc>
          <w:tcPr>
            <w:tcW w:w="1317" w:type="dxa"/>
            <w:shd w:val="clear" w:color="auto" w:fill="auto"/>
          </w:tcPr>
          <w:p w14:paraId="01FD9689" w14:textId="4160FD90" w:rsidR="00E57BFF" w:rsidRPr="005F1E05" w:rsidRDefault="005B418A" w:rsidP="00F9488E">
            <w:pPr>
              <w:rPr>
                <w:rFonts w:ascii="Times New Roman" w:hAnsi="Times New Roman"/>
                <w:sz w:val="24"/>
                <w:szCs w:val="24"/>
              </w:rPr>
            </w:pPr>
            <w:r>
              <w:rPr>
                <w:rFonts w:ascii="Times New Roman" w:hAnsi="Times New Roman"/>
                <w:sz w:val="24"/>
                <w:szCs w:val="24"/>
              </w:rPr>
              <w:t>16</w:t>
            </w:r>
            <w:r w:rsidR="00E57BFF" w:rsidRPr="005F1E05">
              <w:rPr>
                <w:rFonts w:ascii="Times New Roman" w:hAnsi="Times New Roman"/>
                <w:sz w:val="24"/>
                <w:szCs w:val="24"/>
              </w:rPr>
              <w:t>.</w:t>
            </w:r>
            <w:r>
              <w:rPr>
                <w:rFonts w:ascii="Times New Roman" w:hAnsi="Times New Roman"/>
                <w:sz w:val="24"/>
                <w:szCs w:val="24"/>
              </w:rPr>
              <w:t>7</w:t>
            </w:r>
            <w:r w:rsidR="00E57BFF" w:rsidRPr="005F1E05">
              <w:rPr>
                <w:rFonts w:ascii="Times New Roman" w:hAnsi="Times New Roman"/>
                <w:sz w:val="24"/>
                <w:szCs w:val="24"/>
              </w:rPr>
              <w:t>%</w:t>
            </w:r>
          </w:p>
        </w:tc>
        <w:tc>
          <w:tcPr>
            <w:tcW w:w="1317" w:type="dxa"/>
            <w:shd w:val="clear" w:color="auto" w:fill="auto"/>
          </w:tcPr>
          <w:p w14:paraId="7884C142" w14:textId="4A7943FC" w:rsidR="00E57BFF" w:rsidRPr="005F1E05" w:rsidRDefault="005B418A" w:rsidP="00F9488E">
            <w:pPr>
              <w:rPr>
                <w:rFonts w:ascii="Times New Roman" w:hAnsi="Times New Roman"/>
                <w:sz w:val="24"/>
                <w:szCs w:val="24"/>
              </w:rPr>
            </w:pPr>
            <w:r>
              <w:rPr>
                <w:rFonts w:ascii="Times New Roman" w:hAnsi="Times New Roman"/>
                <w:sz w:val="24"/>
                <w:szCs w:val="24"/>
              </w:rPr>
              <w:t>33.3</w:t>
            </w:r>
            <w:r w:rsidR="00E57BFF" w:rsidRPr="005F1E05">
              <w:rPr>
                <w:rFonts w:ascii="Times New Roman" w:hAnsi="Times New Roman"/>
                <w:sz w:val="24"/>
                <w:szCs w:val="24"/>
              </w:rPr>
              <w:t>%</w:t>
            </w:r>
          </w:p>
        </w:tc>
        <w:tc>
          <w:tcPr>
            <w:tcW w:w="1318" w:type="dxa"/>
            <w:shd w:val="clear" w:color="auto" w:fill="auto"/>
          </w:tcPr>
          <w:p w14:paraId="17F709BA" w14:textId="5BC04704" w:rsidR="00E57BFF" w:rsidRPr="005F1E05" w:rsidRDefault="005B418A" w:rsidP="00F9488E">
            <w:pPr>
              <w:rPr>
                <w:rFonts w:ascii="Times New Roman" w:hAnsi="Times New Roman"/>
                <w:sz w:val="24"/>
                <w:szCs w:val="24"/>
              </w:rPr>
            </w:pPr>
            <w:r>
              <w:rPr>
                <w:rFonts w:ascii="Times New Roman" w:hAnsi="Times New Roman"/>
                <w:sz w:val="24"/>
                <w:szCs w:val="24"/>
              </w:rPr>
              <w:t>16.4</w:t>
            </w:r>
            <w:r w:rsidR="00E57BFF" w:rsidRPr="005F1E05">
              <w:rPr>
                <w:rFonts w:ascii="Times New Roman" w:hAnsi="Times New Roman"/>
                <w:sz w:val="24"/>
                <w:szCs w:val="24"/>
              </w:rPr>
              <w:t>%</w:t>
            </w:r>
          </w:p>
        </w:tc>
      </w:tr>
      <w:tr w:rsidR="00E57BFF" w:rsidRPr="005F1E05" w14:paraId="53338F15" w14:textId="77777777" w:rsidTr="00F9488E">
        <w:trPr>
          <w:trHeight w:val="1656"/>
        </w:trPr>
        <w:tc>
          <w:tcPr>
            <w:tcW w:w="2764" w:type="dxa"/>
            <w:shd w:val="clear" w:color="auto" w:fill="auto"/>
          </w:tcPr>
          <w:p w14:paraId="6E022B36" w14:textId="1A4C46CB" w:rsidR="00E57BFF" w:rsidRPr="00E57BFF" w:rsidRDefault="00E57BFF" w:rsidP="00F9488E">
            <w:pPr>
              <w:rPr>
                <w:rFonts w:ascii="Times New Roman" w:hAnsi="Times New Roman" w:cs="Times New Roman"/>
                <w:color w:val="202124"/>
                <w:spacing w:val="2"/>
                <w:shd w:val="clear" w:color="auto" w:fill="FFFFFF"/>
              </w:rPr>
            </w:pPr>
            <w:r w:rsidRPr="00E57BFF">
              <w:rPr>
                <w:rFonts w:ascii="Times New Roman" w:hAnsi="Times New Roman" w:cs="Times New Roman"/>
                <w:spacing w:val="2"/>
                <w:shd w:val="clear" w:color="auto" w:fill="FFFFFF"/>
              </w:rPr>
              <w:t>The rooms are designed in a way that make</w:t>
            </w:r>
            <w:r w:rsidR="009E43ED">
              <w:rPr>
                <w:rFonts w:ascii="Times New Roman" w:hAnsi="Times New Roman" w:cs="Times New Roman"/>
                <w:spacing w:val="2"/>
                <w:shd w:val="clear" w:color="auto" w:fill="FFFFFF"/>
              </w:rPr>
              <w:t>s</w:t>
            </w:r>
            <w:r w:rsidRPr="00E57BFF">
              <w:rPr>
                <w:rFonts w:ascii="Times New Roman" w:hAnsi="Times New Roman" w:cs="Times New Roman"/>
                <w:spacing w:val="2"/>
                <w:shd w:val="clear" w:color="auto" w:fill="FFFFFF"/>
              </w:rPr>
              <w:t xml:space="preserve"> the physically challenged guests comfortable </w:t>
            </w:r>
          </w:p>
        </w:tc>
        <w:tc>
          <w:tcPr>
            <w:tcW w:w="1317" w:type="dxa"/>
            <w:shd w:val="clear" w:color="auto" w:fill="auto"/>
          </w:tcPr>
          <w:p w14:paraId="64409793" w14:textId="67D52714" w:rsidR="00E57BFF" w:rsidRPr="005F1E05" w:rsidRDefault="005B418A" w:rsidP="00F9488E">
            <w:pPr>
              <w:rPr>
                <w:rFonts w:ascii="Times New Roman" w:hAnsi="Times New Roman"/>
                <w:sz w:val="24"/>
                <w:szCs w:val="24"/>
              </w:rPr>
            </w:pPr>
            <w:r>
              <w:rPr>
                <w:rFonts w:ascii="Times New Roman" w:hAnsi="Times New Roman"/>
                <w:sz w:val="24"/>
                <w:szCs w:val="24"/>
              </w:rPr>
              <w:t>12.2%</w:t>
            </w:r>
          </w:p>
        </w:tc>
        <w:tc>
          <w:tcPr>
            <w:tcW w:w="1317" w:type="dxa"/>
            <w:shd w:val="clear" w:color="auto" w:fill="auto"/>
          </w:tcPr>
          <w:p w14:paraId="1D03D4F8" w14:textId="1DD0A1A0" w:rsidR="00E57BFF" w:rsidRPr="005F1E05" w:rsidRDefault="005B418A" w:rsidP="00F9488E">
            <w:pPr>
              <w:rPr>
                <w:rFonts w:ascii="Times New Roman" w:hAnsi="Times New Roman"/>
                <w:sz w:val="24"/>
                <w:szCs w:val="24"/>
              </w:rPr>
            </w:pPr>
            <w:r>
              <w:rPr>
                <w:rFonts w:ascii="Times New Roman" w:hAnsi="Times New Roman"/>
                <w:sz w:val="24"/>
                <w:szCs w:val="24"/>
              </w:rPr>
              <w:t>32.2%</w:t>
            </w:r>
          </w:p>
        </w:tc>
        <w:tc>
          <w:tcPr>
            <w:tcW w:w="1317" w:type="dxa"/>
            <w:shd w:val="clear" w:color="auto" w:fill="auto"/>
          </w:tcPr>
          <w:p w14:paraId="370DFD85" w14:textId="1BC63449" w:rsidR="00E57BFF" w:rsidRPr="005F1E05" w:rsidRDefault="005B418A" w:rsidP="00F9488E">
            <w:pPr>
              <w:rPr>
                <w:rFonts w:ascii="Times New Roman" w:hAnsi="Times New Roman"/>
                <w:sz w:val="24"/>
                <w:szCs w:val="24"/>
              </w:rPr>
            </w:pPr>
            <w:r>
              <w:rPr>
                <w:rFonts w:ascii="Times New Roman" w:hAnsi="Times New Roman"/>
                <w:sz w:val="24"/>
                <w:szCs w:val="24"/>
              </w:rPr>
              <w:t>27.8%</w:t>
            </w:r>
          </w:p>
        </w:tc>
        <w:tc>
          <w:tcPr>
            <w:tcW w:w="1317" w:type="dxa"/>
            <w:shd w:val="clear" w:color="auto" w:fill="auto"/>
          </w:tcPr>
          <w:p w14:paraId="2EC39F79" w14:textId="47AB9028" w:rsidR="00E57BFF" w:rsidRPr="005F1E05" w:rsidRDefault="005B418A" w:rsidP="00F9488E">
            <w:pPr>
              <w:rPr>
                <w:rFonts w:ascii="Times New Roman" w:hAnsi="Times New Roman"/>
                <w:sz w:val="24"/>
                <w:szCs w:val="24"/>
              </w:rPr>
            </w:pPr>
            <w:r>
              <w:rPr>
                <w:rFonts w:ascii="Times New Roman" w:hAnsi="Times New Roman"/>
                <w:sz w:val="24"/>
                <w:szCs w:val="24"/>
              </w:rPr>
              <w:t>19.6%</w:t>
            </w:r>
          </w:p>
        </w:tc>
        <w:tc>
          <w:tcPr>
            <w:tcW w:w="1318" w:type="dxa"/>
            <w:shd w:val="clear" w:color="auto" w:fill="auto"/>
          </w:tcPr>
          <w:p w14:paraId="21C9BBBA" w14:textId="0761A2B4" w:rsidR="00E57BFF" w:rsidRPr="005F1E05" w:rsidRDefault="005B418A" w:rsidP="00F9488E">
            <w:pPr>
              <w:rPr>
                <w:rFonts w:ascii="Times New Roman" w:hAnsi="Times New Roman"/>
                <w:sz w:val="24"/>
                <w:szCs w:val="24"/>
              </w:rPr>
            </w:pPr>
            <w:r>
              <w:rPr>
                <w:rFonts w:ascii="Times New Roman" w:hAnsi="Times New Roman"/>
                <w:sz w:val="24"/>
                <w:szCs w:val="24"/>
              </w:rPr>
              <w:t>8.2%</w:t>
            </w:r>
          </w:p>
        </w:tc>
      </w:tr>
    </w:tbl>
    <w:p w14:paraId="724930D2" w14:textId="5E85F506" w:rsidR="006E03DE" w:rsidRDefault="006E03DE" w:rsidP="006E03DE">
      <w:pPr>
        <w:spacing w:line="480" w:lineRule="auto"/>
        <w:rPr>
          <w:rFonts w:ascii="Times New Roman" w:hAnsi="Times New Roman"/>
          <w:sz w:val="24"/>
          <w:szCs w:val="24"/>
        </w:rPr>
      </w:pPr>
      <w:r>
        <w:rPr>
          <w:rFonts w:ascii="Times New Roman" w:hAnsi="Times New Roman"/>
          <w:sz w:val="24"/>
          <w:szCs w:val="24"/>
        </w:rPr>
        <w:t xml:space="preserve"> </w:t>
      </w:r>
    </w:p>
    <w:p w14:paraId="2D3A0FA4" w14:textId="77777777" w:rsidR="00E05DD2" w:rsidRDefault="00E05DD2" w:rsidP="00E05DD2">
      <w:pPr>
        <w:spacing w:line="480" w:lineRule="auto"/>
        <w:rPr>
          <w:rFonts w:ascii="Times New Roman" w:hAnsi="Times New Roman"/>
          <w:sz w:val="24"/>
          <w:szCs w:val="24"/>
        </w:rPr>
      </w:pPr>
    </w:p>
    <w:p w14:paraId="2776DD7F" w14:textId="77777777" w:rsidR="00E05DD2" w:rsidRDefault="00E05DD2" w:rsidP="00E05DD2">
      <w:pPr>
        <w:spacing w:line="480" w:lineRule="auto"/>
        <w:rPr>
          <w:rFonts w:ascii="Times New Roman" w:hAnsi="Times New Roman"/>
          <w:sz w:val="24"/>
          <w:szCs w:val="24"/>
        </w:rPr>
      </w:pPr>
      <w:r>
        <w:rPr>
          <w:rFonts w:ascii="Times New Roman" w:hAnsi="Times New Roman" w:cs="Times New Roman"/>
          <w:noProof/>
          <w:sz w:val="24"/>
          <w:szCs w:val="24"/>
        </w:rPr>
        <w:drawing>
          <wp:inline distT="0" distB="0" distL="0" distR="0" wp14:anchorId="4FF49E26" wp14:editId="3A30307E">
            <wp:extent cx="6862330" cy="2286000"/>
            <wp:effectExtent l="0" t="0" r="1524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61C1F97" w14:textId="77777777" w:rsidR="00E05DD2" w:rsidRDefault="00E05DD2" w:rsidP="00E05DD2">
      <w:pPr>
        <w:spacing w:line="480" w:lineRule="auto"/>
        <w:rPr>
          <w:rFonts w:ascii="Times New Roman" w:hAnsi="Times New Roman"/>
          <w:sz w:val="24"/>
          <w:szCs w:val="24"/>
        </w:rPr>
      </w:pPr>
    </w:p>
    <w:p w14:paraId="5415DA0B" w14:textId="4A5B5789" w:rsidR="0038343F" w:rsidRDefault="0038343F" w:rsidP="006E03DE">
      <w:pPr>
        <w:spacing w:line="480" w:lineRule="auto"/>
        <w:rPr>
          <w:rFonts w:ascii="Times New Roman" w:hAnsi="Times New Roman"/>
          <w:sz w:val="24"/>
          <w:szCs w:val="24"/>
        </w:rPr>
      </w:pPr>
    </w:p>
    <w:p w14:paraId="615C49D7" w14:textId="2C89A8EE" w:rsidR="00511FC1" w:rsidRDefault="00511FC1" w:rsidP="0034596F">
      <w:pPr>
        <w:spacing w:after="0" w:line="360" w:lineRule="auto"/>
        <w:rPr>
          <w:rFonts w:ascii="Times New Roman" w:eastAsia="Calibri" w:hAnsi="Times New Roman" w:cs="Times New Roman"/>
          <w:sz w:val="24"/>
          <w:szCs w:val="24"/>
        </w:rPr>
      </w:pPr>
    </w:p>
    <w:p w14:paraId="3822748C" w14:textId="11B96090" w:rsidR="00511FC1" w:rsidRPr="005B418A" w:rsidRDefault="00E57BFF" w:rsidP="0034596F">
      <w:pPr>
        <w:spacing w:after="0" w:line="360" w:lineRule="auto"/>
        <w:rPr>
          <w:rFonts w:ascii="Times New Roman" w:eastAsia="Calibri" w:hAnsi="Times New Roman" w:cs="Times New Roman"/>
          <w:b/>
          <w:bCs/>
          <w:sz w:val="24"/>
          <w:szCs w:val="24"/>
        </w:rPr>
      </w:pPr>
      <w:r>
        <w:rPr>
          <w:rFonts w:ascii="Times New Roman" w:hAnsi="Times New Roman" w:cs="Times New Roman"/>
          <w:b/>
          <w:bCs/>
          <w:sz w:val="24"/>
          <w:szCs w:val="24"/>
        </w:rPr>
        <w:t xml:space="preserve">4.3.2 </w:t>
      </w:r>
      <w:r w:rsidRPr="005B418A">
        <w:rPr>
          <w:rFonts w:ascii="Times New Roman" w:hAnsi="Times New Roman"/>
          <w:b/>
          <w:bCs/>
          <w:sz w:val="24"/>
          <w:szCs w:val="24"/>
        </w:rPr>
        <w:t>Strategies that will enable hotels to accommodate these members during their stay</w:t>
      </w:r>
    </w:p>
    <w:p w14:paraId="5E50F06A" w14:textId="7B449948" w:rsidR="00F9488E" w:rsidRPr="00F9488E" w:rsidRDefault="00F9488E"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 xml:space="preserve">Survey respondents were asked to indicate the role hotels could play to improve the situation of persons with disabilities.  </w:t>
      </w:r>
    </w:p>
    <w:p w14:paraId="62240BD1" w14:textId="0D2B6589" w:rsidR="00F9488E" w:rsidRPr="00F9488E" w:rsidRDefault="00F9488E" w:rsidP="00F9488E">
      <w:pPr>
        <w:spacing w:before="240"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 xml:space="preserve">Survey results indicated that persons with physical disabilities recommended that </w:t>
      </w:r>
      <w:r w:rsidR="009E43ED">
        <w:rPr>
          <w:rFonts w:ascii="Times New Roman" w:eastAsia="Calibri" w:hAnsi="Times New Roman" w:cs="Times New Roman"/>
          <w:sz w:val="24"/>
          <w:szCs w:val="24"/>
        </w:rPr>
        <w:t xml:space="preserve">in order </w:t>
      </w:r>
      <w:r w:rsidRPr="00F9488E">
        <w:rPr>
          <w:rFonts w:ascii="Times New Roman" w:eastAsia="Calibri" w:hAnsi="Times New Roman" w:cs="Times New Roman"/>
          <w:sz w:val="24"/>
          <w:szCs w:val="24"/>
        </w:rPr>
        <w:t>to help improve the situation of persons with disabilities while using hotel products and services, the hotel should, firstly, increase their awareness about the plight of persons with disabilities (</w:t>
      </w:r>
      <w:r w:rsidR="002C7244">
        <w:rPr>
          <w:rFonts w:ascii="Times New Roman" w:eastAsia="Calibri" w:hAnsi="Times New Roman" w:cs="Times New Roman"/>
          <w:sz w:val="24"/>
          <w:szCs w:val="24"/>
        </w:rPr>
        <w:t>87</w:t>
      </w:r>
      <w:r w:rsidRPr="00F9488E">
        <w:rPr>
          <w:rFonts w:ascii="Times New Roman" w:eastAsia="Calibri" w:hAnsi="Times New Roman" w:cs="Times New Roman"/>
          <w:sz w:val="24"/>
          <w:szCs w:val="24"/>
        </w:rPr>
        <w:t>.1%), then, the hotel should employ persons with physical disabilities in hotels (</w:t>
      </w:r>
      <w:r w:rsidR="002C7244">
        <w:rPr>
          <w:rFonts w:ascii="Times New Roman" w:eastAsia="Calibri" w:hAnsi="Times New Roman" w:cs="Times New Roman"/>
          <w:sz w:val="24"/>
          <w:szCs w:val="24"/>
        </w:rPr>
        <w:t>73.4%</w:t>
      </w:r>
      <w:r w:rsidRPr="00F9488E">
        <w:rPr>
          <w:rFonts w:ascii="Times New Roman" w:eastAsia="Calibri" w:hAnsi="Times New Roman" w:cs="Times New Roman"/>
          <w:sz w:val="24"/>
          <w:szCs w:val="24"/>
        </w:rPr>
        <w:t>) and lastly</w:t>
      </w:r>
      <w:r w:rsidR="009E43ED">
        <w:rPr>
          <w:rFonts w:ascii="Times New Roman" w:eastAsia="Calibri" w:hAnsi="Times New Roman" w:cs="Times New Roman"/>
          <w:sz w:val="24"/>
          <w:szCs w:val="24"/>
        </w:rPr>
        <w:t>,</w:t>
      </w:r>
      <w:r w:rsidRPr="00F9488E">
        <w:rPr>
          <w:rFonts w:ascii="Times New Roman" w:eastAsia="Calibri" w:hAnsi="Times New Roman" w:cs="Times New Roman"/>
          <w:sz w:val="24"/>
          <w:szCs w:val="24"/>
        </w:rPr>
        <w:t xml:space="preserve"> hotels should implement policies catering for guests with physical disabilities (</w:t>
      </w:r>
      <w:r w:rsidR="002C7244">
        <w:rPr>
          <w:rFonts w:ascii="Times New Roman" w:eastAsia="Calibri" w:hAnsi="Times New Roman" w:cs="Times New Roman"/>
          <w:sz w:val="24"/>
          <w:szCs w:val="24"/>
        </w:rPr>
        <w:t>89.7%</w:t>
      </w:r>
      <w:r w:rsidRPr="00F9488E">
        <w:rPr>
          <w:rFonts w:ascii="Times New Roman" w:eastAsia="Calibri" w:hAnsi="Times New Roman" w:cs="Times New Roman"/>
          <w:sz w:val="24"/>
          <w:szCs w:val="24"/>
        </w:rPr>
        <w:t>).</w:t>
      </w:r>
    </w:p>
    <w:p w14:paraId="0751ECFA" w14:textId="77777777" w:rsidR="00FD7AE6" w:rsidRDefault="00FD7AE6" w:rsidP="00F9488E">
      <w:pPr>
        <w:spacing w:before="240" w:after="200" w:line="480" w:lineRule="auto"/>
        <w:rPr>
          <w:rFonts w:ascii="Times New Roman" w:eastAsia="Calibri" w:hAnsi="Times New Roman" w:cs="Times New Roman"/>
          <w:b/>
          <w:sz w:val="24"/>
          <w:szCs w:val="24"/>
        </w:rPr>
      </w:pPr>
    </w:p>
    <w:p w14:paraId="036B9186" w14:textId="4E304148" w:rsidR="009D682D" w:rsidRPr="00771AB0" w:rsidRDefault="00F9488E" w:rsidP="00771AB0">
      <w:pPr>
        <w:spacing w:before="240" w:after="200" w:line="480" w:lineRule="auto"/>
        <w:rPr>
          <w:rFonts w:ascii="Times New Roman" w:eastAsia="Calibri" w:hAnsi="Times New Roman" w:cs="Times New Roman"/>
          <w:b/>
          <w:sz w:val="24"/>
          <w:szCs w:val="24"/>
        </w:rPr>
      </w:pPr>
      <w:r w:rsidRPr="00F9488E">
        <w:rPr>
          <w:rFonts w:ascii="Times New Roman" w:eastAsia="Calibri" w:hAnsi="Times New Roman" w:cs="Times New Roman"/>
          <w:b/>
          <w:sz w:val="24"/>
          <w:szCs w:val="24"/>
        </w:rPr>
        <w:lastRenderedPageBreak/>
        <w:t xml:space="preserve">Table </w:t>
      </w:r>
      <w:r w:rsidR="00492586">
        <w:rPr>
          <w:rFonts w:ascii="Times New Roman" w:eastAsia="Calibri" w:hAnsi="Times New Roman" w:cs="Times New Roman"/>
          <w:b/>
          <w:sz w:val="24"/>
          <w:szCs w:val="24"/>
        </w:rPr>
        <w:t>4</w:t>
      </w:r>
      <w:r w:rsidRPr="00F9488E">
        <w:rPr>
          <w:rFonts w:ascii="Times New Roman" w:eastAsia="Calibri" w:hAnsi="Times New Roman" w:cs="Times New Roman"/>
          <w:b/>
          <w:sz w:val="24"/>
          <w:szCs w:val="24"/>
        </w:rPr>
        <w:t>.2: Survey Respondents Recommendations on the Role Hotel</w:t>
      </w:r>
      <w:r w:rsidR="00FD7AE6">
        <w:rPr>
          <w:rFonts w:ascii="Times New Roman" w:eastAsia="Calibri" w:hAnsi="Times New Roman" w:cs="Times New Roman"/>
          <w:b/>
          <w:sz w:val="24"/>
          <w:szCs w:val="24"/>
        </w:rPr>
        <w:t xml:space="preserve">s </w:t>
      </w:r>
      <w:r w:rsidRPr="00F9488E">
        <w:rPr>
          <w:rFonts w:ascii="Times New Roman" w:eastAsia="Calibri" w:hAnsi="Times New Roman" w:cs="Times New Roman"/>
          <w:b/>
          <w:sz w:val="24"/>
          <w:szCs w:val="24"/>
        </w:rPr>
        <w:t xml:space="preserve">can play to </w:t>
      </w:r>
      <w:r w:rsidR="009E43ED">
        <w:rPr>
          <w:rFonts w:ascii="Times New Roman" w:eastAsia="Calibri" w:hAnsi="Times New Roman" w:cs="Times New Roman"/>
          <w:b/>
          <w:sz w:val="24"/>
          <w:szCs w:val="24"/>
        </w:rPr>
        <w:t>I</w:t>
      </w:r>
      <w:r w:rsidRPr="00F9488E">
        <w:rPr>
          <w:rFonts w:ascii="Times New Roman" w:eastAsia="Calibri" w:hAnsi="Times New Roman" w:cs="Times New Roman"/>
          <w:b/>
          <w:sz w:val="24"/>
          <w:szCs w:val="24"/>
        </w:rPr>
        <w:t>mprove the Lives of PWPD</w:t>
      </w:r>
      <w:r w:rsidR="00771AB0">
        <w:rPr>
          <w:rFonts w:ascii="Times New Roman" w:eastAsia="Calibri" w:hAnsi="Times New Roman" w:cs="Times New Roman"/>
          <w:b/>
          <w:sz w:val="24"/>
          <w:szCs w:val="24"/>
        </w:rPr>
        <w:t>S</w:t>
      </w:r>
    </w:p>
    <w:p w14:paraId="1AF40ACD" w14:textId="1F4F0961" w:rsidR="009D682D" w:rsidRDefault="009D682D" w:rsidP="0034596F">
      <w:pPr>
        <w:spacing w:after="0" w:line="360" w:lineRule="auto"/>
        <w:rPr>
          <w:rFonts w:ascii="Times New Roman" w:eastAsia="Calibri" w:hAnsi="Times New Roman" w:cs="Times New Roman"/>
          <w:sz w:val="24"/>
          <w:szCs w:val="24"/>
        </w:rPr>
      </w:pPr>
    </w:p>
    <w:p w14:paraId="36279CD7" w14:textId="28B8AC57" w:rsidR="009D682D" w:rsidRDefault="009D682D" w:rsidP="0034596F">
      <w:pPr>
        <w:spacing w:after="0" w:line="360" w:lineRule="auto"/>
        <w:rPr>
          <w:rFonts w:ascii="Times New Roman" w:eastAsia="Calibri" w:hAnsi="Times New Roman" w:cs="Times New Roman"/>
          <w:sz w:val="24"/>
          <w:szCs w:val="24"/>
        </w:rPr>
      </w:pPr>
    </w:p>
    <w:p w14:paraId="4FB83CFA" w14:textId="60CEB309" w:rsidR="009D682D" w:rsidRDefault="009D682D" w:rsidP="0034596F">
      <w:pPr>
        <w:spacing w:after="0" w:line="360" w:lineRule="auto"/>
        <w:rPr>
          <w:rFonts w:ascii="Times New Roman" w:eastAsia="Calibri" w:hAnsi="Times New Roman" w:cs="Times New Roman"/>
          <w:sz w:val="24"/>
          <w:szCs w:val="24"/>
        </w:rPr>
      </w:pPr>
      <w:r>
        <w:rPr>
          <w:rFonts w:ascii="Times New Roman" w:hAnsi="Times New Roman" w:cs="Times New Roman"/>
          <w:noProof/>
          <w:sz w:val="24"/>
          <w:szCs w:val="24"/>
        </w:rPr>
        <w:drawing>
          <wp:inline distT="0" distB="0" distL="0" distR="0" wp14:anchorId="74B73EAD" wp14:editId="43F64648">
            <wp:extent cx="6793923" cy="2435629"/>
            <wp:effectExtent l="0" t="0" r="6985" b="317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59661AD" w14:textId="052E0B8F" w:rsidR="009D682D" w:rsidRDefault="009D682D" w:rsidP="0034596F">
      <w:pPr>
        <w:spacing w:after="0" w:line="360" w:lineRule="auto"/>
        <w:rPr>
          <w:rFonts w:ascii="Times New Roman" w:eastAsia="Calibri" w:hAnsi="Times New Roman" w:cs="Times New Roman"/>
          <w:sz w:val="24"/>
          <w:szCs w:val="24"/>
        </w:rPr>
      </w:pPr>
    </w:p>
    <w:p w14:paraId="2AE38D28" w14:textId="76AAFE7C" w:rsidR="00511FC1" w:rsidRDefault="00511FC1" w:rsidP="0034596F">
      <w:pPr>
        <w:spacing w:after="0" w:line="360" w:lineRule="auto"/>
        <w:rPr>
          <w:rFonts w:ascii="Times New Roman" w:eastAsia="Calibri" w:hAnsi="Times New Roman" w:cs="Times New Roman"/>
          <w:sz w:val="24"/>
          <w:szCs w:val="24"/>
        </w:rPr>
      </w:pPr>
    </w:p>
    <w:p w14:paraId="6D9F86D5" w14:textId="77777777" w:rsidR="00F9488E" w:rsidRPr="00F9488E" w:rsidRDefault="00F9488E" w:rsidP="00F9488E">
      <w:pPr>
        <w:keepNext/>
        <w:spacing w:before="240" w:after="60" w:line="276" w:lineRule="auto"/>
        <w:outlineLvl w:val="1"/>
        <w:rPr>
          <w:rFonts w:ascii="Times New Roman" w:eastAsia="Times New Roman" w:hAnsi="Times New Roman" w:cs="Times New Roman"/>
          <w:b/>
          <w:bCs/>
          <w:iCs/>
          <w:sz w:val="24"/>
          <w:szCs w:val="24"/>
        </w:rPr>
      </w:pPr>
      <w:bookmarkStart w:id="91" w:name="_Toc522131296"/>
      <w:bookmarkStart w:id="92" w:name="_Toc68096937"/>
      <w:r w:rsidRPr="00F9488E">
        <w:rPr>
          <w:rFonts w:ascii="Times New Roman" w:eastAsia="Times New Roman" w:hAnsi="Times New Roman" w:cs="Times New Roman"/>
          <w:b/>
          <w:bCs/>
          <w:iCs/>
          <w:sz w:val="24"/>
          <w:szCs w:val="24"/>
        </w:rPr>
        <w:t>4.3 STAFF REACTION TO PWDs (Attitudes and Perceptions of Staff towards PWDs)</w:t>
      </w:r>
      <w:bookmarkEnd w:id="91"/>
      <w:bookmarkEnd w:id="92"/>
    </w:p>
    <w:p w14:paraId="1C048CEC" w14:textId="1BEE4315" w:rsidR="00F9488E" w:rsidRPr="00F9488E" w:rsidRDefault="00F9488E"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 xml:space="preserve">Attitudes and perceptions occupy a very prominent role particularly in marketing theory since they are considered as internal factors influencing consumer </w:t>
      </w:r>
      <w:r w:rsidR="009D682D" w:rsidRPr="00F9488E">
        <w:rPr>
          <w:rFonts w:ascii="Times New Roman" w:eastAsia="Calibri" w:hAnsi="Times New Roman" w:cs="Times New Roman"/>
          <w:sz w:val="24"/>
          <w:szCs w:val="24"/>
        </w:rPr>
        <w:t>behavior</w:t>
      </w:r>
      <w:r w:rsidRPr="00F9488E">
        <w:rPr>
          <w:rFonts w:ascii="Times New Roman" w:eastAsia="Calibri" w:hAnsi="Times New Roman" w:cs="Times New Roman"/>
          <w:sz w:val="24"/>
          <w:szCs w:val="24"/>
        </w:rPr>
        <w:t>. Each day, consumers are exposed to thousands of stimuli.  Some of these stimuli are consciously received, resulting in a thought process, while others are simply ignored.  Perception is the process by which stimuli are recognized, received, and interpreted.  Each consumer perceives the world differently.  Perceptions are manifested in attitudes.  Attitudes</w:t>
      </w:r>
      <w:r w:rsidR="009E43ED">
        <w:rPr>
          <w:rFonts w:ascii="Times New Roman" w:eastAsia="Calibri" w:hAnsi="Times New Roman" w:cs="Times New Roman"/>
          <w:sz w:val="24"/>
          <w:szCs w:val="24"/>
        </w:rPr>
        <w:t>,</w:t>
      </w:r>
      <w:r w:rsidRPr="00F9488E">
        <w:rPr>
          <w:rFonts w:ascii="Times New Roman" w:eastAsia="Calibri" w:hAnsi="Times New Roman" w:cs="Times New Roman"/>
          <w:sz w:val="24"/>
          <w:szCs w:val="24"/>
        </w:rPr>
        <w:t xml:space="preserve"> on the other hand, are learned predispositions to act in a consistently </w:t>
      </w:r>
      <w:r w:rsidR="009D682D" w:rsidRPr="00F9488E">
        <w:rPr>
          <w:rFonts w:ascii="Times New Roman" w:eastAsia="Calibri" w:hAnsi="Times New Roman" w:cs="Times New Roman"/>
          <w:sz w:val="24"/>
          <w:szCs w:val="24"/>
        </w:rPr>
        <w:t>favorable</w:t>
      </w:r>
      <w:r w:rsidRPr="00F9488E">
        <w:rPr>
          <w:rFonts w:ascii="Times New Roman" w:eastAsia="Calibri" w:hAnsi="Times New Roman" w:cs="Times New Roman"/>
          <w:sz w:val="24"/>
          <w:szCs w:val="24"/>
        </w:rPr>
        <w:t xml:space="preserve"> or </w:t>
      </w:r>
      <w:r w:rsidR="009D682D" w:rsidRPr="00F9488E">
        <w:rPr>
          <w:rFonts w:ascii="Times New Roman" w:eastAsia="Calibri" w:hAnsi="Times New Roman" w:cs="Times New Roman"/>
          <w:sz w:val="24"/>
          <w:szCs w:val="24"/>
        </w:rPr>
        <w:t>unfavorable</w:t>
      </w:r>
      <w:r w:rsidRPr="00F9488E">
        <w:rPr>
          <w:rFonts w:ascii="Times New Roman" w:eastAsia="Calibri" w:hAnsi="Times New Roman" w:cs="Times New Roman"/>
          <w:sz w:val="24"/>
          <w:szCs w:val="24"/>
        </w:rPr>
        <w:t xml:space="preserve"> manner (Reid &amp; </w:t>
      </w:r>
      <w:proofErr w:type="spellStart"/>
      <w:r w:rsidRPr="00F9488E">
        <w:rPr>
          <w:rFonts w:ascii="Times New Roman" w:eastAsia="Calibri" w:hAnsi="Times New Roman" w:cs="Times New Roman"/>
          <w:sz w:val="24"/>
          <w:szCs w:val="24"/>
        </w:rPr>
        <w:t>Bojanic</w:t>
      </w:r>
      <w:proofErr w:type="spellEnd"/>
      <w:r w:rsidRPr="00F9488E">
        <w:rPr>
          <w:rFonts w:ascii="Times New Roman" w:eastAsia="Calibri" w:hAnsi="Times New Roman" w:cs="Times New Roman"/>
          <w:sz w:val="24"/>
          <w:szCs w:val="24"/>
        </w:rPr>
        <w:t>, 2006).</w:t>
      </w:r>
    </w:p>
    <w:p w14:paraId="759EF0CE" w14:textId="7BE2E69E" w:rsidR="00F9488E" w:rsidRPr="00F9488E" w:rsidRDefault="00F9488E"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lastRenderedPageBreak/>
        <w:t xml:space="preserve">Survey respondents were asked to rank their opinions on (5) questions related to their attitudes and perceptions towards hotel products and services on a Likert scale ranging from 1 representing strongly agree to 5 representing strongly </w:t>
      </w:r>
      <w:r w:rsidR="00CB7FFD" w:rsidRPr="00F9488E">
        <w:rPr>
          <w:rFonts w:ascii="Times New Roman" w:eastAsia="Calibri" w:hAnsi="Times New Roman" w:cs="Times New Roman"/>
          <w:sz w:val="24"/>
          <w:szCs w:val="24"/>
        </w:rPr>
        <w:t>disagree.</w:t>
      </w:r>
      <w:r w:rsidR="00CB7FFD">
        <w:rPr>
          <w:rFonts w:ascii="Times New Roman" w:eastAsia="Calibri" w:hAnsi="Times New Roman" w:cs="Times New Roman"/>
          <w:sz w:val="24"/>
          <w:szCs w:val="24"/>
        </w:rPr>
        <w:t xml:space="preserve">  </w:t>
      </w:r>
      <w:r w:rsidRPr="00F9488E">
        <w:rPr>
          <w:rFonts w:ascii="Times New Roman" w:eastAsia="Calibri" w:hAnsi="Times New Roman" w:cs="Times New Roman"/>
          <w:sz w:val="24"/>
          <w:szCs w:val="24"/>
        </w:rPr>
        <w:t xml:space="preserve">  </w:t>
      </w:r>
    </w:p>
    <w:p w14:paraId="6D88FC14" w14:textId="77595A78" w:rsidR="00F9488E" w:rsidRPr="00F9488E" w:rsidRDefault="00F9488E" w:rsidP="00F9488E">
      <w:pPr>
        <w:spacing w:after="200" w:line="480" w:lineRule="auto"/>
        <w:rPr>
          <w:rFonts w:ascii="Times New Roman" w:eastAsia="Calibri" w:hAnsi="Times New Roman" w:cs="Times New Roman"/>
          <w:sz w:val="24"/>
          <w:szCs w:val="24"/>
        </w:rPr>
      </w:pPr>
      <w:r w:rsidRPr="00492586">
        <w:rPr>
          <w:rFonts w:ascii="Times New Roman" w:eastAsia="Calibri" w:hAnsi="Times New Roman" w:cs="Times New Roman"/>
          <w:b/>
          <w:bCs/>
          <w:sz w:val="24"/>
          <w:szCs w:val="24"/>
        </w:rPr>
        <w:t>Table 4</w:t>
      </w:r>
      <w:r w:rsidR="00FF74FC" w:rsidRPr="00492586">
        <w:rPr>
          <w:rFonts w:ascii="Times New Roman" w:eastAsia="Calibri" w:hAnsi="Times New Roman" w:cs="Times New Roman"/>
          <w:b/>
          <w:bCs/>
          <w:sz w:val="24"/>
          <w:szCs w:val="24"/>
        </w:rPr>
        <w:t>.3</w:t>
      </w:r>
      <w:r w:rsidRPr="00F9488E">
        <w:rPr>
          <w:rFonts w:ascii="Times New Roman" w:eastAsia="Calibri" w:hAnsi="Times New Roman" w:cs="Times New Roman"/>
          <w:sz w:val="24"/>
          <w:szCs w:val="24"/>
        </w:rPr>
        <w:t xml:space="preserve"> </w:t>
      </w:r>
      <w:r w:rsidRPr="009E13E3">
        <w:rPr>
          <w:rFonts w:ascii="Times New Roman" w:eastAsia="Calibri" w:hAnsi="Times New Roman" w:cs="Times New Roman"/>
          <w:b/>
          <w:bCs/>
          <w:sz w:val="24"/>
          <w:szCs w:val="24"/>
        </w:rPr>
        <w:t xml:space="preserve">shows a summary of survey respondents‟ attitudes and perceptions </w:t>
      </w:r>
      <w:r w:rsidR="009A397D" w:rsidRPr="009E13E3">
        <w:rPr>
          <w:rFonts w:ascii="Times New Roman" w:eastAsia="Calibri" w:hAnsi="Times New Roman" w:cs="Times New Roman"/>
          <w:b/>
          <w:bCs/>
          <w:sz w:val="24"/>
          <w:szCs w:val="24"/>
        </w:rPr>
        <w:t>of hotel staff towards guests with physical disabilities</w:t>
      </w:r>
      <w:r w:rsidR="009A397D">
        <w:rPr>
          <w:rFonts w:ascii="Times New Roman" w:eastAsia="Calibri" w:hAnsi="Times New Roman" w:cs="Times New Roman"/>
          <w:sz w:val="24"/>
          <w:szCs w:val="24"/>
        </w:rPr>
        <w:t xml:space="preserve">. </w:t>
      </w:r>
    </w:p>
    <w:p w14:paraId="3B3B852D" w14:textId="556BFA4C" w:rsidR="00F9488E" w:rsidRPr="00F9488E" w:rsidRDefault="00F9488E"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In regard</w:t>
      </w:r>
      <w:r w:rsidR="009A397D">
        <w:rPr>
          <w:rFonts w:ascii="Times New Roman" w:eastAsia="Calibri" w:hAnsi="Times New Roman" w:cs="Times New Roman"/>
          <w:sz w:val="24"/>
          <w:szCs w:val="24"/>
        </w:rPr>
        <w:t>s</w:t>
      </w:r>
      <w:r w:rsidRPr="00F9488E">
        <w:rPr>
          <w:rFonts w:ascii="Times New Roman" w:eastAsia="Calibri" w:hAnsi="Times New Roman" w:cs="Times New Roman"/>
          <w:sz w:val="24"/>
          <w:szCs w:val="24"/>
        </w:rPr>
        <w:t xml:space="preserve"> to attitudes and perceptions towards </w:t>
      </w:r>
      <w:r w:rsidR="009A397D">
        <w:rPr>
          <w:rFonts w:ascii="Times New Roman" w:eastAsia="Calibri" w:hAnsi="Times New Roman" w:cs="Times New Roman"/>
          <w:sz w:val="24"/>
          <w:szCs w:val="24"/>
        </w:rPr>
        <w:t>PWDS</w:t>
      </w:r>
      <w:r w:rsidRPr="00F9488E">
        <w:rPr>
          <w:rFonts w:ascii="Times New Roman" w:eastAsia="Calibri" w:hAnsi="Times New Roman" w:cs="Times New Roman"/>
          <w:sz w:val="24"/>
          <w:szCs w:val="24"/>
        </w:rPr>
        <w:t xml:space="preserve">, the respondents found the following items significant.  </w:t>
      </w:r>
      <w:r w:rsidR="009E43ED">
        <w:rPr>
          <w:rFonts w:ascii="Times New Roman" w:eastAsia="Calibri" w:hAnsi="Times New Roman" w:cs="Times New Roman"/>
          <w:sz w:val="24"/>
          <w:szCs w:val="24"/>
        </w:rPr>
        <w:t>The m</w:t>
      </w:r>
      <w:r w:rsidRPr="00F9488E">
        <w:rPr>
          <w:rFonts w:ascii="Times New Roman" w:eastAsia="Calibri" w:hAnsi="Times New Roman" w:cs="Times New Roman"/>
          <w:sz w:val="24"/>
          <w:szCs w:val="24"/>
        </w:rPr>
        <w:t xml:space="preserve">ajority of the survey respondents agreed that they found </w:t>
      </w:r>
      <w:r w:rsidR="009A397D">
        <w:rPr>
          <w:rFonts w:ascii="Times New Roman" w:eastAsia="Calibri" w:hAnsi="Times New Roman" w:cs="Times New Roman"/>
          <w:sz w:val="24"/>
          <w:szCs w:val="24"/>
        </w:rPr>
        <w:t xml:space="preserve">most </w:t>
      </w:r>
      <w:r w:rsidRPr="00F9488E">
        <w:rPr>
          <w:rFonts w:ascii="Times New Roman" w:eastAsia="Calibri" w:hAnsi="Times New Roman" w:cs="Times New Roman"/>
          <w:sz w:val="24"/>
          <w:szCs w:val="24"/>
        </w:rPr>
        <w:t>Kenyan hotels to be ignorant in terms of arrangements needed for and knowledge of persons with disabilities.  Most of the respondents were also of the opinion that hotel staff underestimate</w:t>
      </w:r>
      <w:r w:rsidR="009E43ED">
        <w:rPr>
          <w:rFonts w:ascii="Times New Roman" w:eastAsia="Calibri" w:hAnsi="Times New Roman" w:cs="Times New Roman"/>
          <w:sz w:val="24"/>
          <w:szCs w:val="24"/>
        </w:rPr>
        <w:t>s</w:t>
      </w:r>
      <w:r w:rsidRPr="00F9488E">
        <w:rPr>
          <w:rFonts w:ascii="Times New Roman" w:eastAsia="Calibri" w:hAnsi="Times New Roman" w:cs="Times New Roman"/>
          <w:sz w:val="24"/>
          <w:szCs w:val="24"/>
        </w:rPr>
        <w:t xml:space="preserve"> what a person with physical disability can do.</w:t>
      </w:r>
    </w:p>
    <w:p w14:paraId="5F0F3DB8" w14:textId="77777777" w:rsidR="000700ED" w:rsidRDefault="000700ED" w:rsidP="00F9488E">
      <w:pPr>
        <w:spacing w:after="200" w:line="480" w:lineRule="auto"/>
        <w:rPr>
          <w:rFonts w:ascii="Times New Roman" w:eastAsia="Calibri" w:hAnsi="Times New Roman" w:cs="Times New Roman"/>
          <w:b/>
          <w:sz w:val="24"/>
          <w:szCs w:val="24"/>
        </w:rPr>
      </w:pPr>
    </w:p>
    <w:p w14:paraId="5FA31359" w14:textId="77777777" w:rsidR="000700ED" w:rsidRDefault="000700ED" w:rsidP="00F9488E">
      <w:pPr>
        <w:spacing w:after="200" w:line="480" w:lineRule="auto"/>
        <w:rPr>
          <w:rFonts w:ascii="Times New Roman" w:eastAsia="Calibri" w:hAnsi="Times New Roman" w:cs="Times New Roman"/>
          <w:b/>
          <w:sz w:val="24"/>
          <w:szCs w:val="24"/>
        </w:rPr>
      </w:pPr>
    </w:p>
    <w:p w14:paraId="02E120F7" w14:textId="77777777" w:rsidR="000700ED" w:rsidRDefault="000700ED" w:rsidP="00F9488E">
      <w:pPr>
        <w:spacing w:after="200" w:line="480" w:lineRule="auto"/>
        <w:rPr>
          <w:rFonts w:ascii="Times New Roman" w:eastAsia="Calibri" w:hAnsi="Times New Roman" w:cs="Times New Roman"/>
          <w:b/>
          <w:sz w:val="24"/>
          <w:szCs w:val="24"/>
        </w:rPr>
      </w:pPr>
    </w:p>
    <w:p w14:paraId="36A4876D" w14:textId="77777777" w:rsidR="000700ED" w:rsidRDefault="000700ED" w:rsidP="00F9488E">
      <w:pPr>
        <w:spacing w:after="200" w:line="480" w:lineRule="auto"/>
        <w:rPr>
          <w:rFonts w:ascii="Times New Roman" w:eastAsia="Calibri" w:hAnsi="Times New Roman" w:cs="Times New Roman"/>
          <w:b/>
          <w:sz w:val="24"/>
          <w:szCs w:val="24"/>
        </w:rPr>
      </w:pPr>
    </w:p>
    <w:p w14:paraId="60F25336" w14:textId="77777777" w:rsidR="000700ED" w:rsidRDefault="000700ED" w:rsidP="00F9488E">
      <w:pPr>
        <w:spacing w:after="200" w:line="480" w:lineRule="auto"/>
        <w:rPr>
          <w:rFonts w:ascii="Times New Roman" w:eastAsia="Calibri" w:hAnsi="Times New Roman" w:cs="Times New Roman"/>
          <w:b/>
          <w:sz w:val="24"/>
          <w:szCs w:val="24"/>
        </w:rPr>
      </w:pPr>
    </w:p>
    <w:p w14:paraId="03F5450C" w14:textId="77777777" w:rsidR="000700ED" w:rsidRDefault="000700ED" w:rsidP="00F9488E">
      <w:pPr>
        <w:spacing w:after="200" w:line="480" w:lineRule="auto"/>
        <w:rPr>
          <w:rFonts w:ascii="Times New Roman" w:eastAsia="Calibri" w:hAnsi="Times New Roman" w:cs="Times New Roman"/>
          <w:b/>
          <w:sz w:val="24"/>
          <w:szCs w:val="24"/>
        </w:rPr>
      </w:pPr>
    </w:p>
    <w:p w14:paraId="3DEC74A7" w14:textId="77777777" w:rsidR="000700ED" w:rsidRDefault="000700ED" w:rsidP="00F9488E">
      <w:pPr>
        <w:spacing w:after="200" w:line="480" w:lineRule="auto"/>
        <w:rPr>
          <w:rFonts w:ascii="Times New Roman" w:eastAsia="Calibri" w:hAnsi="Times New Roman" w:cs="Times New Roman"/>
          <w:b/>
          <w:sz w:val="24"/>
          <w:szCs w:val="24"/>
        </w:rPr>
      </w:pPr>
    </w:p>
    <w:p w14:paraId="1C45C1D5" w14:textId="77777777" w:rsidR="00FF74FC" w:rsidRDefault="00FF74FC" w:rsidP="00F9488E">
      <w:pPr>
        <w:spacing w:after="200" w:line="480" w:lineRule="auto"/>
        <w:rPr>
          <w:rFonts w:ascii="Times New Roman" w:eastAsia="Calibri" w:hAnsi="Times New Roman" w:cs="Times New Roman"/>
          <w:b/>
          <w:sz w:val="24"/>
          <w:szCs w:val="24"/>
        </w:rPr>
      </w:pPr>
    </w:p>
    <w:p w14:paraId="5C600052" w14:textId="52067ECB" w:rsidR="009A397D" w:rsidRPr="00F9488E" w:rsidRDefault="00F9488E" w:rsidP="00F9488E">
      <w:pPr>
        <w:spacing w:after="200" w:line="480" w:lineRule="auto"/>
        <w:rPr>
          <w:rFonts w:ascii="Times New Roman" w:eastAsia="Calibri" w:hAnsi="Times New Roman" w:cs="Times New Roman"/>
          <w:b/>
          <w:sz w:val="24"/>
          <w:szCs w:val="24"/>
        </w:rPr>
      </w:pPr>
      <w:r w:rsidRPr="00F9488E">
        <w:rPr>
          <w:rFonts w:ascii="Times New Roman" w:eastAsia="Calibri" w:hAnsi="Times New Roman" w:cs="Times New Roman"/>
          <w:b/>
          <w:sz w:val="24"/>
          <w:szCs w:val="24"/>
        </w:rPr>
        <w:lastRenderedPageBreak/>
        <w:t>Table 4</w:t>
      </w:r>
      <w:r w:rsidR="00FF74FC">
        <w:rPr>
          <w:rFonts w:ascii="Times New Roman" w:eastAsia="Calibri" w:hAnsi="Times New Roman" w:cs="Times New Roman"/>
          <w:b/>
          <w:sz w:val="24"/>
          <w:szCs w:val="24"/>
        </w:rPr>
        <w:t>.3</w:t>
      </w:r>
      <w:r w:rsidRPr="00F9488E">
        <w:rPr>
          <w:rFonts w:ascii="Times New Roman" w:eastAsia="Calibri" w:hAnsi="Times New Roman" w:cs="Times New Roman"/>
          <w:b/>
          <w:sz w:val="24"/>
          <w:szCs w:val="24"/>
        </w:rPr>
        <w:t xml:space="preserve"> shows a summary of survey respondents‟ attitudes and perceptions</w:t>
      </w:r>
      <w:r w:rsidR="009A397D">
        <w:rPr>
          <w:rFonts w:ascii="Times New Roman" w:eastAsia="Calibri" w:hAnsi="Times New Roman" w:cs="Times New Roman"/>
          <w:b/>
          <w:sz w:val="24"/>
          <w:szCs w:val="24"/>
        </w:rPr>
        <w:t xml:space="preserve"> of hotel staff towards physically challenged guests. </w:t>
      </w:r>
    </w:p>
    <w:tbl>
      <w:tblPr>
        <w:tblW w:w="8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78"/>
        <w:gridCol w:w="820"/>
        <w:gridCol w:w="1193"/>
        <w:gridCol w:w="684"/>
        <w:gridCol w:w="1026"/>
        <w:gridCol w:w="1080"/>
      </w:tblGrid>
      <w:tr w:rsidR="005C6CAB" w:rsidRPr="00F9488E" w14:paraId="1CD1AB2F" w14:textId="26C87BC8" w:rsidTr="0049603A">
        <w:trPr>
          <w:trHeight w:val="752"/>
        </w:trPr>
        <w:tc>
          <w:tcPr>
            <w:tcW w:w="3778" w:type="dxa"/>
            <w:vMerge w:val="restart"/>
            <w:shd w:val="clear" w:color="auto" w:fill="auto"/>
          </w:tcPr>
          <w:p w14:paraId="7070CDF3" w14:textId="77777777" w:rsidR="005C6CAB" w:rsidRPr="00F9488E" w:rsidRDefault="005C6CAB"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Sub-Factors</w:t>
            </w:r>
          </w:p>
        </w:tc>
        <w:tc>
          <w:tcPr>
            <w:tcW w:w="820" w:type="dxa"/>
            <w:vMerge w:val="restart"/>
            <w:shd w:val="clear" w:color="auto" w:fill="auto"/>
          </w:tcPr>
          <w:p w14:paraId="3299D89E" w14:textId="531915A5"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Strongly agree</w:t>
            </w:r>
          </w:p>
        </w:tc>
        <w:tc>
          <w:tcPr>
            <w:tcW w:w="1193" w:type="dxa"/>
            <w:vMerge w:val="restart"/>
            <w:shd w:val="clear" w:color="auto" w:fill="auto"/>
          </w:tcPr>
          <w:p w14:paraId="5317EA42" w14:textId="3A5294E1"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agree</w:t>
            </w:r>
          </w:p>
        </w:tc>
        <w:tc>
          <w:tcPr>
            <w:tcW w:w="684" w:type="dxa"/>
            <w:vMerge w:val="restart"/>
            <w:shd w:val="clear" w:color="auto" w:fill="auto"/>
          </w:tcPr>
          <w:p w14:paraId="5782BD0B" w14:textId="28BCC4B4"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Neutral</w:t>
            </w:r>
          </w:p>
        </w:tc>
        <w:tc>
          <w:tcPr>
            <w:tcW w:w="1026" w:type="dxa"/>
            <w:vMerge w:val="restart"/>
            <w:shd w:val="clear" w:color="auto" w:fill="auto"/>
          </w:tcPr>
          <w:p w14:paraId="4D9B2B62" w14:textId="15839CF8"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Disagree</w:t>
            </w:r>
          </w:p>
        </w:tc>
        <w:tc>
          <w:tcPr>
            <w:tcW w:w="1080" w:type="dxa"/>
          </w:tcPr>
          <w:p w14:paraId="744161DF" w14:textId="61C5C46D" w:rsidR="005C6CAB"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Strongly disagree</w:t>
            </w:r>
          </w:p>
        </w:tc>
      </w:tr>
      <w:tr w:rsidR="005C6CAB" w:rsidRPr="00F9488E" w14:paraId="069B8925" w14:textId="0B54AD63" w:rsidTr="0049603A">
        <w:trPr>
          <w:trHeight w:val="752"/>
        </w:trPr>
        <w:tc>
          <w:tcPr>
            <w:tcW w:w="3778" w:type="dxa"/>
            <w:vMerge/>
            <w:shd w:val="clear" w:color="auto" w:fill="auto"/>
          </w:tcPr>
          <w:p w14:paraId="608B59F4" w14:textId="77777777" w:rsidR="005C6CAB" w:rsidRPr="00F9488E" w:rsidRDefault="005C6CAB" w:rsidP="00F9488E">
            <w:pPr>
              <w:spacing w:after="200" w:line="480" w:lineRule="auto"/>
              <w:rPr>
                <w:rFonts w:ascii="Times New Roman" w:eastAsia="Calibri" w:hAnsi="Times New Roman" w:cs="Times New Roman"/>
                <w:sz w:val="24"/>
                <w:szCs w:val="24"/>
              </w:rPr>
            </w:pPr>
          </w:p>
        </w:tc>
        <w:tc>
          <w:tcPr>
            <w:tcW w:w="820" w:type="dxa"/>
            <w:vMerge/>
            <w:shd w:val="clear" w:color="auto" w:fill="auto"/>
          </w:tcPr>
          <w:p w14:paraId="5D06CDF0" w14:textId="77777777" w:rsidR="005C6CAB" w:rsidRPr="00F9488E" w:rsidRDefault="005C6CAB" w:rsidP="00F9488E">
            <w:pPr>
              <w:spacing w:after="200" w:line="480" w:lineRule="auto"/>
              <w:rPr>
                <w:rFonts w:ascii="Times New Roman" w:eastAsia="Calibri" w:hAnsi="Times New Roman" w:cs="Times New Roman"/>
                <w:sz w:val="24"/>
                <w:szCs w:val="24"/>
              </w:rPr>
            </w:pPr>
          </w:p>
        </w:tc>
        <w:tc>
          <w:tcPr>
            <w:tcW w:w="1193" w:type="dxa"/>
            <w:vMerge/>
            <w:shd w:val="clear" w:color="auto" w:fill="auto"/>
          </w:tcPr>
          <w:p w14:paraId="69176A65" w14:textId="77777777" w:rsidR="005C6CAB" w:rsidRPr="00F9488E" w:rsidRDefault="005C6CAB" w:rsidP="00F9488E">
            <w:pPr>
              <w:spacing w:after="200" w:line="480" w:lineRule="auto"/>
              <w:rPr>
                <w:rFonts w:ascii="Times New Roman" w:eastAsia="Calibri" w:hAnsi="Times New Roman" w:cs="Times New Roman"/>
                <w:sz w:val="24"/>
                <w:szCs w:val="24"/>
              </w:rPr>
            </w:pPr>
          </w:p>
        </w:tc>
        <w:tc>
          <w:tcPr>
            <w:tcW w:w="684" w:type="dxa"/>
            <w:vMerge/>
            <w:shd w:val="clear" w:color="auto" w:fill="auto"/>
          </w:tcPr>
          <w:p w14:paraId="42598859" w14:textId="77777777" w:rsidR="005C6CAB" w:rsidRPr="00F9488E" w:rsidRDefault="005C6CAB" w:rsidP="00F9488E">
            <w:pPr>
              <w:spacing w:after="200" w:line="480" w:lineRule="auto"/>
              <w:rPr>
                <w:rFonts w:ascii="Times New Roman" w:eastAsia="Calibri" w:hAnsi="Times New Roman" w:cs="Times New Roman"/>
                <w:sz w:val="24"/>
                <w:szCs w:val="24"/>
              </w:rPr>
            </w:pPr>
          </w:p>
        </w:tc>
        <w:tc>
          <w:tcPr>
            <w:tcW w:w="1026" w:type="dxa"/>
            <w:vMerge/>
            <w:shd w:val="clear" w:color="auto" w:fill="auto"/>
          </w:tcPr>
          <w:p w14:paraId="7FD08822" w14:textId="77777777" w:rsidR="005C6CAB" w:rsidRPr="00F9488E" w:rsidRDefault="005C6CAB" w:rsidP="00F9488E">
            <w:pPr>
              <w:spacing w:after="200" w:line="480" w:lineRule="auto"/>
              <w:rPr>
                <w:rFonts w:ascii="Times New Roman" w:eastAsia="Calibri" w:hAnsi="Times New Roman" w:cs="Times New Roman"/>
                <w:sz w:val="24"/>
                <w:szCs w:val="24"/>
              </w:rPr>
            </w:pPr>
          </w:p>
        </w:tc>
        <w:tc>
          <w:tcPr>
            <w:tcW w:w="1080" w:type="dxa"/>
          </w:tcPr>
          <w:p w14:paraId="4A8C6EBA" w14:textId="77777777" w:rsidR="005C6CAB" w:rsidRPr="00F9488E" w:rsidRDefault="005C6CAB" w:rsidP="00F9488E">
            <w:pPr>
              <w:spacing w:after="200" w:line="480" w:lineRule="auto"/>
              <w:rPr>
                <w:rFonts w:ascii="Times New Roman" w:eastAsia="Calibri" w:hAnsi="Times New Roman" w:cs="Times New Roman"/>
                <w:sz w:val="24"/>
                <w:szCs w:val="24"/>
              </w:rPr>
            </w:pPr>
          </w:p>
        </w:tc>
      </w:tr>
      <w:tr w:rsidR="005C6CAB" w:rsidRPr="00F9488E" w14:paraId="3024DF99" w14:textId="0880C584" w:rsidTr="0049603A">
        <w:tc>
          <w:tcPr>
            <w:tcW w:w="3778" w:type="dxa"/>
            <w:shd w:val="clear" w:color="auto" w:fill="auto"/>
          </w:tcPr>
          <w:p w14:paraId="63EBA1A6" w14:textId="664F8E98" w:rsidR="005C6CAB" w:rsidRPr="00F9488E" w:rsidRDefault="005C6CAB"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 xml:space="preserve">Are the hotel staffs knowledgeable in terms of the arrangement needed for the </w:t>
            </w:r>
            <w:r>
              <w:rPr>
                <w:rFonts w:ascii="Times New Roman" w:eastAsia="Calibri" w:hAnsi="Times New Roman" w:cs="Times New Roman"/>
                <w:sz w:val="24"/>
                <w:szCs w:val="24"/>
              </w:rPr>
              <w:t>PCG</w:t>
            </w:r>
            <w:r w:rsidRPr="00F9488E">
              <w:rPr>
                <w:rFonts w:ascii="Times New Roman" w:eastAsia="Calibri" w:hAnsi="Times New Roman" w:cs="Times New Roman"/>
                <w:sz w:val="24"/>
                <w:szCs w:val="24"/>
              </w:rPr>
              <w:t>s?</w:t>
            </w:r>
          </w:p>
        </w:tc>
        <w:tc>
          <w:tcPr>
            <w:tcW w:w="820" w:type="dxa"/>
            <w:shd w:val="clear" w:color="auto" w:fill="auto"/>
          </w:tcPr>
          <w:p w14:paraId="61A553B1" w14:textId="595A848E"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74</w:t>
            </w:r>
            <w:r w:rsidR="0049603A">
              <w:rPr>
                <w:rFonts w:ascii="Times New Roman" w:eastAsia="Calibri" w:hAnsi="Times New Roman" w:cs="Times New Roman"/>
                <w:sz w:val="24"/>
                <w:szCs w:val="24"/>
              </w:rPr>
              <w:t>%</w:t>
            </w:r>
          </w:p>
        </w:tc>
        <w:tc>
          <w:tcPr>
            <w:tcW w:w="1193" w:type="dxa"/>
            <w:shd w:val="clear" w:color="auto" w:fill="auto"/>
          </w:tcPr>
          <w:p w14:paraId="1E8886D8" w14:textId="009C3220"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13</w:t>
            </w:r>
            <w:r w:rsidR="0049603A">
              <w:rPr>
                <w:rFonts w:ascii="Times New Roman" w:eastAsia="Calibri" w:hAnsi="Times New Roman" w:cs="Times New Roman"/>
                <w:sz w:val="24"/>
                <w:szCs w:val="24"/>
              </w:rPr>
              <w:t>%</w:t>
            </w:r>
          </w:p>
        </w:tc>
        <w:tc>
          <w:tcPr>
            <w:tcW w:w="684" w:type="dxa"/>
            <w:shd w:val="clear" w:color="auto" w:fill="auto"/>
          </w:tcPr>
          <w:p w14:paraId="76A9C244" w14:textId="033BB6BE" w:rsidR="005C6CAB" w:rsidRPr="00F9488E" w:rsidRDefault="005C6CAB" w:rsidP="0049603A">
            <w:pPr>
              <w:spacing w:after="200" w:line="36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49603A">
              <w:rPr>
                <w:rFonts w:ascii="Times New Roman" w:eastAsia="Calibri" w:hAnsi="Times New Roman" w:cs="Times New Roman"/>
                <w:sz w:val="24"/>
                <w:szCs w:val="24"/>
              </w:rPr>
              <w:t>%</w:t>
            </w:r>
          </w:p>
        </w:tc>
        <w:tc>
          <w:tcPr>
            <w:tcW w:w="1026" w:type="dxa"/>
            <w:shd w:val="clear" w:color="auto" w:fill="auto"/>
          </w:tcPr>
          <w:p w14:paraId="698E9493" w14:textId="24DE4495"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4</w:t>
            </w:r>
            <w:r w:rsidR="0049603A">
              <w:rPr>
                <w:rFonts w:ascii="Times New Roman" w:eastAsia="Calibri" w:hAnsi="Times New Roman" w:cs="Times New Roman"/>
                <w:sz w:val="24"/>
                <w:szCs w:val="24"/>
              </w:rPr>
              <w:t>%</w:t>
            </w:r>
          </w:p>
        </w:tc>
        <w:tc>
          <w:tcPr>
            <w:tcW w:w="1080" w:type="dxa"/>
          </w:tcPr>
          <w:p w14:paraId="4F261AAA" w14:textId="7DF9D7E2" w:rsidR="005C6CAB"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2</w:t>
            </w:r>
            <w:r w:rsidR="0049603A">
              <w:rPr>
                <w:rFonts w:ascii="Times New Roman" w:eastAsia="Calibri" w:hAnsi="Times New Roman" w:cs="Times New Roman"/>
                <w:sz w:val="24"/>
                <w:szCs w:val="24"/>
              </w:rPr>
              <w:t>%</w:t>
            </w:r>
          </w:p>
        </w:tc>
      </w:tr>
      <w:tr w:rsidR="005C6CAB" w:rsidRPr="00F9488E" w14:paraId="3B664C8D" w14:textId="03D9D111" w:rsidTr="0049603A">
        <w:tc>
          <w:tcPr>
            <w:tcW w:w="3778" w:type="dxa"/>
            <w:shd w:val="clear" w:color="auto" w:fill="auto"/>
          </w:tcPr>
          <w:p w14:paraId="2D398309" w14:textId="0341738F"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Pr="00F9488E">
              <w:rPr>
                <w:rFonts w:ascii="Times New Roman" w:eastAsia="Calibri" w:hAnsi="Times New Roman" w:cs="Times New Roman"/>
                <w:sz w:val="24"/>
                <w:szCs w:val="24"/>
              </w:rPr>
              <w:t>Hotel is too commercialized and profit</w:t>
            </w:r>
            <w:r w:rsidR="009E43ED">
              <w:rPr>
                <w:rFonts w:ascii="Times New Roman" w:eastAsia="Calibri" w:hAnsi="Times New Roman" w:cs="Times New Roman"/>
                <w:sz w:val="24"/>
                <w:szCs w:val="24"/>
              </w:rPr>
              <w:t>-</w:t>
            </w:r>
            <w:r w:rsidRPr="00F9488E">
              <w:rPr>
                <w:rFonts w:ascii="Times New Roman" w:eastAsia="Calibri" w:hAnsi="Times New Roman" w:cs="Times New Roman"/>
                <w:sz w:val="24"/>
                <w:szCs w:val="24"/>
              </w:rPr>
              <w:t xml:space="preserve">oriented to cater </w:t>
            </w:r>
            <w:r w:rsidR="009E43ED">
              <w:rPr>
                <w:rFonts w:ascii="Times New Roman" w:eastAsia="Calibri" w:hAnsi="Times New Roman" w:cs="Times New Roman"/>
                <w:sz w:val="24"/>
                <w:szCs w:val="24"/>
              </w:rPr>
              <w:t>to</w:t>
            </w:r>
            <w:r w:rsidRPr="00F9488E">
              <w:rPr>
                <w:rFonts w:ascii="Times New Roman" w:eastAsia="Calibri" w:hAnsi="Times New Roman" w:cs="Times New Roman"/>
                <w:sz w:val="24"/>
                <w:szCs w:val="24"/>
              </w:rPr>
              <w:t xml:space="preserve"> the needs of the PWDs?</w:t>
            </w:r>
          </w:p>
        </w:tc>
        <w:tc>
          <w:tcPr>
            <w:tcW w:w="820" w:type="dxa"/>
            <w:shd w:val="clear" w:color="auto" w:fill="auto"/>
          </w:tcPr>
          <w:p w14:paraId="1264CDC8" w14:textId="3771F61D" w:rsidR="005C6CAB" w:rsidRPr="00F9488E" w:rsidRDefault="005C6CAB" w:rsidP="0049603A">
            <w:pPr>
              <w:spacing w:after="200" w:line="360" w:lineRule="auto"/>
              <w:rPr>
                <w:rFonts w:ascii="Times New Roman" w:eastAsia="Calibri" w:hAnsi="Times New Roman" w:cs="Times New Roman"/>
                <w:sz w:val="24"/>
                <w:szCs w:val="24"/>
              </w:rPr>
            </w:pPr>
            <w:r>
              <w:rPr>
                <w:rFonts w:ascii="Times New Roman" w:eastAsia="Calibri" w:hAnsi="Times New Roman" w:cs="Times New Roman"/>
                <w:sz w:val="24"/>
                <w:szCs w:val="24"/>
              </w:rPr>
              <w:t>11</w:t>
            </w:r>
            <w:r w:rsidR="0049603A">
              <w:rPr>
                <w:rFonts w:ascii="Times New Roman" w:eastAsia="Calibri" w:hAnsi="Times New Roman" w:cs="Times New Roman"/>
                <w:sz w:val="24"/>
                <w:szCs w:val="24"/>
              </w:rPr>
              <w:t>%</w:t>
            </w:r>
          </w:p>
        </w:tc>
        <w:tc>
          <w:tcPr>
            <w:tcW w:w="1193" w:type="dxa"/>
            <w:shd w:val="clear" w:color="auto" w:fill="auto"/>
          </w:tcPr>
          <w:p w14:paraId="40373F82" w14:textId="74DC0327"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58</w:t>
            </w:r>
            <w:r w:rsidR="0049603A">
              <w:rPr>
                <w:rFonts w:ascii="Times New Roman" w:eastAsia="Calibri" w:hAnsi="Times New Roman" w:cs="Times New Roman"/>
                <w:sz w:val="24"/>
                <w:szCs w:val="24"/>
              </w:rPr>
              <w:t>%</w:t>
            </w:r>
          </w:p>
        </w:tc>
        <w:tc>
          <w:tcPr>
            <w:tcW w:w="684" w:type="dxa"/>
            <w:shd w:val="clear" w:color="auto" w:fill="auto"/>
          </w:tcPr>
          <w:p w14:paraId="228C2D81" w14:textId="44D0BC98"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14</w:t>
            </w:r>
            <w:r w:rsidR="0049603A">
              <w:rPr>
                <w:rFonts w:ascii="Times New Roman" w:eastAsia="Calibri" w:hAnsi="Times New Roman" w:cs="Times New Roman"/>
                <w:sz w:val="24"/>
                <w:szCs w:val="24"/>
              </w:rPr>
              <w:t>%</w:t>
            </w:r>
          </w:p>
        </w:tc>
        <w:tc>
          <w:tcPr>
            <w:tcW w:w="1026" w:type="dxa"/>
            <w:shd w:val="clear" w:color="auto" w:fill="auto"/>
          </w:tcPr>
          <w:p w14:paraId="76BA6814" w14:textId="0369EDE7"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c>
          <w:tcPr>
            <w:tcW w:w="1080" w:type="dxa"/>
          </w:tcPr>
          <w:p w14:paraId="56361C77" w14:textId="11D866A7"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7</w:t>
            </w:r>
            <w:r w:rsidR="0049603A">
              <w:rPr>
                <w:rFonts w:ascii="Times New Roman" w:eastAsia="Calibri" w:hAnsi="Times New Roman" w:cs="Times New Roman"/>
                <w:sz w:val="24"/>
                <w:szCs w:val="24"/>
              </w:rPr>
              <w:t>%</w:t>
            </w:r>
          </w:p>
        </w:tc>
      </w:tr>
      <w:tr w:rsidR="005C6CAB" w:rsidRPr="00F9488E" w14:paraId="400C1A75" w14:textId="74EEF045" w:rsidTr="0049603A">
        <w:tc>
          <w:tcPr>
            <w:tcW w:w="3778" w:type="dxa"/>
            <w:shd w:val="clear" w:color="auto" w:fill="auto"/>
          </w:tcPr>
          <w:p w14:paraId="5B797C20" w14:textId="00FAF8FD"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T</w:t>
            </w:r>
            <w:r w:rsidRPr="00F9488E">
              <w:rPr>
                <w:rFonts w:ascii="Times New Roman" w:eastAsia="Calibri" w:hAnsi="Times New Roman" w:cs="Times New Roman"/>
                <w:sz w:val="24"/>
                <w:szCs w:val="24"/>
              </w:rPr>
              <w:t xml:space="preserve">here </w:t>
            </w:r>
            <w:r>
              <w:rPr>
                <w:rFonts w:ascii="Times New Roman" w:eastAsia="Calibri" w:hAnsi="Times New Roman" w:cs="Times New Roman"/>
                <w:sz w:val="24"/>
                <w:szCs w:val="24"/>
              </w:rPr>
              <w:t>is a</w:t>
            </w:r>
            <w:r w:rsidR="009E43ED">
              <w:rPr>
                <w:rFonts w:ascii="Times New Roman" w:eastAsia="Calibri" w:hAnsi="Times New Roman" w:cs="Times New Roman"/>
                <w:sz w:val="24"/>
                <w:szCs w:val="24"/>
              </w:rPr>
              <w:t xml:space="preserve"> piece of</w:t>
            </w:r>
            <w:r>
              <w:rPr>
                <w:rFonts w:ascii="Times New Roman" w:eastAsia="Calibri" w:hAnsi="Times New Roman" w:cs="Times New Roman"/>
                <w:sz w:val="24"/>
                <w:szCs w:val="24"/>
              </w:rPr>
              <w:t xml:space="preserve"> </w:t>
            </w:r>
            <w:r w:rsidRPr="00F9488E">
              <w:rPr>
                <w:rFonts w:ascii="Times New Roman" w:eastAsia="Calibri" w:hAnsi="Times New Roman" w:cs="Times New Roman"/>
                <w:sz w:val="24"/>
                <w:szCs w:val="24"/>
              </w:rPr>
              <w:t xml:space="preserve">valid information provided by the hotel staff regarding the capacity of the hotel to accommodate </w:t>
            </w:r>
            <w:r>
              <w:rPr>
                <w:rFonts w:ascii="Times New Roman" w:eastAsia="Calibri" w:hAnsi="Times New Roman" w:cs="Times New Roman"/>
                <w:sz w:val="24"/>
                <w:szCs w:val="24"/>
              </w:rPr>
              <w:t>PCG</w:t>
            </w:r>
            <w:r w:rsidRPr="00F9488E">
              <w:rPr>
                <w:rFonts w:ascii="Times New Roman" w:eastAsia="Calibri" w:hAnsi="Times New Roman" w:cs="Times New Roman"/>
                <w:sz w:val="24"/>
                <w:szCs w:val="24"/>
              </w:rPr>
              <w:t>s?</w:t>
            </w:r>
          </w:p>
        </w:tc>
        <w:tc>
          <w:tcPr>
            <w:tcW w:w="820" w:type="dxa"/>
            <w:shd w:val="clear" w:color="auto" w:fill="auto"/>
          </w:tcPr>
          <w:p w14:paraId="5E9BC7A4" w14:textId="35E6BCD5"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11</w:t>
            </w:r>
            <w:r w:rsidR="0049603A">
              <w:rPr>
                <w:rFonts w:ascii="Times New Roman" w:eastAsia="Calibri" w:hAnsi="Times New Roman" w:cs="Times New Roman"/>
                <w:sz w:val="24"/>
                <w:szCs w:val="24"/>
              </w:rPr>
              <w:t>%</w:t>
            </w:r>
          </w:p>
        </w:tc>
        <w:tc>
          <w:tcPr>
            <w:tcW w:w="1193" w:type="dxa"/>
            <w:shd w:val="clear" w:color="auto" w:fill="auto"/>
          </w:tcPr>
          <w:p w14:paraId="1946CDA0" w14:textId="6FE6F8A4"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56</w:t>
            </w:r>
            <w:r w:rsidR="0049603A">
              <w:rPr>
                <w:rFonts w:ascii="Times New Roman" w:eastAsia="Calibri" w:hAnsi="Times New Roman" w:cs="Times New Roman"/>
                <w:sz w:val="24"/>
                <w:szCs w:val="24"/>
              </w:rPr>
              <w:t>%</w:t>
            </w:r>
          </w:p>
        </w:tc>
        <w:tc>
          <w:tcPr>
            <w:tcW w:w="684" w:type="dxa"/>
            <w:shd w:val="clear" w:color="auto" w:fill="auto"/>
          </w:tcPr>
          <w:p w14:paraId="4C4B2DF1" w14:textId="0ADD8D70"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11</w:t>
            </w:r>
            <w:r w:rsidR="0049603A">
              <w:rPr>
                <w:rFonts w:ascii="Times New Roman" w:eastAsia="Calibri" w:hAnsi="Times New Roman" w:cs="Times New Roman"/>
                <w:sz w:val="24"/>
                <w:szCs w:val="24"/>
              </w:rPr>
              <w:t>%</w:t>
            </w:r>
          </w:p>
        </w:tc>
        <w:tc>
          <w:tcPr>
            <w:tcW w:w="1026" w:type="dxa"/>
            <w:shd w:val="clear" w:color="auto" w:fill="auto"/>
          </w:tcPr>
          <w:p w14:paraId="7B2E66F1" w14:textId="7087BDDA"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12</w:t>
            </w:r>
            <w:r w:rsidR="0049603A">
              <w:rPr>
                <w:rFonts w:ascii="Times New Roman" w:eastAsia="Calibri" w:hAnsi="Times New Roman" w:cs="Times New Roman"/>
                <w:sz w:val="24"/>
                <w:szCs w:val="24"/>
              </w:rPr>
              <w:t>%</w:t>
            </w:r>
          </w:p>
        </w:tc>
        <w:tc>
          <w:tcPr>
            <w:tcW w:w="1080" w:type="dxa"/>
          </w:tcPr>
          <w:p w14:paraId="0D848E9D" w14:textId="228B4EEE"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r>
      <w:tr w:rsidR="005C6CAB" w:rsidRPr="00F9488E" w14:paraId="3208F958" w14:textId="315FE724" w:rsidTr="0049603A">
        <w:tc>
          <w:tcPr>
            <w:tcW w:w="3778" w:type="dxa"/>
            <w:shd w:val="clear" w:color="auto" w:fill="auto"/>
          </w:tcPr>
          <w:p w14:paraId="06A4E7E0" w14:textId="6AD3695D" w:rsidR="005C6CAB" w:rsidRPr="00F9488E" w:rsidRDefault="009E43ED"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Does t</w:t>
            </w:r>
            <w:r w:rsidR="005C6CAB">
              <w:rPr>
                <w:rFonts w:ascii="Times New Roman" w:eastAsia="Calibri" w:hAnsi="Times New Roman" w:cs="Times New Roman"/>
                <w:sz w:val="24"/>
                <w:szCs w:val="24"/>
              </w:rPr>
              <w:t xml:space="preserve">he </w:t>
            </w:r>
            <w:r w:rsidR="005C6CAB" w:rsidRPr="00F9488E">
              <w:rPr>
                <w:rFonts w:ascii="Times New Roman" w:eastAsia="Calibri" w:hAnsi="Times New Roman" w:cs="Times New Roman"/>
                <w:sz w:val="24"/>
                <w:szCs w:val="24"/>
              </w:rPr>
              <w:t xml:space="preserve">Hotel Staff view </w:t>
            </w:r>
            <w:r w:rsidR="005C6CAB">
              <w:rPr>
                <w:rFonts w:ascii="Times New Roman" w:eastAsia="Calibri" w:hAnsi="Times New Roman" w:cs="Times New Roman"/>
                <w:sz w:val="24"/>
                <w:szCs w:val="24"/>
              </w:rPr>
              <w:t>PCG</w:t>
            </w:r>
            <w:r w:rsidR="005C6CAB" w:rsidRPr="00F9488E">
              <w:rPr>
                <w:rFonts w:ascii="Times New Roman" w:eastAsia="Calibri" w:hAnsi="Times New Roman" w:cs="Times New Roman"/>
                <w:sz w:val="24"/>
                <w:szCs w:val="24"/>
              </w:rPr>
              <w:t>s as insignificant members of society?</w:t>
            </w:r>
          </w:p>
        </w:tc>
        <w:tc>
          <w:tcPr>
            <w:tcW w:w="820" w:type="dxa"/>
            <w:shd w:val="clear" w:color="auto" w:fill="auto"/>
          </w:tcPr>
          <w:p w14:paraId="7F60365E" w14:textId="6BB327A5"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193" w:type="dxa"/>
            <w:shd w:val="clear" w:color="auto" w:fill="auto"/>
          </w:tcPr>
          <w:p w14:paraId="2912A49E" w14:textId="75B3F9C8" w:rsidR="005C6CAB" w:rsidRPr="00F9488E" w:rsidRDefault="005C6CAB" w:rsidP="00F9488E">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0</w:t>
            </w:r>
          </w:p>
        </w:tc>
        <w:tc>
          <w:tcPr>
            <w:tcW w:w="684" w:type="dxa"/>
            <w:shd w:val="clear" w:color="auto" w:fill="auto"/>
          </w:tcPr>
          <w:p w14:paraId="4B420D9A" w14:textId="555FC851"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w:t>
            </w:r>
            <w:r w:rsidR="0049603A">
              <w:rPr>
                <w:rFonts w:ascii="Times New Roman" w:eastAsia="Calibri" w:hAnsi="Times New Roman" w:cs="Times New Roman"/>
                <w:sz w:val="24"/>
                <w:szCs w:val="24"/>
              </w:rPr>
              <w:t>%</w:t>
            </w:r>
          </w:p>
        </w:tc>
        <w:tc>
          <w:tcPr>
            <w:tcW w:w="1026" w:type="dxa"/>
            <w:shd w:val="clear" w:color="auto" w:fill="auto"/>
          </w:tcPr>
          <w:p w14:paraId="40109C5F" w14:textId="5694ACAF"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c>
          <w:tcPr>
            <w:tcW w:w="1080" w:type="dxa"/>
          </w:tcPr>
          <w:p w14:paraId="47331C35" w14:textId="20B18693"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89</w:t>
            </w:r>
            <w:r w:rsidR="0049603A">
              <w:rPr>
                <w:rFonts w:ascii="Times New Roman" w:eastAsia="Calibri" w:hAnsi="Times New Roman" w:cs="Times New Roman"/>
                <w:sz w:val="24"/>
                <w:szCs w:val="24"/>
              </w:rPr>
              <w:t>%</w:t>
            </w:r>
          </w:p>
        </w:tc>
      </w:tr>
      <w:tr w:rsidR="005C6CAB" w:rsidRPr="00F9488E" w14:paraId="68CA2A2F" w14:textId="0ECDE5B7" w:rsidTr="0049603A">
        <w:tc>
          <w:tcPr>
            <w:tcW w:w="3778" w:type="dxa"/>
            <w:shd w:val="clear" w:color="auto" w:fill="auto"/>
          </w:tcPr>
          <w:p w14:paraId="7D5C84F5" w14:textId="4B7E16DC" w:rsidR="005C6CAB" w:rsidRPr="00F9488E" w:rsidRDefault="005C6CAB"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r w:rsidRPr="00F9488E">
              <w:rPr>
                <w:rFonts w:ascii="Times New Roman" w:eastAsia="Calibri" w:hAnsi="Times New Roman" w:cs="Times New Roman"/>
                <w:sz w:val="24"/>
                <w:szCs w:val="24"/>
              </w:rPr>
              <w:t>Hotel</w:t>
            </w:r>
            <w:r>
              <w:rPr>
                <w:rFonts w:ascii="Times New Roman" w:eastAsia="Calibri" w:hAnsi="Times New Roman" w:cs="Times New Roman"/>
                <w:sz w:val="24"/>
                <w:szCs w:val="24"/>
              </w:rPr>
              <w:t xml:space="preserve"> has </w:t>
            </w:r>
            <w:r w:rsidRPr="00F9488E">
              <w:rPr>
                <w:rFonts w:ascii="Times New Roman" w:eastAsia="Calibri" w:hAnsi="Times New Roman" w:cs="Times New Roman"/>
                <w:sz w:val="24"/>
                <w:szCs w:val="24"/>
              </w:rPr>
              <w:t>invested enough manpower to take care of P</w:t>
            </w:r>
            <w:r>
              <w:rPr>
                <w:rFonts w:ascii="Times New Roman" w:eastAsia="Calibri" w:hAnsi="Times New Roman" w:cs="Times New Roman"/>
                <w:sz w:val="24"/>
                <w:szCs w:val="24"/>
              </w:rPr>
              <w:t>CG</w:t>
            </w:r>
            <w:r w:rsidRPr="00F9488E">
              <w:rPr>
                <w:rFonts w:ascii="Times New Roman" w:eastAsia="Calibri" w:hAnsi="Times New Roman" w:cs="Times New Roman"/>
                <w:sz w:val="24"/>
                <w:szCs w:val="24"/>
              </w:rPr>
              <w:t>s?</w:t>
            </w:r>
          </w:p>
        </w:tc>
        <w:tc>
          <w:tcPr>
            <w:tcW w:w="820" w:type="dxa"/>
            <w:shd w:val="clear" w:color="auto" w:fill="auto"/>
          </w:tcPr>
          <w:p w14:paraId="6165B64B" w14:textId="55847670"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c>
          <w:tcPr>
            <w:tcW w:w="1193" w:type="dxa"/>
            <w:shd w:val="clear" w:color="auto" w:fill="auto"/>
          </w:tcPr>
          <w:p w14:paraId="160F4EDD" w14:textId="55C09A00"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20</w:t>
            </w:r>
            <w:r w:rsidR="0049603A">
              <w:rPr>
                <w:rFonts w:ascii="Times New Roman" w:eastAsia="Calibri" w:hAnsi="Times New Roman" w:cs="Times New Roman"/>
                <w:sz w:val="24"/>
                <w:szCs w:val="24"/>
              </w:rPr>
              <w:t>%</w:t>
            </w:r>
          </w:p>
        </w:tc>
        <w:tc>
          <w:tcPr>
            <w:tcW w:w="684" w:type="dxa"/>
            <w:shd w:val="clear" w:color="auto" w:fill="auto"/>
          </w:tcPr>
          <w:p w14:paraId="6451322D" w14:textId="58E0E0BE"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50</w:t>
            </w:r>
            <w:r w:rsidR="0049603A">
              <w:rPr>
                <w:rFonts w:ascii="Times New Roman" w:eastAsia="Calibri" w:hAnsi="Times New Roman" w:cs="Times New Roman"/>
                <w:sz w:val="24"/>
                <w:szCs w:val="24"/>
              </w:rPr>
              <w:t>%</w:t>
            </w:r>
          </w:p>
        </w:tc>
        <w:tc>
          <w:tcPr>
            <w:tcW w:w="1026" w:type="dxa"/>
            <w:shd w:val="clear" w:color="auto" w:fill="auto"/>
          </w:tcPr>
          <w:p w14:paraId="19FEC38A" w14:textId="461AC4B2"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c>
          <w:tcPr>
            <w:tcW w:w="1080" w:type="dxa"/>
          </w:tcPr>
          <w:p w14:paraId="0BF24366" w14:textId="0BF8BB2E" w:rsidR="005C6CAB" w:rsidRPr="00F9488E" w:rsidRDefault="005A3398" w:rsidP="00F9488E">
            <w:pPr>
              <w:spacing w:after="200" w:line="480" w:lineRule="auto"/>
              <w:rPr>
                <w:rFonts w:ascii="Times New Roman" w:eastAsia="Calibri" w:hAnsi="Times New Roman" w:cs="Times New Roman"/>
                <w:sz w:val="24"/>
                <w:szCs w:val="24"/>
              </w:rPr>
            </w:pPr>
            <w:r>
              <w:rPr>
                <w:rFonts w:ascii="Times New Roman" w:eastAsia="Calibri" w:hAnsi="Times New Roman" w:cs="Times New Roman"/>
                <w:sz w:val="24"/>
                <w:szCs w:val="24"/>
              </w:rPr>
              <w:t>10</w:t>
            </w:r>
            <w:r w:rsidR="0049603A">
              <w:rPr>
                <w:rFonts w:ascii="Times New Roman" w:eastAsia="Calibri" w:hAnsi="Times New Roman" w:cs="Times New Roman"/>
                <w:sz w:val="24"/>
                <w:szCs w:val="24"/>
              </w:rPr>
              <w:t>%</w:t>
            </w:r>
          </w:p>
        </w:tc>
      </w:tr>
    </w:tbl>
    <w:p w14:paraId="2EC14C87" w14:textId="6313C8D9" w:rsidR="00F9488E" w:rsidRDefault="00F9488E" w:rsidP="00F9488E">
      <w:pPr>
        <w:spacing w:after="200" w:line="480" w:lineRule="auto"/>
        <w:rPr>
          <w:rFonts w:ascii="Times New Roman" w:eastAsia="Calibri" w:hAnsi="Times New Roman" w:cs="Times New Roman"/>
          <w:sz w:val="24"/>
          <w:szCs w:val="24"/>
        </w:rPr>
      </w:pPr>
    </w:p>
    <w:p w14:paraId="090D0E05" w14:textId="7CA02696" w:rsidR="001B55EC" w:rsidRDefault="001B55EC" w:rsidP="00F9488E">
      <w:pPr>
        <w:spacing w:after="200" w:line="480" w:lineRule="auto"/>
        <w:rPr>
          <w:rFonts w:ascii="Times New Roman" w:eastAsia="Calibri" w:hAnsi="Times New Roman" w:cs="Times New Roman"/>
          <w:sz w:val="24"/>
          <w:szCs w:val="24"/>
        </w:rPr>
      </w:pPr>
      <w:r>
        <w:rPr>
          <w:rFonts w:ascii="Times New Roman" w:hAnsi="Times New Roman" w:cs="Times New Roman"/>
          <w:noProof/>
          <w:sz w:val="24"/>
          <w:szCs w:val="24"/>
        </w:rPr>
        <w:lastRenderedPageBreak/>
        <w:drawing>
          <wp:inline distT="0" distB="0" distL="0" distR="0" wp14:anchorId="26F54EEA" wp14:editId="1042979B">
            <wp:extent cx="5943600" cy="3148168"/>
            <wp:effectExtent l="0" t="0" r="0" b="1460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C444F35" w14:textId="685B7DD8" w:rsidR="001B55EC" w:rsidRDefault="001B55EC" w:rsidP="00F9488E">
      <w:pPr>
        <w:spacing w:after="200" w:line="480" w:lineRule="auto"/>
        <w:rPr>
          <w:rFonts w:ascii="Times New Roman" w:eastAsia="Calibri" w:hAnsi="Times New Roman" w:cs="Times New Roman"/>
          <w:sz w:val="24"/>
          <w:szCs w:val="24"/>
        </w:rPr>
      </w:pPr>
    </w:p>
    <w:p w14:paraId="2434BA40" w14:textId="788A4478" w:rsidR="009D682D" w:rsidRDefault="00F9488E" w:rsidP="001C5574">
      <w:pPr>
        <w:spacing w:after="200" w:line="480" w:lineRule="auto"/>
        <w:rPr>
          <w:rFonts w:ascii="Times New Roman" w:eastAsia="Calibri" w:hAnsi="Times New Roman" w:cs="Times New Roman"/>
          <w:sz w:val="24"/>
          <w:szCs w:val="24"/>
        </w:rPr>
      </w:pPr>
      <w:r w:rsidRPr="00F9488E">
        <w:rPr>
          <w:rFonts w:ascii="Times New Roman" w:eastAsia="Calibri" w:hAnsi="Times New Roman" w:cs="Times New Roman"/>
          <w:sz w:val="24"/>
          <w:szCs w:val="24"/>
        </w:rPr>
        <w:t>These findings imply that most hotel staff</w:t>
      </w:r>
      <w:r w:rsidR="009A397D">
        <w:rPr>
          <w:rFonts w:ascii="Times New Roman" w:eastAsia="Calibri" w:hAnsi="Times New Roman" w:cs="Times New Roman"/>
          <w:sz w:val="24"/>
          <w:szCs w:val="24"/>
        </w:rPr>
        <w:t xml:space="preserve"> of Serena Hotel Nairobi, </w:t>
      </w:r>
      <w:proofErr w:type="spellStart"/>
      <w:r w:rsidR="009A397D">
        <w:rPr>
          <w:rFonts w:ascii="Times New Roman" w:eastAsia="Calibri" w:hAnsi="Times New Roman" w:cs="Times New Roman"/>
          <w:sz w:val="24"/>
          <w:szCs w:val="24"/>
        </w:rPr>
        <w:t>Sarova</w:t>
      </w:r>
      <w:proofErr w:type="spellEnd"/>
      <w:r w:rsidR="009A397D">
        <w:rPr>
          <w:rFonts w:ascii="Times New Roman" w:eastAsia="Calibri" w:hAnsi="Times New Roman" w:cs="Times New Roman"/>
          <w:sz w:val="24"/>
          <w:szCs w:val="24"/>
        </w:rPr>
        <w:t xml:space="preserve"> Stanley Hotel</w:t>
      </w:r>
      <w:r w:rsidR="009E43ED">
        <w:rPr>
          <w:rFonts w:ascii="Times New Roman" w:eastAsia="Calibri" w:hAnsi="Times New Roman" w:cs="Times New Roman"/>
          <w:sz w:val="24"/>
          <w:szCs w:val="24"/>
        </w:rPr>
        <w:t>,</w:t>
      </w:r>
      <w:r w:rsidR="009A397D">
        <w:rPr>
          <w:rFonts w:ascii="Times New Roman" w:eastAsia="Calibri" w:hAnsi="Times New Roman" w:cs="Times New Roman"/>
          <w:sz w:val="24"/>
          <w:szCs w:val="24"/>
        </w:rPr>
        <w:t xml:space="preserve"> and </w:t>
      </w:r>
      <w:proofErr w:type="spellStart"/>
      <w:r w:rsidR="009A397D">
        <w:rPr>
          <w:rFonts w:ascii="Times New Roman" w:eastAsia="Calibri" w:hAnsi="Times New Roman" w:cs="Times New Roman"/>
          <w:sz w:val="24"/>
          <w:szCs w:val="24"/>
        </w:rPr>
        <w:t>San</w:t>
      </w:r>
      <w:r w:rsidR="00E87F9D">
        <w:rPr>
          <w:rFonts w:ascii="Times New Roman" w:eastAsia="Calibri" w:hAnsi="Times New Roman" w:cs="Times New Roman"/>
          <w:sz w:val="24"/>
          <w:szCs w:val="24"/>
        </w:rPr>
        <w:t>kar</w:t>
      </w:r>
      <w:r w:rsidR="009A397D">
        <w:rPr>
          <w:rFonts w:ascii="Times New Roman" w:eastAsia="Calibri" w:hAnsi="Times New Roman" w:cs="Times New Roman"/>
          <w:sz w:val="24"/>
          <w:szCs w:val="24"/>
        </w:rPr>
        <w:t>a</w:t>
      </w:r>
      <w:proofErr w:type="spellEnd"/>
      <w:r w:rsidR="009A397D">
        <w:rPr>
          <w:rFonts w:ascii="Times New Roman" w:eastAsia="Calibri" w:hAnsi="Times New Roman" w:cs="Times New Roman"/>
          <w:sz w:val="24"/>
          <w:szCs w:val="24"/>
        </w:rPr>
        <w:t xml:space="preserve"> Hotel are</w:t>
      </w:r>
      <w:r w:rsidRPr="00F9488E">
        <w:rPr>
          <w:rFonts w:ascii="Times New Roman" w:eastAsia="Calibri" w:hAnsi="Times New Roman" w:cs="Times New Roman"/>
          <w:sz w:val="24"/>
          <w:szCs w:val="24"/>
        </w:rPr>
        <w:t xml:space="preserve"> not versed with sufficient experience on how to handle guests with disabilities.  Research on disability studies ha</w:t>
      </w:r>
      <w:r w:rsidR="009E43ED">
        <w:rPr>
          <w:rFonts w:ascii="Times New Roman" w:eastAsia="Calibri" w:hAnsi="Times New Roman" w:cs="Times New Roman"/>
          <w:sz w:val="24"/>
          <w:szCs w:val="24"/>
        </w:rPr>
        <w:t>s</w:t>
      </w:r>
      <w:r w:rsidRPr="00F9488E">
        <w:rPr>
          <w:rFonts w:ascii="Times New Roman" w:eastAsia="Calibri" w:hAnsi="Times New Roman" w:cs="Times New Roman"/>
          <w:sz w:val="24"/>
          <w:szCs w:val="24"/>
        </w:rPr>
        <w:t xml:space="preserve"> revealed that lack of adequate training on disability awareness is a major issue of contention when it comes to serving this market.  Findings in this study concurred with previous research by </w:t>
      </w:r>
      <w:proofErr w:type="spellStart"/>
      <w:r w:rsidRPr="00F9488E">
        <w:rPr>
          <w:rFonts w:ascii="Times New Roman" w:eastAsia="Calibri" w:hAnsi="Times New Roman" w:cs="Times New Roman"/>
          <w:sz w:val="24"/>
          <w:szCs w:val="24"/>
        </w:rPr>
        <w:t>Buj</w:t>
      </w:r>
      <w:proofErr w:type="spellEnd"/>
      <w:r w:rsidRPr="00F9488E">
        <w:rPr>
          <w:rFonts w:ascii="Times New Roman" w:eastAsia="Calibri" w:hAnsi="Times New Roman" w:cs="Times New Roman"/>
          <w:sz w:val="24"/>
          <w:szCs w:val="24"/>
        </w:rPr>
        <w:t>, (2010) who noted that persons with disabilities not only complain about lack of hotel operatives/staff technical knowledge but also their unhelpful attitude.  A similar concern has also been raised by another researcher (Guerra, 2003).  Other researchers have shown that it is apparent that many service providers have little experience of disabled people’s needs ESCAP 2003</w:t>
      </w:r>
      <w:r w:rsidR="00294903">
        <w:rPr>
          <w:rFonts w:ascii="Times New Roman" w:eastAsia="Calibri" w:hAnsi="Times New Roman" w:cs="Times New Roman"/>
          <w:sz w:val="24"/>
          <w:szCs w:val="24"/>
        </w:rPr>
        <w:t xml:space="preserve">. </w:t>
      </w:r>
    </w:p>
    <w:p w14:paraId="0C4D87BA" w14:textId="155CB008" w:rsidR="004F34CA" w:rsidRDefault="004F34CA" w:rsidP="001C5574">
      <w:pPr>
        <w:spacing w:after="200" w:line="480" w:lineRule="auto"/>
        <w:rPr>
          <w:rFonts w:ascii="Times New Roman" w:eastAsia="Calibri" w:hAnsi="Times New Roman" w:cs="Times New Roman"/>
          <w:sz w:val="24"/>
          <w:szCs w:val="24"/>
        </w:rPr>
      </w:pPr>
    </w:p>
    <w:p w14:paraId="0DC1256D" w14:textId="77777777" w:rsidR="004F34CA" w:rsidRPr="004F34CA" w:rsidRDefault="004F34CA" w:rsidP="004F34CA">
      <w:pPr>
        <w:pStyle w:val="Heading1"/>
        <w:jc w:val="center"/>
        <w:rPr>
          <w:rFonts w:ascii="Times New Roman" w:hAnsi="Times New Roman" w:cs="Times New Roman"/>
          <w:b/>
          <w:bCs/>
          <w:color w:val="auto"/>
          <w:sz w:val="24"/>
          <w:szCs w:val="24"/>
        </w:rPr>
      </w:pPr>
      <w:bookmarkStart w:id="93" w:name="_Toc522131298"/>
      <w:bookmarkStart w:id="94" w:name="_Toc68096938"/>
      <w:r w:rsidRPr="004F34CA">
        <w:rPr>
          <w:rFonts w:ascii="Times New Roman" w:hAnsi="Times New Roman" w:cs="Times New Roman"/>
          <w:b/>
          <w:bCs/>
          <w:color w:val="auto"/>
          <w:sz w:val="24"/>
          <w:szCs w:val="24"/>
        </w:rPr>
        <w:lastRenderedPageBreak/>
        <w:t>CHAPTER FIVE</w:t>
      </w:r>
      <w:bookmarkEnd w:id="93"/>
      <w:bookmarkEnd w:id="94"/>
    </w:p>
    <w:p w14:paraId="45C57E7E" w14:textId="04A868E5" w:rsidR="004F34CA" w:rsidRPr="004F34CA" w:rsidRDefault="004F34CA" w:rsidP="004F34CA">
      <w:pPr>
        <w:pStyle w:val="Heading1"/>
        <w:jc w:val="center"/>
        <w:rPr>
          <w:rFonts w:ascii="Times New Roman" w:hAnsi="Times New Roman" w:cs="Times New Roman"/>
          <w:b/>
          <w:bCs/>
          <w:color w:val="auto"/>
          <w:sz w:val="24"/>
          <w:szCs w:val="24"/>
        </w:rPr>
      </w:pPr>
      <w:bookmarkStart w:id="95" w:name="_Toc522131299"/>
      <w:bookmarkStart w:id="96" w:name="_Toc68096939"/>
      <w:r w:rsidRPr="004F34CA">
        <w:rPr>
          <w:rFonts w:ascii="Times New Roman" w:hAnsi="Times New Roman" w:cs="Times New Roman"/>
          <w:b/>
          <w:bCs/>
          <w:color w:val="auto"/>
          <w:sz w:val="24"/>
          <w:szCs w:val="24"/>
        </w:rPr>
        <w:t>SUMMARY OF FINDINGS, CONCLUSIONS AND RECOMMENDATION</w:t>
      </w:r>
      <w:bookmarkEnd w:id="95"/>
      <w:bookmarkEnd w:id="96"/>
    </w:p>
    <w:p w14:paraId="449294F2" w14:textId="77777777" w:rsidR="004F34CA" w:rsidRPr="005F1E05" w:rsidRDefault="004F34CA" w:rsidP="004F34CA">
      <w:pPr>
        <w:pStyle w:val="Heading2"/>
        <w:rPr>
          <w:rFonts w:ascii="Times New Roman" w:hAnsi="Times New Roman"/>
          <w:i w:val="0"/>
          <w:sz w:val="24"/>
          <w:szCs w:val="24"/>
        </w:rPr>
      </w:pPr>
      <w:bookmarkStart w:id="97" w:name="_Toc522131300"/>
      <w:bookmarkStart w:id="98" w:name="_Toc68096940"/>
      <w:r w:rsidRPr="005F1E05">
        <w:rPr>
          <w:rFonts w:ascii="Times New Roman" w:hAnsi="Times New Roman"/>
          <w:i w:val="0"/>
          <w:sz w:val="24"/>
          <w:szCs w:val="24"/>
        </w:rPr>
        <w:t>5.0 Overview</w:t>
      </w:r>
      <w:bookmarkEnd w:id="97"/>
      <w:bookmarkEnd w:id="98"/>
    </w:p>
    <w:p w14:paraId="1FD9E4FF" w14:textId="085C2A40" w:rsidR="004F34CA" w:rsidRDefault="004F34CA" w:rsidP="004F34CA">
      <w:pPr>
        <w:spacing w:line="480" w:lineRule="auto"/>
        <w:rPr>
          <w:rFonts w:ascii="Times New Roman" w:eastAsia="Calibri" w:hAnsi="Times New Roman" w:cs="Times New Roman"/>
          <w:sz w:val="24"/>
          <w:szCs w:val="24"/>
        </w:rPr>
      </w:pPr>
      <w:r w:rsidRPr="005F1E05">
        <w:rPr>
          <w:rFonts w:ascii="Times New Roman" w:hAnsi="Times New Roman"/>
          <w:sz w:val="24"/>
          <w:szCs w:val="24"/>
        </w:rPr>
        <w:t xml:space="preserve">This chapter provides the summary of the findings from chapter 4, it gives the conclusion, recommendations of the research based on the main objectives. The main objective of this study was </w:t>
      </w:r>
      <w:r w:rsidRPr="00513768">
        <w:rPr>
          <w:rFonts w:ascii="Times New Roman" w:eastAsia="Calibri" w:hAnsi="Times New Roman" w:cs="Times New Roman"/>
          <w:sz w:val="24"/>
          <w:szCs w:val="24"/>
        </w:rPr>
        <w:t>to find out the measures put in place in hotels to accommodate physically challenged guests</w:t>
      </w:r>
      <w:r>
        <w:rPr>
          <w:rFonts w:ascii="Times New Roman" w:eastAsia="Calibri" w:hAnsi="Times New Roman" w:cs="Times New Roman"/>
          <w:sz w:val="24"/>
          <w:szCs w:val="24"/>
        </w:rPr>
        <w:t xml:space="preserve">. </w:t>
      </w:r>
    </w:p>
    <w:p w14:paraId="11B89C13" w14:textId="1BDBF849" w:rsidR="00DE57B7" w:rsidRPr="00DE57B7" w:rsidRDefault="00DE57B7" w:rsidP="00DE57B7">
      <w:pPr>
        <w:pStyle w:val="Heading2"/>
        <w:rPr>
          <w:rFonts w:ascii="Times New Roman" w:hAnsi="Times New Roman"/>
          <w:i w:val="0"/>
          <w:iCs w:val="0"/>
          <w:color w:val="000000" w:themeColor="text1"/>
          <w:sz w:val="24"/>
          <w:szCs w:val="24"/>
        </w:rPr>
      </w:pPr>
      <w:bookmarkStart w:id="99" w:name="_Toc38386035"/>
      <w:bookmarkStart w:id="100" w:name="_Toc68096941"/>
      <w:r w:rsidRPr="00DE57B7">
        <w:rPr>
          <w:rFonts w:ascii="Times New Roman" w:hAnsi="Times New Roman"/>
          <w:i w:val="0"/>
          <w:iCs w:val="0"/>
          <w:color w:val="000000" w:themeColor="text1"/>
          <w:sz w:val="24"/>
          <w:szCs w:val="24"/>
        </w:rPr>
        <w:t>5.</w:t>
      </w:r>
      <w:r w:rsidR="00FF74FC">
        <w:rPr>
          <w:rFonts w:ascii="Times New Roman" w:hAnsi="Times New Roman"/>
          <w:i w:val="0"/>
          <w:iCs w:val="0"/>
          <w:color w:val="000000" w:themeColor="text1"/>
          <w:sz w:val="24"/>
          <w:szCs w:val="24"/>
        </w:rPr>
        <w:t>1</w:t>
      </w:r>
      <w:r w:rsidRPr="00DE57B7">
        <w:rPr>
          <w:rFonts w:ascii="Times New Roman" w:hAnsi="Times New Roman"/>
          <w:i w:val="0"/>
          <w:iCs w:val="0"/>
          <w:color w:val="000000" w:themeColor="text1"/>
          <w:sz w:val="24"/>
          <w:szCs w:val="24"/>
        </w:rPr>
        <w:t xml:space="preserve"> Summary</w:t>
      </w:r>
      <w:bookmarkEnd w:id="99"/>
      <w:bookmarkEnd w:id="100"/>
    </w:p>
    <w:p w14:paraId="57066DE5" w14:textId="306EE655" w:rsidR="00C24D3F" w:rsidRDefault="00DE57B7" w:rsidP="00DE57B7">
      <w:pPr>
        <w:spacing w:line="480" w:lineRule="auto"/>
        <w:rPr>
          <w:rFonts w:ascii="Times New Roman" w:eastAsia="Calibri" w:hAnsi="Times New Roman" w:cs="Times New Roman"/>
          <w:sz w:val="24"/>
          <w:szCs w:val="24"/>
        </w:rPr>
      </w:pPr>
      <w:r w:rsidRPr="00A606FC">
        <w:rPr>
          <w:rFonts w:ascii="Times New Roman" w:hAnsi="Times New Roman" w:cs="Times New Roman"/>
          <w:sz w:val="24"/>
          <w:szCs w:val="24"/>
        </w:rPr>
        <w:t>The m</w:t>
      </w:r>
      <w:r>
        <w:rPr>
          <w:rFonts w:ascii="Times New Roman" w:hAnsi="Times New Roman" w:cs="Times New Roman"/>
          <w:sz w:val="24"/>
          <w:szCs w:val="24"/>
        </w:rPr>
        <w:t>ain objective was to</w:t>
      </w:r>
      <w:r w:rsidR="00C24D3F">
        <w:rPr>
          <w:rFonts w:ascii="Times New Roman" w:hAnsi="Times New Roman" w:cs="Times New Roman"/>
          <w:sz w:val="24"/>
          <w:szCs w:val="24"/>
        </w:rPr>
        <w:t xml:space="preserve"> </w:t>
      </w:r>
      <w:r w:rsidR="00C24D3F" w:rsidRPr="00513768">
        <w:rPr>
          <w:rFonts w:ascii="Times New Roman" w:eastAsia="Calibri" w:hAnsi="Times New Roman" w:cs="Times New Roman"/>
          <w:sz w:val="24"/>
          <w:szCs w:val="24"/>
        </w:rPr>
        <w:t>find out the measures put in place in hotels to accommodate the physically challenged guests</w:t>
      </w:r>
      <w:r w:rsidR="00C24D3F">
        <w:rPr>
          <w:rFonts w:ascii="Times New Roman" w:eastAsia="Calibri" w:hAnsi="Times New Roman" w:cs="Times New Roman"/>
          <w:sz w:val="24"/>
          <w:szCs w:val="24"/>
        </w:rPr>
        <w:t xml:space="preserve">. </w:t>
      </w:r>
    </w:p>
    <w:p w14:paraId="3B1E3A8A" w14:textId="2616E9F4" w:rsidR="00DE57B7" w:rsidRDefault="009E43ED" w:rsidP="00DE57B7">
      <w:pPr>
        <w:spacing w:line="480" w:lineRule="auto"/>
        <w:rPr>
          <w:rFonts w:ascii="Times New Roman" w:eastAsia="Calibri" w:hAnsi="Times New Roman" w:cs="Times New Roman"/>
          <w:sz w:val="24"/>
          <w:szCs w:val="24"/>
        </w:rPr>
      </w:pPr>
      <w:r>
        <w:rPr>
          <w:rFonts w:ascii="Times New Roman" w:hAnsi="Times New Roman" w:cs="Times New Roman"/>
          <w:sz w:val="24"/>
          <w:szCs w:val="24"/>
        </w:rPr>
        <w:t>The b</w:t>
      </w:r>
      <w:r w:rsidR="00DE57B7">
        <w:rPr>
          <w:rFonts w:ascii="Times New Roman" w:hAnsi="Times New Roman" w:cs="Times New Roman"/>
          <w:sz w:val="24"/>
          <w:szCs w:val="24"/>
        </w:rPr>
        <w:t xml:space="preserve">ackground of the study was done by reviewing literature material by authors who wrote on similar topics. The research design used was </w:t>
      </w:r>
      <w:r>
        <w:rPr>
          <w:rFonts w:ascii="Times New Roman" w:hAnsi="Times New Roman" w:cs="Times New Roman"/>
          <w:sz w:val="24"/>
          <w:szCs w:val="24"/>
        </w:rPr>
        <w:t xml:space="preserve">a </w:t>
      </w:r>
      <w:r w:rsidR="00DE57B7">
        <w:rPr>
          <w:rFonts w:ascii="Times New Roman" w:hAnsi="Times New Roman" w:cs="Times New Roman"/>
          <w:sz w:val="24"/>
          <w:szCs w:val="24"/>
        </w:rPr>
        <w:t xml:space="preserve">quantitative technique. Various </w:t>
      </w:r>
      <w:r w:rsidR="00C24D3F">
        <w:rPr>
          <w:rFonts w:ascii="Times New Roman" w:hAnsi="Times New Roman" w:cs="Times New Roman"/>
          <w:sz w:val="24"/>
          <w:szCs w:val="24"/>
        </w:rPr>
        <w:t xml:space="preserve">hotel staff </w:t>
      </w:r>
      <w:r w:rsidR="00DE57B7">
        <w:rPr>
          <w:rFonts w:ascii="Times New Roman" w:hAnsi="Times New Roman" w:cs="Times New Roman"/>
          <w:sz w:val="24"/>
          <w:szCs w:val="24"/>
        </w:rPr>
        <w:t>w</w:t>
      </w:r>
      <w:r>
        <w:rPr>
          <w:rFonts w:ascii="Times New Roman" w:hAnsi="Times New Roman" w:cs="Times New Roman"/>
          <w:sz w:val="24"/>
          <w:szCs w:val="24"/>
        </w:rPr>
        <w:t>as</w:t>
      </w:r>
      <w:r w:rsidR="00DE57B7">
        <w:rPr>
          <w:rFonts w:ascii="Times New Roman" w:hAnsi="Times New Roman" w:cs="Times New Roman"/>
          <w:sz w:val="24"/>
          <w:szCs w:val="24"/>
        </w:rPr>
        <w:t xml:space="preserve"> able to answer the questionnaires issued to them. In summary, the</w:t>
      </w:r>
      <w:r w:rsidR="00DD3EFE">
        <w:rPr>
          <w:rFonts w:ascii="Times New Roman" w:hAnsi="Times New Roman" w:cs="Times New Roman"/>
          <w:sz w:val="24"/>
          <w:szCs w:val="24"/>
        </w:rPr>
        <w:t xml:space="preserve"> </w:t>
      </w:r>
      <w:r w:rsidR="00C24D3F">
        <w:rPr>
          <w:rFonts w:ascii="Times New Roman" w:hAnsi="Times New Roman" w:cs="Times New Roman"/>
          <w:sz w:val="24"/>
          <w:szCs w:val="24"/>
        </w:rPr>
        <w:t>studied hotels have put</w:t>
      </w:r>
      <w:r w:rsidR="00DD3EFE">
        <w:rPr>
          <w:rFonts w:ascii="Times New Roman" w:hAnsi="Times New Roman" w:cs="Times New Roman"/>
          <w:sz w:val="24"/>
          <w:szCs w:val="24"/>
        </w:rPr>
        <w:t xml:space="preserve"> the necessary measures to accommodate the physically challenged guests </w:t>
      </w:r>
      <w:r w:rsidR="00DE57B7">
        <w:rPr>
          <w:rFonts w:ascii="Times New Roman" w:hAnsi="Times New Roman" w:cs="Times New Roman"/>
          <w:sz w:val="24"/>
          <w:szCs w:val="24"/>
        </w:rPr>
        <w:t xml:space="preserve"> </w:t>
      </w:r>
    </w:p>
    <w:p w14:paraId="0FF7EA78" w14:textId="36CDFF37" w:rsidR="0049603A" w:rsidRPr="005F1E05" w:rsidRDefault="0049603A" w:rsidP="0049603A">
      <w:pPr>
        <w:pStyle w:val="Heading2"/>
        <w:rPr>
          <w:rFonts w:ascii="Times New Roman" w:hAnsi="Times New Roman"/>
          <w:i w:val="0"/>
          <w:sz w:val="24"/>
          <w:szCs w:val="24"/>
        </w:rPr>
      </w:pPr>
      <w:bookmarkStart w:id="101" w:name="_Toc522131301"/>
      <w:bookmarkStart w:id="102" w:name="_Toc68096942"/>
      <w:r w:rsidRPr="005F1E05">
        <w:rPr>
          <w:rFonts w:ascii="Times New Roman" w:hAnsi="Times New Roman"/>
          <w:i w:val="0"/>
          <w:sz w:val="24"/>
          <w:szCs w:val="24"/>
        </w:rPr>
        <w:t>5.</w:t>
      </w:r>
      <w:r w:rsidR="00FF74FC">
        <w:rPr>
          <w:rFonts w:ascii="Times New Roman" w:hAnsi="Times New Roman"/>
          <w:i w:val="0"/>
          <w:sz w:val="24"/>
          <w:szCs w:val="24"/>
        </w:rPr>
        <w:t xml:space="preserve">2 </w:t>
      </w:r>
      <w:r w:rsidRPr="005F1E05">
        <w:rPr>
          <w:rFonts w:ascii="Times New Roman" w:hAnsi="Times New Roman"/>
          <w:i w:val="0"/>
          <w:sz w:val="24"/>
          <w:szCs w:val="24"/>
        </w:rPr>
        <w:t>Conclusions and Recommendations</w:t>
      </w:r>
      <w:bookmarkEnd w:id="101"/>
      <w:bookmarkEnd w:id="102"/>
    </w:p>
    <w:p w14:paraId="34EAC5AD" w14:textId="36D36F67" w:rsidR="0049603A" w:rsidRPr="005F1E05" w:rsidRDefault="0049603A" w:rsidP="0049603A">
      <w:pPr>
        <w:spacing w:line="480" w:lineRule="auto"/>
        <w:rPr>
          <w:rFonts w:ascii="Times New Roman" w:hAnsi="Times New Roman"/>
          <w:sz w:val="24"/>
          <w:szCs w:val="24"/>
        </w:rPr>
      </w:pPr>
      <w:r w:rsidRPr="005F1E05">
        <w:rPr>
          <w:rFonts w:ascii="Times New Roman" w:hAnsi="Times New Roman"/>
          <w:sz w:val="24"/>
          <w:szCs w:val="24"/>
        </w:rPr>
        <w:t xml:space="preserve">Based on the research report, it was clear that </w:t>
      </w:r>
      <w:r w:rsidR="00ED3CC6">
        <w:rPr>
          <w:rFonts w:ascii="Times New Roman" w:hAnsi="Times New Roman"/>
          <w:sz w:val="24"/>
          <w:szCs w:val="24"/>
        </w:rPr>
        <w:t xml:space="preserve">the studied five-star hotels have put down </w:t>
      </w:r>
      <w:r w:rsidR="00094474">
        <w:rPr>
          <w:rFonts w:ascii="Times New Roman" w:hAnsi="Times New Roman"/>
          <w:sz w:val="24"/>
          <w:szCs w:val="24"/>
        </w:rPr>
        <w:t xml:space="preserve">some of </w:t>
      </w:r>
      <w:r w:rsidR="00ED3CC6">
        <w:rPr>
          <w:rFonts w:ascii="Times New Roman" w:hAnsi="Times New Roman"/>
          <w:sz w:val="24"/>
          <w:szCs w:val="24"/>
        </w:rPr>
        <w:t xml:space="preserve">the necessary measures to accommodate the physically challenged guests. </w:t>
      </w:r>
      <w:r w:rsidR="00094474">
        <w:rPr>
          <w:rFonts w:ascii="Times New Roman" w:hAnsi="Times New Roman"/>
          <w:sz w:val="24"/>
          <w:szCs w:val="24"/>
        </w:rPr>
        <w:t>T</w:t>
      </w:r>
      <w:r w:rsidRPr="005F1E05">
        <w:rPr>
          <w:rFonts w:ascii="Times New Roman" w:hAnsi="Times New Roman"/>
          <w:sz w:val="24"/>
          <w:szCs w:val="24"/>
        </w:rPr>
        <w:t xml:space="preserve">he study results further showed that </w:t>
      </w:r>
      <w:r w:rsidR="00094474">
        <w:rPr>
          <w:rFonts w:ascii="Times New Roman" w:hAnsi="Times New Roman"/>
          <w:sz w:val="24"/>
          <w:szCs w:val="24"/>
        </w:rPr>
        <w:t>the h</w:t>
      </w:r>
      <w:r w:rsidRPr="005F1E05">
        <w:rPr>
          <w:rFonts w:ascii="Times New Roman" w:hAnsi="Times New Roman"/>
          <w:sz w:val="24"/>
          <w:szCs w:val="24"/>
        </w:rPr>
        <w:t>otel staff had</w:t>
      </w:r>
      <w:r w:rsidR="00094474">
        <w:rPr>
          <w:rFonts w:ascii="Times New Roman" w:hAnsi="Times New Roman"/>
          <w:sz w:val="24"/>
          <w:szCs w:val="24"/>
        </w:rPr>
        <w:t xml:space="preserve"> basic</w:t>
      </w:r>
      <w:r w:rsidRPr="005F1E05">
        <w:rPr>
          <w:rFonts w:ascii="Times New Roman" w:hAnsi="Times New Roman"/>
          <w:sz w:val="24"/>
          <w:szCs w:val="24"/>
        </w:rPr>
        <w:t xml:space="preserve"> knowledge that was necessary </w:t>
      </w:r>
      <w:r w:rsidR="00094474">
        <w:rPr>
          <w:rFonts w:ascii="Times New Roman" w:hAnsi="Times New Roman"/>
          <w:sz w:val="24"/>
          <w:szCs w:val="24"/>
        </w:rPr>
        <w:t xml:space="preserve">to make the physically challenged guests comfortable during their stay. </w:t>
      </w:r>
      <w:r w:rsidRPr="005F1E05">
        <w:rPr>
          <w:rFonts w:ascii="Times New Roman" w:hAnsi="Times New Roman"/>
          <w:sz w:val="24"/>
          <w:szCs w:val="24"/>
        </w:rPr>
        <w:t xml:space="preserve"> Therefore, there is a need to continuously draw these </w:t>
      </w:r>
      <w:r w:rsidR="00094474">
        <w:rPr>
          <w:rFonts w:ascii="Times New Roman" w:hAnsi="Times New Roman"/>
          <w:sz w:val="24"/>
          <w:szCs w:val="24"/>
        </w:rPr>
        <w:t>hotel employees</w:t>
      </w:r>
      <w:r w:rsidRPr="005F1E05">
        <w:rPr>
          <w:rFonts w:ascii="Times New Roman" w:hAnsi="Times New Roman"/>
          <w:sz w:val="24"/>
          <w:szCs w:val="24"/>
        </w:rPr>
        <w:t xml:space="preserve"> towards improving the experience with the </w:t>
      </w:r>
      <w:r w:rsidR="00094474">
        <w:rPr>
          <w:rFonts w:ascii="Times New Roman" w:hAnsi="Times New Roman"/>
          <w:sz w:val="24"/>
          <w:szCs w:val="24"/>
        </w:rPr>
        <w:t>PCGs</w:t>
      </w:r>
      <w:r w:rsidRPr="005F1E05">
        <w:rPr>
          <w:rFonts w:ascii="Times New Roman" w:hAnsi="Times New Roman"/>
          <w:sz w:val="24"/>
          <w:szCs w:val="24"/>
        </w:rPr>
        <w:t xml:space="preserve">. </w:t>
      </w:r>
      <w:r w:rsidR="009E43ED">
        <w:rPr>
          <w:rFonts w:ascii="Times New Roman" w:hAnsi="Times New Roman"/>
          <w:sz w:val="24"/>
          <w:szCs w:val="24"/>
        </w:rPr>
        <w:t>T</w:t>
      </w:r>
      <w:r w:rsidRPr="005F1E05">
        <w:rPr>
          <w:rFonts w:ascii="Times New Roman" w:hAnsi="Times New Roman"/>
          <w:sz w:val="24"/>
          <w:szCs w:val="24"/>
        </w:rPr>
        <w:t>o be in line with Kenyan vision 2030, the</w:t>
      </w:r>
      <w:r w:rsidR="00094474">
        <w:rPr>
          <w:rFonts w:ascii="Times New Roman" w:hAnsi="Times New Roman"/>
          <w:sz w:val="24"/>
          <w:szCs w:val="24"/>
        </w:rPr>
        <w:t>se</w:t>
      </w:r>
      <w:r w:rsidRPr="005F1E05">
        <w:rPr>
          <w:rFonts w:ascii="Times New Roman" w:hAnsi="Times New Roman"/>
          <w:sz w:val="24"/>
          <w:szCs w:val="24"/>
        </w:rPr>
        <w:t xml:space="preserve"> </w:t>
      </w:r>
      <w:r w:rsidR="00094474">
        <w:rPr>
          <w:rFonts w:ascii="Times New Roman" w:hAnsi="Times New Roman"/>
          <w:sz w:val="24"/>
          <w:szCs w:val="24"/>
        </w:rPr>
        <w:t>h</w:t>
      </w:r>
      <w:r w:rsidRPr="005F1E05">
        <w:rPr>
          <w:rFonts w:ascii="Times New Roman" w:hAnsi="Times New Roman"/>
          <w:sz w:val="24"/>
          <w:szCs w:val="24"/>
        </w:rPr>
        <w:t>otel</w:t>
      </w:r>
      <w:r w:rsidR="00094474">
        <w:rPr>
          <w:rFonts w:ascii="Times New Roman" w:hAnsi="Times New Roman"/>
          <w:sz w:val="24"/>
          <w:szCs w:val="24"/>
        </w:rPr>
        <w:t>s</w:t>
      </w:r>
      <w:r w:rsidRPr="005F1E05">
        <w:rPr>
          <w:rFonts w:ascii="Times New Roman" w:hAnsi="Times New Roman"/>
          <w:sz w:val="24"/>
          <w:szCs w:val="24"/>
        </w:rPr>
        <w:t xml:space="preserve"> should </w:t>
      </w:r>
      <w:r w:rsidR="00094474">
        <w:rPr>
          <w:rFonts w:ascii="Times New Roman" w:hAnsi="Times New Roman"/>
          <w:sz w:val="24"/>
          <w:szCs w:val="24"/>
        </w:rPr>
        <w:t>improve their ways to</w:t>
      </w:r>
      <w:r w:rsidRPr="005F1E05">
        <w:rPr>
          <w:rFonts w:ascii="Times New Roman" w:hAnsi="Times New Roman"/>
          <w:sz w:val="24"/>
          <w:szCs w:val="24"/>
        </w:rPr>
        <w:t xml:space="preserve"> best deliver their services in a manner that caters </w:t>
      </w:r>
      <w:r w:rsidR="009E43ED">
        <w:rPr>
          <w:rFonts w:ascii="Times New Roman" w:hAnsi="Times New Roman"/>
          <w:sz w:val="24"/>
          <w:szCs w:val="24"/>
        </w:rPr>
        <w:t>to</w:t>
      </w:r>
      <w:r w:rsidRPr="005F1E05">
        <w:rPr>
          <w:rFonts w:ascii="Times New Roman" w:hAnsi="Times New Roman"/>
          <w:sz w:val="24"/>
          <w:szCs w:val="24"/>
        </w:rPr>
        <w:t xml:space="preserve"> the needs </w:t>
      </w:r>
      <w:r w:rsidR="009E43ED">
        <w:rPr>
          <w:rFonts w:ascii="Times New Roman" w:hAnsi="Times New Roman"/>
          <w:sz w:val="24"/>
          <w:szCs w:val="24"/>
        </w:rPr>
        <w:t>of</w:t>
      </w:r>
      <w:r w:rsidRPr="005F1E05">
        <w:rPr>
          <w:rFonts w:ascii="Times New Roman" w:hAnsi="Times New Roman"/>
          <w:sz w:val="24"/>
          <w:szCs w:val="24"/>
        </w:rPr>
        <w:t xml:space="preserve"> the </w:t>
      </w:r>
      <w:r w:rsidR="00094474">
        <w:rPr>
          <w:rFonts w:ascii="Times New Roman" w:hAnsi="Times New Roman"/>
          <w:sz w:val="24"/>
          <w:szCs w:val="24"/>
        </w:rPr>
        <w:t>PCG</w:t>
      </w:r>
      <w:r w:rsidRPr="005F1E05">
        <w:rPr>
          <w:rFonts w:ascii="Times New Roman" w:hAnsi="Times New Roman"/>
          <w:sz w:val="24"/>
          <w:szCs w:val="24"/>
        </w:rPr>
        <w:t xml:space="preserve">. They should seriously take time to study the needs of persons with disabilities to custom their products and services to meet the unique needs of this market. In addition to hospitality and tourism service providers taking time </w:t>
      </w:r>
      <w:r w:rsidRPr="005F1E05">
        <w:rPr>
          <w:rFonts w:ascii="Times New Roman" w:hAnsi="Times New Roman"/>
          <w:sz w:val="24"/>
          <w:szCs w:val="24"/>
        </w:rPr>
        <w:lastRenderedPageBreak/>
        <w:t>to study the needs of persons with disabilities, service providers should take any complaint made by a guest with a disability seriously and remedy the situation as soon as possible to guarantee their sustained custom as findings indicated that most of them simply avoid or distance themselves from any incident that made them feel discriminated or uncared for.  Findings from this research determined that persons with physical disabilities relied heavily on the experience of themselves and others.  Hotels should therefore do everything possible to ensure that they make experiences of persons with disabilities visiting or staying with them memorable so that they benefit from referrals to others with disabilities.</w:t>
      </w:r>
      <w:r w:rsidR="00F4234B">
        <w:rPr>
          <w:rFonts w:ascii="Times New Roman" w:hAnsi="Times New Roman"/>
          <w:sz w:val="24"/>
          <w:szCs w:val="24"/>
        </w:rPr>
        <w:t xml:space="preserve"> </w:t>
      </w:r>
    </w:p>
    <w:p w14:paraId="2DAE4DA6" w14:textId="6D4C097B" w:rsidR="0049603A" w:rsidRPr="005F1E05" w:rsidRDefault="0049603A" w:rsidP="0049603A">
      <w:pPr>
        <w:pStyle w:val="Heading2"/>
        <w:rPr>
          <w:rFonts w:ascii="Times New Roman" w:hAnsi="Times New Roman"/>
          <w:i w:val="0"/>
          <w:sz w:val="24"/>
          <w:szCs w:val="24"/>
        </w:rPr>
      </w:pPr>
      <w:bookmarkStart w:id="103" w:name="_Toc522131302"/>
      <w:bookmarkStart w:id="104" w:name="_Toc68096943"/>
      <w:r w:rsidRPr="005F1E05">
        <w:rPr>
          <w:rFonts w:ascii="Times New Roman" w:hAnsi="Times New Roman"/>
          <w:i w:val="0"/>
          <w:sz w:val="24"/>
          <w:szCs w:val="24"/>
        </w:rPr>
        <w:t>5.</w:t>
      </w:r>
      <w:r w:rsidR="00FF74FC">
        <w:rPr>
          <w:rFonts w:ascii="Times New Roman" w:hAnsi="Times New Roman"/>
          <w:i w:val="0"/>
          <w:sz w:val="24"/>
          <w:szCs w:val="24"/>
        </w:rPr>
        <w:t>3</w:t>
      </w:r>
      <w:r w:rsidRPr="005F1E05">
        <w:rPr>
          <w:rFonts w:ascii="Times New Roman" w:hAnsi="Times New Roman"/>
          <w:i w:val="0"/>
          <w:sz w:val="24"/>
          <w:szCs w:val="24"/>
        </w:rPr>
        <w:t xml:space="preserve"> Suggestions for further research studies</w:t>
      </w:r>
      <w:bookmarkEnd w:id="103"/>
      <w:bookmarkEnd w:id="104"/>
    </w:p>
    <w:p w14:paraId="12E59DF1" w14:textId="77777777" w:rsidR="0049603A" w:rsidRPr="005F1E05" w:rsidRDefault="0049603A" w:rsidP="0049603A">
      <w:pPr>
        <w:spacing w:line="480" w:lineRule="auto"/>
        <w:rPr>
          <w:rFonts w:ascii="Times New Roman" w:hAnsi="Times New Roman"/>
          <w:sz w:val="24"/>
          <w:szCs w:val="24"/>
        </w:rPr>
      </w:pPr>
      <w:r w:rsidRPr="005F1E05">
        <w:rPr>
          <w:rFonts w:ascii="Times New Roman" w:hAnsi="Times New Roman"/>
          <w:sz w:val="24"/>
          <w:szCs w:val="24"/>
        </w:rPr>
        <w:t>Further studies should be carried out on:</w:t>
      </w:r>
    </w:p>
    <w:p w14:paraId="0DE8E8B7" w14:textId="04D1ED16" w:rsidR="0049603A" w:rsidRPr="005F1E05" w:rsidRDefault="0049603A" w:rsidP="0049603A">
      <w:pPr>
        <w:numPr>
          <w:ilvl w:val="0"/>
          <w:numId w:val="14"/>
        </w:numPr>
        <w:spacing w:after="200" w:line="480" w:lineRule="auto"/>
        <w:rPr>
          <w:rFonts w:ascii="Times New Roman" w:hAnsi="Times New Roman"/>
          <w:sz w:val="24"/>
          <w:szCs w:val="24"/>
        </w:rPr>
      </w:pPr>
      <w:r w:rsidRPr="005F1E05">
        <w:rPr>
          <w:rFonts w:ascii="Times New Roman" w:hAnsi="Times New Roman"/>
          <w:sz w:val="24"/>
          <w:szCs w:val="24"/>
        </w:rPr>
        <w:t xml:space="preserve">Specific hotels in Nairobi that caters </w:t>
      </w:r>
      <w:r w:rsidR="009E43ED">
        <w:rPr>
          <w:rFonts w:ascii="Times New Roman" w:hAnsi="Times New Roman"/>
          <w:sz w:val="24"/>
          <w:szCs w:val="24"/>
        </w:rPr>
        <w:t>to</w:t>
      </w:r>
      <w:r w:rsidRPr="005F1E05">
        <w:rPr>
          <w:rFonts w:ascii="Times New Roman" w:hAnsi="Times New Roman"/>
          <w:sz w:val="24"/>
          <w:szCs w:val="24"/>
        </w:rPr>
        <w:t xml:space="preserve"> </w:t>
      </w:r>
      <w:r w:rsidR="009E43ED">
        <w:rPr>
          <w:rFonts w:ascii="Times New Roman" w:hAnsi="Times New Roman"/>
          <w:sz w:val="24"/>
          <w:szCs w:val="24"/>
        </w:rPr>
        <w:t xml:space="preserve">the </w:t>
      </w:r>
      <w:r w:rsidRPr="005F1E05">
        <w:rPr>
          <w:rFonts w:ascii="Times New Roman" w:hAnsi="Times New Roman"/>
          <w:sz w:val="24"/>
          <w:szCs w:val="24"/>
        </w:rPr>
        <w:t>needs of PWDs</w:t>
      </w:r>
    </w:p>
    <w:p w14:paraId="3B3476DE" w14:textId="04811759" w:rsidR="0049603A" w:rsidRPr="005F1E05" w:rsidRDefault="0049603A" w:rsidP="0049603A">
      <w:pPr>
        <w:numPr>
          <w:ilvl w:val="0"/>
          <w:numId w:val="14"/>
        </w:numPr>
        <w:spacing w:after="200" w:line="480" w:lineRule="auto"/>
        <w:rPr>
          <w:rFonts w:ascii="Times New Roman" w:hAnsi="Times New Roman"/>
          <w:sz w:val="24"/>
          <w:szCs w:val="24"/>
        </w:rPr>
      </w:pPr>
      <w:r w:rsidRPr="005F1E05">
        <w:rPr>
          <w:rFonts w:ascii="Times New Roman" w:hAnsi="Times New Roman"/>
          <w:sz w:val="24"/>
          <w:szCs w:val="24"/>
        </w:rPr>
        <w:t>The type of training the hotel staff requires to deal with PWD and to tap this market niche</w:t>
      </w:r>
    </w:p>
    <w:p w14:paraId="66C0F9F0" w14:textId="77777777" w:rsidR="0049603A" w:rsidRPr="005F1E05" w:rsidRDefault="0049603A" w:rsidP="0049603A">
      <w:pPr>
        <w:numPr>
          <w:ilvl w:val="0"/>
          <w:numId w:val="14"/>
        </w:numPr>
        <w:spacing w:after="200" w:line="480" w:lineRule="auto"/>
        <w:rPr>
          <w:rFonts w:ascii="Times New Roman" w:hAnsi="Times New Roman"/>
          <w:sz w:val="24"/>
          <w:szCs w:val="24"/>
        </w:rPr>
      </w:pPr>
      <w:r w:rsidRPr="005F1E05">
        <w:rPr>
          <w:rFonts w:ascii="Times New Roman" w:hAnsi="Times New Roman"/>
          <w:sz w:val="24"/>
          <w:szCs w:val="24"/>
        </w:rPr>
        <w:t>Strategies employed by PWDS to meet the challenges they face in the hotels.</w:t>
      </w:r>
    </w:p>
    <w:p w14:paraId="14415D7B" w14:textId="77777777" w:rsidR="0049603A" w:rsidRPr="005F1E05" w:rsidRDefault="0049603A" w:rsidP="0049603A">
      <w:pPr>
        <w:spacing w:line="480" w:lineRule="auto"/>
        <w:rPr>
          <w:rFonts w:ascii="Times New Roman" w:hAnsi="Times New Roman"/>
          <w:b/>
          <w:sz w:val="24"/>
          <w:szCs w:val="24"/>
        </w:rPr>
      </w:pPr>
    </w:p>
    <w:p w14:paraId="6AEEB34C" w14:textId="77777777" w:rsidR="00492586" w:rsidRDefault="00492586" w:rsidP="00492586">
      <w:pPr>
        <w:spacing w:line="480" w:lineRule="auto"/>
        <w:rPr>
          <w:rFonts w:ascii="Times New Roman" w:hAnsi="Times New Roman"/>
          <w:sz w:val="24"/>
          <w:szCs w:val="24"/>
        </w:rPr>
      </w:pPr>
    </w:p>
    <w:p w14:paraId="494F38BB" w14:textId="77777777" w:rsidR="00492586" w:rsidRDefault="00492586" w:rsidP="00492586">
      <w:pPr>
        <w:spacing w:line="480" w:lineRule="auto"/>
        <w:rPr>
          <w:rFonts w:ascii="Times New Roman" w:hAnsi="Times New Roman"/>
          <w:sz w:val="24"/>
          <w:szCs w:val="24"/>
        </w:rPr>
      </w:pPr>
    </w:p>
    <w:p w14:paraId="5CE22186" w14:textId="77777777" w:rsidR="00492586" w:rsidRDefault="00492586" w:rsidP="00492586">
      <w:pPr>
        <w:spacing w:line="480" w:lineRule="auto"/>
        <w:rPr>
          <w:rFonts w:ascii="Times New Roman" w:hAnsi="Times New Roman"/>
          <w:sz w:val="24"/>
          <w:szCs w:val="24"/>
        </w:rPr>
      </w:pPr>
    </w:p>
    <w:p w14:paraId="5AA44459" w14:textId="77777777" w:rsidR="00492586" w:rsidRDefault="00492586" w:rsidP="00492586">
      <w:pPr>
        <w:spacing w:line="480" w:lineRule="auto"/>
        <w:rPr>
          <w:rFonts w:ascii="Times New Roman" w:hAnsi="Times New Roman"/>
          <w:sz w:val="24"/>
          <w:szCs w:val="24"/>
        </w:rPr>
      </w:pPr>
    </w:p>
    <w:p w14:paraId="031546F9" w14:textId="77777777" w:rsidR="00492586" w:rsidRDefault="00492586" w:rsidP="00492586">
      <w:pPr>
        <w:spacing w:line="480" w:lineRule="auto"/>
        <w:rPr>
          <w:rFonts w:ascii="Times New Roman" w:hAnsi="Times New Roman"/>
          <w:sz w:val="24"/>
          <w:szCs w:val="24"/>
        </w:rPr>
      </w:pPr>
    </w:p>
    <w:p w14:paraId="419D419B" w14:textId="77777777" w:rsidR="00492586" w:rsidRDefault="00492586" w:rsidP="00492586">
      <w:pPr>
        <w:spacing w:line="480" w:lineRule="auto"/>
        <w:rPr>
          <w:rFonts w:ascii="Times New Roman" w:hAnsi="Times New Roman"/>
          <w:sz w:val="24"/>
          <w:szCs w:val="24"/>
        </w:rPr>
      </w:pPr>
    </w:p>
    <w:p w14:paraId="41A1A25F" w14:textId="62506771" w:rsidR="00C165F6" w:rsidRPr="00492586" w:rsidRDefault="00C165F6" w:rsidP="00492586">
      <w:pPr>
        <w:spacing w:line="480" w:lineRule="auto"/>
        <w:rPr>
          <w:rFonts w:ascii="Times New Roman" w:eastAsia="Calibri" w:hAnsi="Times New Roman" w:cs="Times New Roman"/>
          <w:sz w:val="24"/>
          <w:szCs w:val="24"/>
        </w:rPr>
      </w:pPr>
      <w:r w:rsidRPr="00D718A4">
        <w:rPr>
          <w:rFonts w:ascii="Times New Roman" w:hAnsi="Times New Roman" w:cs="Times New Roman"/>
          <w:sz w:val="24"/>
          <w:szCs w:val="24"/>
          <w:u w:val="single"/>
        </w:rPr>
        <w:lastRenderedPageBreak/>
        <w:t>References</w:t>
      </w:r>
      <w:bookmarkEnd w:id="48"/>
    </w:p>
    <w:p w14:paraId="2E4BD278" w14:textId="3A755098" w:rsidR="000C6498" w:rsidRPr="00D718A4" w:rsidRDefault="000C6498" w:rsidP="00AB5181">
      <w:pPr>
        <w:pStyle w:val="ListParagraph"/>
        <w:numPr>
          <w:ilvl w:val="0"/>
          <w:numId w:val="6"/>
        </w:numPr>
        <w:spacing w:after="0" w:line="480" w:lineRule="auto"/>
        <w:rPr>
          <w:rFonts w:ascii="Times New Roman" w:eastAsia="Times New Roman" w:hAnsi="Times New Roman"/>
          <w:sz w:val="24"/>
          <w:szCs w:val="24"/>
        </w:rPr>
      </w:pPr>
      <w:proofErr w:type="spellStart"/>
      <w:r w:rsidRPr="00D718A4">
        <w:rPr>
          <w:rFonts w:ascii="Times New Roman" w:eastAsia="Times New Roman" w:hAnsi="Times New Roman"/>
          <w:sz w:val="24"/>
          <w:szCs w:val="24"/>
        </w:rPr>
        <w:t>Daruwalla</w:t>
      </w:r>
      <w:proofErr w:type="spellEnd"/>
      <w:r w:rsidRPr="00D718A4">
        <w:rPr>
          <w:rFonts w:ascii="Times New Roman" w:eastAsia="Times New Roman" w:hAnsi="Times New Roman"/>
          <w:sz w:val="24"/>
          <w:szCs w:val="24"/>
        </w:rPr>
        <w:t>, P., and Darcy, S. (2005), Public Sympathy: Private Antipathy: Personal and Societal Attitudes Towards People with Disabilities. Annals of Tourism Research, 32(3) p549-570</w:t>
      </w:r>
    </w:p>
    <w:p w14:paraId="20E90740" w14:textId="77777777" w:rsidR="00AB5181" w:rsidRPr="00D718A4"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Breedt, T. F. (2007). </w:t>
      </w:r>
      <w:r w:rsidRPr="00D718A4">
        <w:rPr>
          <w:rFonts w:ascii="Times New Roman" w:hAnsi="Times New Roman"/>
          <w:i/>
          <w:iCs/>
          <w:noProof/>
          <w:sz w:val="24"/>
          <w:szCs w:val="24"/>
        </w:rPr>
        <w:t>The Need for Disabled Friendly Accommodation in South Africa</w:t>
      </w:r>
      <w:r w:rsidRPr="00D718A4">
        <w:rPr>
          <w:rFonts w:ascii="Times New Roman" w:hAnsi="Times New Roman"/>
          <w:noProof/>
          <w:sz w:val="24"/>
          <w:szCs w:val="24"/>
        </w:rPr>
        <w:t xml:space="preserve">. </w:t>
      </w:r>
    </w:p>
    <w:p w14:paraId="0167C325" w14:textId="5A0348FE" w:rsidR="00AB5181" w:rsidRPr="00D718A4" w:rsidRDefault="009E13E3" w:rsidP="00AB5181">
      <w:pPr>
        <w:pStyle w:val="ListParagraph"/>
        <w:spacing w:after="0" w:line="480" w:lineRule="auto"/>
        <w:rPr>
          <w:rFonts w:ascii="Times New Roman" w:hAnsi="Times New Roman"/>
          <w:noProof/>
          <w:sz w:val="24"/>
          <w:szCs w:val="24"/>
        </w:rPr>
      </w:pPr>
      <w:hyperlink r:id="rId44" w:history="1">
        <w:r w:rsidR="00AB5181" w:rsidRPr="00D718A4">
          <w:rPr>
            <w:rStyle w:val="Hyperlink"/>
            <w:rFonts w:ascii="Times New Roman" w:hAnsi="Times New Roman"/>
            <w:noProof/>
            <w:color w:val="auto"/>
            <w:sz w:val="24"/>
            <w:szCs w:val="24"/>
          </w:rPr>
          <w:t>http://citeseerx.ist.psu.edu/viewdoc/download?doi=10.1.1.463.6750&amp;rep=rep1&amp;type=pdf</w:t>
        </w:r>
      </w:hyperlink>
    </w:p>
    <w:p w14:paraId="2ADBCBFF" w14:textId="7291D68C" w:rsidR="00AB5181" w:rsidRPr="00D718A4"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Darcy, S. (2010). Inherent Complexity: Disability, Accessible Tourism and Accommodation Information Preferences. </w:t>
      </w:r>
      <w:r w:rsidRPr="00D718A4">
        <w:rPr>
          <w:rFonts w:ascii="Times New Roman" w:hAnsi="Times New Roman"/>
          <w:i/>
          <w:iCs/>
          <w:noProof/>
          <w:sz w:val="24"/>
          <w:szCs w:val="24"/>
        </w:rPr>
        <w:t>Tourism Management, 31</w:t>
      </w:r>
      <w:r w:rsidRPr="00D718A4">
        <w:rPr>
          <w:rFonts w:ascii="Times New Roman" w:hAnsi="Times New Roman"/>
          <w:noProof/>
          <w:sz w:val="24"/>
          <w:szCs w:val="24"/>
        </w:rPr>
        <w:t>(6), 816-826.</w:t>
      </w:r>
    </w:p>
    <w:p w14:paraId="6564E959" w14:textId="77777777" w:rsidR="00AB5181" w:rsidRPr="00D718A4"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Murungi, C. M. (2013). </w:t>
      </w:r>
      <w:r w:rsidRPr="00D718A4">
        <w:rPr>
          <w:rFonts w:ascii="Times New Roman" w:hAnsi="Times New Roman"/>
          <w:i/>
          <w:iCs/>
          <w:noProof/>
          <w:sz w:val="24"/>
          <w:szCs w:val="24"/>
        </w:rPr>
        <w:t>Choice of Hotel Facilities by Guests with Physical Disabilities in Nairobi, Kenya</w:t>
      </w:r>
      <w:r w:rsidRPr="00D718A4">
        <w:rPr>
          <w:rFonts w:ascii="Times New Roman" w:hAnsi="Times New Roman"/>
          <w:noProof/>
          <w:sz w:val="24"/>
          <w:szCs w:val="24"/>
        </w:rPr>
        <w:t>. Retrieved from http://irlibrary.ku.ac.ke/bitstream/handle/123456789/9216/Charles%20Muthamia%20Murungi.pdf?sequence=3&amp;isAllowed=y</w:t>
      </w:r>
    </w:p>
    <w:p w14:paraId="05A815C2" w14:textId="77777777" w:rsidR="00AB5181" w:rsidRPr="00D718A4"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Paez, P., &amp; Arendt, S. W. (2014). Managers’ attitudes towards people with disabilities in the hospitality industry. </w:t>
      </w:r>
      <w:r w:rsidRPr="00D718A4">
        <w:rPr>
          <w:rFonts w:ascii="Times New Roman" w:hAnsi="Times New Roman"/>
          <w:i/>
          <w:iCs/>
          <w:noProof/>
          <w:sz w:val="24"/>
          <w:szCs w:val="24"/>
        </w:rPr>
        <w:t>International Journal of Hospitality &amp; Tourism Administration, 15</w:t>
      </w:r>
      <w:r w:rsidRPr="00D718A4">
        <w:rPr>
          <w:rFonts w:ascii="Times New Roman" w:hAnsi="Times New Roman"/>
          <w:noProof/>
          <w:sz w:val="24"/>
          <w:szCs w:val="24"/>
        </w:rPr>
        <w:t>(2), 172-190.</w:t>
      </w:r>
    </w:p>
    <w:p w14:paraId="0268BA99" w14:textId="77777777" w:rsidR="00AB5181" w:rsidRPr="00D718A4"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Poria, Y., Reichel, A., &amp; Brandt, Y. (2011). Dimensions of Hotel Experience of People with Disabilities: an Exploratory Study. </w:t>
      </w:r>
      <w:r w:rsidRPr="00D718A4">
        <w:rPr>
          <w:rFonts w:ascii="Times New Roman" w:hAnsi="Times New Roman"/>
          <w:i/>
          <w:iCs/>
          <w:noProof/>
          <w:sz w:val="24"/>
          <w:szCs w:val="24"/>
        </w:rPr>
        <w:t>International Journal of Contemporary Hospitality Management, 23</w:t>
      </w:r>
      <w:r w:rsidRPr="00D718A4">
        <w:rPr>
          <w:rFonts w:ascii="Times New Roman" w:hAnsi="Times New Roman"/>
          <w:noProof/>
          <w:sz w:val="24"/>
          <w:szCs w:val="24"/>
        </w:rPr>
        <w:t>(5), 571-591.</w:t>
      </w:r>
    </w:p>
    <w:p w14:paraId="06CB3084" w14:textId="77777777" w:rsidR="00AB5181" w:rsidRPr="00AB5181" w:rsidRDefault="00AB5181" w:rsidP="00AB5181">
      <w:pPr>
        <w:pStyle w:val="ListParagraph"/>
        <w:numPr>
          <w:ilvl w:val="0"/>
          <w:numId w:val="6"/>
        </w:numPr>
        <w:spacing w:after="0" w:line="480" w:lineRule="auto"/>
        <w:rPr>
          <w:rFonts w:ascii="Times New Roman" w:hAnsi="Times New Roman"/>
          <w:noProof/>
          <w:sz w:val="24"/>
          <w:szCs w:val="24"/>
        </w:rPr>
      </w:pPr>
      <w:r w:rsidRPr="00D718A4">
        <w:rPr>
          <w:rFonts w:ascii="Times New Roman" w:hAnsi="Times New Roman"/>
          <w:noProof/>
          <w:sz w:val="24"/>
          <w:szCs w:val="24"/>
        </w:rPr>
        <w:t xml:space="preserve">Stonesifer, W. H., &amp; Kim, W. G. (2011). </w:t>
      </w:r>
      <w:r w:rsidRPr="00D718A4">
        <w:rPr>
          <w:rFonts w:ascii="Times New Roman" w:hAnsi="Times New Roman"/>
          <w:i/>
          <w:iCs/>
          <w:noProof/>
          <w:sz w:val="24"/>
          <w:szCs w:val="24"/>
        </w:rPr>
        <w:t>Toward Creating a Framework to Accommodate the Needs of Disabled Hotel Guests</w:t>
      </w:r>
      <w:r w:rsidRPr="00D718A4">
        <w:rPr>
          <w:rFonts w:ascii="Times New Roman" w:hAnsi="Times New Roman"/>
          <w:noProof/>
          <w:sz w:val="24"/>
          <w:szCs w:val="24"/>
        </w:rPr>
        <w:t>. Retrieved from https://scholarworks.umass.edu/cgi/viewcontent.cgi?article=1232&amp;context=gr</w:t>
      </w:r>
      <w:r w:rsidRPr="00AB5181">
        <w:rPr>
          <w:rFonts w:ascii="Times New Roman" w:hAnsi="Times New Roman"/>
          <w:noProof/>
          <w:sz w:val="24"/>
          <w:szCs w:val="24"/>
        </w:rPr>
        <w:t>adconf_hospitality</w:t>
      </w:r>
    </w:p>
    <w:p w14:paraId="3E3729FC" w14:textId="77777777" w:rsidR="00C165F6" w:rsidRPr="00C165F6" w:rsidRDefault="00C165F6" w:rsidP="00C165F6">
      <w:pPr>
        <w:pStyle w:val="ListParagraph"/>
        <w:numPr>
          <w:ilvl w:val="0"/>
          <w:numId w:val="6"/>
        </w:numPr>
        <w:spacing w:after="0" w:line="480" w:lineRule="auto"/>
        <w:rPr>
          <w:rFonts w:ascii="Times New Roman" w:hAnsi="Times New Roman"/>
          <w:noProof/>
          <w:sz w:val="24"/>
          <w:szCs w:val="24"/>
        </w:rPr>
      </w:pPr>
      <w:r w:rsidRPr="00C165F6">
        <w:rPr>
          <w:rFonts w:ascii="Times New Roman" w:hAnsi="Times New Roman"/>
          <w:noProof/>
          <w:sz w:val="24"/>
          <w:szCs w:val="24"/>
        </w:rPr>
        <w:lastRenderedPageBreak/>
        <w:t xml:space="preserve">Capitaine, V. (2016). Inciting Tourist Accommodation Managers to make their Establishments Accessible to People with Disabilities. </w:t>
      </w:r>
      <w:r w:rsidRPr="00C165F6">
        <w:rPr>
          <w:rFonts w:ascii="Times New Roman" w:hAnsi="Times New Roman"/>
          <w:i/>
          <w:iCs/>
          <w:noProof/>
          <w:sz w:val="24"/>
          <w:szCs w:val="24"/>
        </w:rPr>
        <w:t xml:space="preserve">      </w:t>
      </w:r>
      <w:r w:rsidRPr="00C165F6">
        <w:rPr>
          <w:rFonts w:ascii="Times New Roman" w:hAnsi="Times New Roman"/>
          <w:noProof/>
          <w:sz w:val="24"/>
          <w:szCs w:val="24"/>
        </w:rPr>
        <w:t>. Retrieved from Emarald Insight.</w:t>
      </w:r>
    </w:p>
    <w:p w14:paraId="29BCDD80" w14:textId="77777777" w:rsidR="00C165F6" w:rsidRPr="00C165F6" w:rsidRDefault="00C165F6" w:rsidP="00C165F6">
      <w:pPr>
        <w:pStyle w:val="ListParagraph"/>
        <w:numPr>
          <w:ilvl w:val="0"/>
          <w:numId w:val="6"/>
        </w:numPr>
        <w:spacing w:after="0" w:line="480" w:lineRule="auto"/>
        <w:rPr>
          <w:rFonts w:ascii="Times New Roman" w:hAnsi="Times New Roman"/>
          <w:noProof/>
          <w:sz w:val="24"/>
          <w:szCs w:val="24"/>
        </w:rPr>
      </w:pPr>
      <w:r w:rsidRPr="00C165F6">
        <w:rPr>
          <w:rFonts w:ascii="Times New Roman" w:hAnsi="Times New Roman"/>
          <w:noProof/>
          <w:sz w:val="24"/>
          <w:szCs w:val="24"/>
        </w:rPr>
        <w:t>Groschl S (2006): persons with disability; a source of labour for Canada’s hotel industry</w:t>
      </w:r>
    </w:p>
    <w:p w14:paraId="4D8A401B" w14:textId="6FFAC7D1" w:rsidR="00C165F6" w:rsidRDefault="00C165F6" w:rsidP="00C165F6">
      <w:pPr>
        <w:pStyle w:val="ListParagraph"/>
        <w:numPr>
          <w:ilvl w:val="0"/>
          <w:numId w:val="6"/>
        </w:numPr>
        <w:spacing w:after="0" w:line="480" w:lineRule="auto"/>
        <w:rPr>
          <w:rFonts w:ascii="Times New Roman" w:hAnsi="Times New Roman"/>
          <w:noProof/>
          <w:sz w:val="24"/>
          <w:szCs w:val="24"/>
        </w:rPr>
      </w:pPr>
      <w:r w:rsidRPr="00C165F6">
        <w:rPr>
          <w:rFonts w:ascii="Times New Roman" w:hAnsi="Times New Roman"/>
          <w:noProof/>
          <w:sz w:val="24"/>
          <w:szCs w:val="24"/>
        </w:rPr>
        <w:t xml:space="preserve">Kim, S. E., &amp; Lehto, X. Y. (2012). The Voice of Tourists with Mobility Disabilities: Insights from Online Customer Complaint Websites. </w:t>
      </w:r>
      <w:r w:rsidRPr="00C165F6">
        <w:rPr>
          <w:rFonts w:ascii="Times New Roman" w:hAnsi="Times New Roman"/>
          <w:i/>
          <w:iCs/>
          <w:noProof/>
          <w:sz w:val="24"/>
          <w:szCs w:val="24"/>
        </w:rPr>
        <w:t>International Journal of Contemporary Hospitality Management, 24</w:t>
      </w:r>
      <w:r w:rsidRPr="00C165F6">
        <w:rPr>
          <w:rFonts w:ascii="Times New Roman" w:hAnsi="Times New Roman"/>
          <w:noProof/>
          <w:sz w:val="24"/>
          <w:szCs w:val="24"/>
        </w:rPr>
        <w:t>(3), 451-476.</w:t>
      </w:r>
    </w:p>
    <w:p w14:paraId="1EE1ED65"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Kothari K.(2004)Research Methodology: Methods and Technique: New Age International Publishers New Delhi</w:t>
      </w:r>
    </w:p>
    <w:p w14:paraId="5C5D068B"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Lamichhane, K. (2015). </w:t>
      </w:r>
      <w:r w:rsidRPr="00AE65C4">
        <w:rPr>
          <w:rFonts w:ascii="Times New Roman" w:hAnsi="Times New Roman"/>
          <w:i/>
          <w:iCs/>
          <w:noProof/>
          <w:sz w:val="24"/>
          <w:szCs w:val="24"/>
        </w:rPr>
        <w:t>Disability, Education and Employment in Developing Countries.</w:t>
      </w:r>
      <w:r w:rsidRPr="00AE65C4">
        <w:rPr>
          <w:rFonts w:ascii="Times New Roman" w:hAnsi="Times New Roman"/>
          <w:noProof/>
          <w:sz w:val="24"/>
          <w:szCs w:val="24"/>
        </w:rPr>
        <w:t xml:space="preserve"> Cambridge : Cambridge University Press.</w:t>
      </w:r>
    </w:p>
    <w:p w14:paraId="77D0EDF1"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Mest, E. (2016). </w:t>
      </w:r>
      <w:r w:rsidRPr="00AE65C4">
        <w:rPr>
          <w:rFonts w:ascii="Times New Roman" w:hAnsi="Times New Roman"/>
          <w:i/>
          <w:iCs/>
          <w:noProof/>
          <w:sz w:val="24"/>
          <w:szCs w:val="24"/>
        </w:rPr>
        <w:t>Social accessibility: Why disabled guests deserve more</w:t>
      </w:r>
      <w:r w:rsidRPr="00AE65C4">
        <w:rPr>
          <w:rFonts w:ascii="Times New Roman" w:hAnsi="Times New Roman"/>
          <w:noProof/>
          <w:sz w:val="24"/>
          <w:szCs w:val="24"/>
        </w:rPr>
        <w:t>. Retrieved from Hotel Management : https://www.hotelmanagement.net/operate/social-accessibility-why-disabled-guests-deserve-more</w:t>
      </w:r>
    </w:p>
    <w:p w14:paraId="25452286"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Mopecha, N. B. (2016). </w:t>
      </w:r>
      <w:r w:rsidRPr="00AE65C4">
        <w:rPr>
          <w:rFonts w:ascii="Times New Roman" w:hAnsi="Times New Roman"/>
          <w:i/>
          <w:iCs/>
          <w:noProof/>
          <w:sz w:val="24"/>
          <w:szCs w:val="24"/>
        </w:rPr>
        <w:t>Barriers to People with Disabilities in the Tourism and Hospitality Industry: A Case Study of Buea in the South West Region of Cameroon</w:t>
      </w:r>
      <w:r w:rsidRPr="00AE65C4">
        <w:rPr>
          <w:rFonts w:ascii="Times New Roman" w:hAnsi="Times New Roman"/>
          <w:noProof/>
          <w:sz w:val="24"/>
          <w:szCs w:val="24"/>
        </w:rPr>
        <w:t>. Retrieved from http://irep.emu.edu.tr:8080/xmlui/bitstream/handle/11129/2808/mopechangwi.pdf?sequence=1</w:t>
      </w:r>
    </w:p>
    <w:p w14:paraId="684A3EC7"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Morris, S., &amp; Kazi, S. (2014). Emerging Trends Regarding Accessible Accommodation in Dubai Luxury Hotels. </w:t>
      </w:r>
      <w:r w:rsidRPr="00AE65C4">
        <w:rPr>
          <w:rFonts w:ascii="Times New Roman" w:hAnsi="Times New Roman"/>
          <w:i/>
          <w:iCs/>
          <w:noProof/>
          <w:sz w:val="24"/>
          <w:szCs w:val="24"/>
        </w:rPr>
        <w:t>Worldwide Hospitality and Tourism Themes, 6</w:t>
      </w:r>
      <w:r w:rsidRPr="00AE65C4">
        <w:rPr>
          <w:rFonts w:ascii="Times New Roman" w:hAnsi="Times New Roman"/>
          <w:noProof/>
          <w:sz w:val="24"/>
          <w:szCs w:val="24"/>
        </w:rPr>
        <w:t>(4), 317-327.</w:t>
      </w:r>
    </w:p>
    <w:p w14:paraId="035738CE"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Murungi, C. M. (2013). </w:t>
      </w:r>
      <w:r w:rsidRPr="00AE65C4">
        <w:rPr>
          <w:rFonts w:ascii="Times New Roman" w:hAnsi="Times New Roman"/>
          <w:i/>
          <w:iCs/>
          <w:noProof/>
          <w:sz w:val="24"/>
          <w:szCs w:val="24"/>
        </w:rPr>
        <w:t>Choice of Hotel Facilities by Guests with Physical Disabilities in Nairobi, Kenya</w:t>
      </w:r>
      <w:r w:rsidRPr="00AE65C4">
        <w:rPr>
          <w:rFonts w:ascii="Times New Roman" w:hAnsi="Times New Roman"/>
          <w:noProof/>
          <w:sz w:val="24"/>
          <w:szCs w:val="24"/>
        </w:rPr>
        <w:t xml:space="preserve">. Retrieved from </w:t>
      </w:r>
      <w:r w:rsidRPr="00AE65C4">
        <w:rPr>
          <w:rFonts w:ascii="Times New Roman" w:hAnsi="Times New Roman"/>
          <w:noProof/>
          <w:sz w:val="24"/>
          <w:szCs w:val="24"/>
        </w:rPr>
        <w:lastRenderedPageBreak/>
        <w:t>http://irlibrary.ku.ac.ke/bitstream/handle/123456789/9216/Charles%20Muthamia%20Murungi.pdf?sequence=3&amp;isAllowed=y</w:t>
      </w:r>
    </w:p>
    <w:p w14:paraId="442AE883"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Oxford Business Group. (2016). </w:t>
      </w:r>
      <w:r w:rsidRPr="00AE65C4">
        <w:rPr>
          <w:rFonts w:ascii="Times New Roman" w:hAnsi="Times New Roman"/>
          <w:i/>
          <w:iCs/>
          <w:noProof/>
          <w:sz w:val="24"/>
          <w:szCs w:val="24"/>
        </w:rPr>
        <w:t>The report : Kenya 2016.</w:t>
      </w:r>
      <w:r w:rsidRPr="00AE65C4">
        <w:rPr>
          <w:rFonts w:ascii="Times New Roman" w:hAnsi="Times New Roman"/>
          <w:noProof/>
          <w:sz w:val="24"/>
          <w:szCs w:val="24"/>
        </w:rPr>
        <w:t xml:space="preserve"> Nairobi, Kenya: Oxford Business Group.</w:t>
      </w:r>
    </w:p>
    <w:p w14:paraId="3D26D3D7"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Paez, P., &amp; Arendt, S. W. (2014). Managers’ attitudes towards people with disabilities in the hospitality industry. </w:t>
      </w:r>
      <w:r w:rsidRPr="00AE65C4">
        <w:rPr>
          <w:rFonts w:ascii="Times New Roman" w:hAnsi="Times New Roman"/>
          <w:i/>
          <w:iCs/>
          <w:noProof/>
          <w:sz w:val="24"/>
          <w:szCs w:val="24"/>
        </w:rPr>
        <w:t>International Journal of Hospitality &amp; Tourism Administration, 15</w:t>
      </w:r>
      <w:r w:rsidRPr="00AE65C4">
        <w:rPr>
          <w:rFonts w:ascii="Times New Roman" w:hAnsi="Times New Roman"/>
          <w:noProof/>
          <w:sz w:val="24"/>
          <w:szCs w:val="24"/>
        </w:rPr>
        <w:t>(2), 172-190.</w:t>
      </w:r>
    </w:p>
    <w:p w14:paraId="1599A850"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Penner, R. H., Adams, L., &amp; Rutes, W. (2013). </w:t>
      </w:r>
      <w:r w:rsidRPr="00AE65C4">
        <w:rPr>
          <w:rFonts w:ascii="Times New Roman" w:hAnsi="Times New Roman"/>
          <w:i/>
          <w:iCs/>
          <w:noProof/>
          <w:sz w:val="24"/>
          <w:szCs w:val="24"/>
        </w:rPr>
        <w:t>Hotel Design, Planning and Development.</w:t>
      </w:r>
      <w:r w:rsidRPr="00AE65C4">
        <w:rPr>
          <w:rFonts w:ascii="Times New Roman" w:hAnsi="Times New Roman"/>
          <w:noProof/>
          <w:sz w:val="24"/>
          <w:szCs w:val="24"/>
        </w:rPr>
        <w:t xml:space="preserve"> London: Routledge.</w:t>
      </w:r>
    </w:p>
    <w:p w14:paraId="42DACA4C"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Poria, Y., Reichel, A., &amp; Brandt, Y. (2011). Dimensions of Hotel Experience of People with Disabilities: an Exploratory Study. </w:t>
      </w:r>
      <w:r w:rsidRPr="00AE65C4">
        <w:rPr>
          <w:rFonts w:ascii="Times New Roman" w:hAnsi="Times New Roman"/>
          <w:i/>
          <w:iCs/>
          <w:noProof/>
          <w:sz w:val="24"/>
          <w:szCs w:val="24"/>
        </w:rPr>
        <w:t>International Journal of Contemporary Hospitality Management, 23</w:t>
      </w:r>
      <w:r w:rsidRPr="00AE65C4">
        <w:rPr>
          <w:rFonts w:ascii="Times New Roman" w:hAnsi="Times New Roman"/>
          <w:noProof/>
          <w:sz w:val="24"/>
          <w:szCs w:val="24"/>
        </w:rPr>
        <w:t>(5), 571-591.</w:t>
      </w:r>
    </w:p>
    <w:p w14:paraId="5E8F9927"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Stonesifer, W. H., &amp; Kim, W. G. (2011). </w:t>
      </w:r>
      <w:r w:rsidRPr="00AE65C4">
        <w:rPr>
          <w:rFonts w:ascii="Times New Roman" w:hAnsi="Times New Roman"/>
          <w:i/>
          <w:iCs/>
          <w:noProof/>
          <w:sz w:val="24"/>
          <w:szCs w:val="24"/>
        </w:rPr>
        <w:t>Toward Creating a Framework to Accommodate the Needs of Disabled Hotel Guests</w:t>
      </w:r>
      <w:r w:rsidRPr="00AE65C4">
        <w:rPr>
          <w:rFonts w:ascii="Times New Roman" w:hAnsi="Times New Roman"/>
          <w:noProof/>
          <w:sz w:val="24"/>
          <w:szCs w:val="24"/>
        </w:rPr>
        <w:t>. Retrieved from https://scholarworks.umass.edu/cgi/viewcontent.cgi?article=1232&amp;context=gradconf_hospitality</w:t>
      </w:r>
    </w:p>
    <w:p w14:paraId="45F35B50" w14:textId="77777777" w:rsidR="00AE65C4" w:rsidRPr="00AE65C4" w:rsidRDefault="00AE65C4" w:rsidP="00AE65C4">
      <w:pPr>
        <w:pStyle w:val="ListParagraph"/>
        <w:numPr>
          <w:ilvl w:val="0"/>
          <w:numId w:val="6"/>
        </w:numPr>
        <w:spacing w:after="0" w:line="480" w:lineRule="auto"/>
        <w:rPr>
          <w:rFonts w:ascii="Times New Roman" w:hAnsi="Times New Roman"/>
          <w:sz w:val="24"/>
          <w:szCs w:val="24"/>
        </w:rPr>
      </w:pPr>
      <w:r w:rsidRPr="00AE65C4">
        <w:rPr>
          <w:rFonts w:ascii="Times New Roman" w:hAnsi="Times New Roman"/>
          <w:sz w:val="24"/>
          <w:szCs w:val="24"/>
        </w:rPr>
        <w:t>Tsai, C.-Y. (2010). The Physical Disabilities' Travel Behaviors. African Journal of Business Management Vol. 4(4)</w:t>
      </w:r>
      <w:proofErr w:type="gramStart"/>
      <w:r w:rsidRPr="00AE65C4">
        <w:rPr>
          <w:rFonts w:ascii="Times New Roman" w:hAnsi="Times New Roman"/>
          <w:sz w:val="24"/>
          <w:szCs w:val="24"/>
        </w:rPr>
        <w:t>, ,</w:t>
      </w:r>
      <w:proofErr w:type="gramEnd"/>
      <w:r w:rsidRPr="00AE65C4">
        <w:rPr>
          <w:rFonts w:ascii="Times New Roman" w:hAnsi="Times New Roman"/>
          <w:sz w:val="24"/>
          <w:szCs w:val="24"/>
        </w:rPr>
        <w:t xml:space="preserve"> pp. 512-525.</w:t>
      </w:r>
    </w:p>
    <w:p w14:paraId="2402E65A" w14:textId="77777777" w:rsidR="00AE65C4" w:rsidRPr="00AE65C4" w:rsidRDefault="00AE65C4" w:rsidP="00AE65C4">
      <w:pPr>
        <w:pStyle w:val="ListParagraph"/>
        <w:numPr>
          <w:ilvl w:val="0"/>
          <w:numId w:val="6"/>
        </w:numPr>
        <w:spacing w:after="0" w:line="480" w:lineRule="auto"/>
        <w:rPr>
          <w:rFonts w:ascii="Times New Roman" w:hAnsi="Times New Roman"/>
          <w:noProof/>
          <w:sz w:val="24"/>
          <w:szCs w:val="24"/>
        </w:rPr>
      </w:pPr>
      <w:r w:rsidRPr="00AE65C4">
        <w:rPr>
          <w:rFonts w:ascii="Times New Roman" w:hAnsi="Times New Roman"/>
          <w:noProof/>
          <w:sz w:val="24"/>
          <w:szCs w:val="24"/>
        </w:rPr>
        <w:t xml:space="preserve">United Nations. (2017). </w:t>
      </w:r>
      <w:r w:rsidRPr="00AE65C4">
        <w:rPr>
          <w:rFonts w:ascii="Times New Roman" w:hAnsi="Times New Roman"/>
          <w:i/>
          <w:iCs/>
          <w:noProof/>
          <w:sz w:val="24"/>
          <w:szCs w:val="24"/>
        </w:rPr>
        <w:t>Promoting Accessible Tourism for all</w:t>
      </w:r>
      <w:r w:rsidRPr="00AE65C4">
        <w:rPr>
          <w:rFonts w:ascii="Times New Roman" w:hAnsi="Times New Roman"/>
          <w:noProof/>
          <w:sz w:val="24"/>
          <w:szCs w:val="24"/>
        </w:rPr>
        <w:t xml:space="preserve">. Retrieved from United Nations: </w:t>
      </w:r>
      <w:hyperlink r:id="rId45" w:history="1">
        <w:r w:rsidRPr="00AE65C4">
          <w:rPr>
            <w:rFonts w:ascii="Times New Roman" w:hAnsi="Times New Roman"/>
            <w:noProof/>
            <w:color w:val="0563C1"/>
            <w:sz w:val="24"/>
            <w:szCs w:val="24"/>
            <w:u w:val="single"/>
          </w:rPr>
          <w:t>https://www.un.org/development/desa/disabilities/issues/promoting-accessible-tourism-for-all.html</w:t>
        </w:r>
      </w:hyperlink>
    </w:p>
    <w:p w14:paraId="1E4BDFD1" w14:textId="77777777" w:rsidR="00AE65C4" w:rsidRPr="00AE65C4" w:rsidRDefault="00AE65C4" w:rsidP="00AE65C4">
      <w:pPr>
        <w:pStyle w:val="ListParagraph"/>
        <w:numPr>
          <w:ilvl w:val="0"/>
          <w:numId w:val="6"/>
        </w:numPr>
        <w:spacing w:after="0" w:line="480" w:lineRule="auto"/>
        <w:rPr>
          <w:rFonts w:ascii="Times New Roman" w:hAnsi="Times New Roman"/>
          <w:sz w:val="24"/>
          <w:szCs w:val="24"/>
        </w:rPr>
      </w:pPr>
      <w:r w:rsidRPr="00AE65C4">
        <w:rPr>
          <w:rFonts w:ascii="Times New Roman" w:hAnsi="Times New Roman"/>
          <w:sz w:val="24"/>
          <w:szCs w:val="24"/>
        </w:rPr>
        <w:t xml:space="preserve">Van Horn, L. (2007). </w:t>
      </w:r>
      <w:proofErr w:type="spellStart"/>
      <w:r w:rsidRPr="00AE65C4">
        <w:rPr>
          <w:rFonts w:ascii="Times New Roman" w:hAnsi="Times New Roman"/>
          <w:sz w:val="24"/>
          <w:szCs w:val="24"/>
        </w:rPr>
        <w:t>Travellers</w:t>
      </w:r>
      <w:proofErr w:type="spellEnd"/>
      <w:r w:rsidRPr="00AE65C4">
        <w:rPr>
          <w:rFonts w:ascii="Times New Roman" w:hAnsi="Times New Roman"/>
          <w:sz w:val="24"/>
          <w:szCs w:val="24"/>
        </w:rPr>
        <w:t xml:space="preserve"> with Disabilities: Market Size and Trends. Retrieved June 9th, 2012, from N.C.P.E.D.P. website: </w:t>
      </w:r>
      <w:hyperlink r:id="rId46" w:history="1">
        <w:r w:rsidRPr="00AE65C4">
          <w:rPr>
            <w:rFonts w:ascii="Times New Roman" w:hAnsi="Times New Roman"/>
            <w:color w:val="0563C1"/>
            <w:sz w:val="24"/>
            <w:szCs w:val="24"/>
            <w:u w:val="single"/>
          </w:rPr>
          <w:t>http://ncpedp.org/access/isutravel.htm</w:t>
        </w:r>
      </w:hyperlink>
    </w:p>
    <w:p w14:paraId="5FD61596" w14:textId="4C23B4E7" w:rsidR="00AE65C4" w:rsidRDefault="00AE65C4" w:rsidP="00AE65C4">
      <w:pPr>
        <w:pStyle w:val="ListParagraph"/>
        <w:numPr>
          <w:ilvl w:val="0"/>
          <w:numId w:val="6"/>
        </w:numPr>
        <w:spacing w:after="0" w:line="480" w:lineRule="auto"/>
        <w:rPr>
          <w:rFonts w:ascii="Times New Roman" w:hAnsi="Times New Roman"/>
          <w:sz w:val="24"/>
          <w:szCs w:val="24"/>
        </w:rPr>
      </w:pPr>
      <w:r w:rsidRPr="00AE65C4">
        <w:rPr>
          <w:rFonts w:ascii="Times New Roman" w:hAnsi="Times New Roman"/>
          <w:sz w:val="24"/>
          <w:szCs w:val="24"/>
        </w:rPr>
        <w:lastRenderedPageBreak/>
        <w:t>Vernon, K. (2011). Towards Disability Confidence: A Resource Guide for Employers in Hong Kong and Singapore. Community Business Limited (CBL)</w:t>
      </w:r>
    </w:p>
    <w:p w14:paraId="10DFD6F7" w14:textId="01DE7948" w:rsidR="00FF74FC" w:rsidRPr="00FF74FC" w:rsidRDefault="00FF74FC" w:rsidP="00AE65C4">
      <w:pPr>
        <w:pStyle w:val="ListParagraph"/>
        <w:numPr>
          <w:ilvl w:val="0"/>
          <w:numId w:val="6"/>
        </w:numPr>
        <w:spacing w:after="0" w:line="480" w:lineRule="auto"/>
        <w:rPr>
          <w:rFonts w:ascii="Times New Roman" w:hAnsi="Times New Roman"/>
          <w:sz w:val="24"/>
          <w:szCs w:val="24"/>
        </w:rPr>
      </w:pPr>
      <w:r w:rsidRPr="00FF74FC">
        <w:rPr>
          <w:rFonts w:ascii="Times New Roman" w:hAnsi="Times New Roman"/>
          <w:sz w:val="24"/>
          <w:szCs w:val="24"/>
        </w:rPr>
        <w:t xml:space="preserve">Navarro, </w:t>
      </w:r>
      <w:proofErr w:type="gramStart"/>
      <w:r w:rsidRPr="00FF74FC">
        <w:rPr>
          <w:rFonts w:ascii="Times New Roman" w:hAnsi="Times New Roman"/>
          <w:sz w:val="24"/>
          <w:szCs w:val="24"/>
        </w:rPr>
        <w:t>Susana ,</w:t>
      </w:r>
      <w:proofErr w:type="gramEnd"/>
      <w:r w:rsidRPr="00FF74FC">
        <w:rPr>
          <w:rFonts w:ascii="Times New Roman" w:hAnsi="Times New Roman"/>
          <w:sz w:val="24"/>
          <w:szCs w:val="24"/>
        </w:rPr>
        <w:t xml:space="preserve"> Andreu, Luisa and </w:t>
      </w:r>
      <w:proofErr w:type="spellStart"/>
      <w:r w:rsidRPr="00FF74FC">
        <w:rPr>
          <w:rFonts w:ascii="Times New Roman" w:hAnsi="Times New Roman"/>
          <w:sz w:val="24"/>
          <w:szCs w:val="24"/>
        </w:rPr>
        <w:t>Cervera</w:t>
      </w:r>
      <w:proofErr w:type="spellEnd"/>
      <w:r w:rsidRPr="00FF74FC">
        <w:rPr>
          <w:rFonts w:ascii="Times New Roman" w:hAnsi="Times New Roman"/>
          <w:sz w:val="24"/>
          <w:szCs w:val="24"/>
        </w:rPr>
        <w:t xml:space="preserve">, Amparo (2014) "Value co-creation among hotels and disabled customers: An exploratory study", Journal of business research, Vol. 67, PP.813-818. </w:t>
      </w:r>
      <w:proofErr w:type="spellStart"/>
      <w:proofErr w:type="gramStart"/>
      <w:r w:rsidRPr="00FF74FC">
        <w:rPr>
          <w:rFonts w:ascii="Times New Roman" w:hAnsi="Times New Roman"/>
          <w:sz w:val="24"/>
          <w:szCs w:val="24"/>
        </w:rPr>
        <w:t>Nicolaisen</w:t>
      </w:r>
      <w:proofErr w:type="spellEnd"/>
      <w:r w:rsidRPr="00FF74FC">
        <w:rPr>
          <w:rFonts w:ascii="Times New Roman" w:hAnsi="Times New Roman"/>
          <w:sz w:val="24"/>
          <w:szCs w:val="24"/>
        </w:rPr>
        <w:t xml:space="preserve"> ,</w:t>
      </w:r>
      <w:proofErr w:type="gramEnd"/>
      <w:r w:rsidRPr="00FF74FC">
        <w:rPr>
          <w:rFonts w:ascii="Times New Roman" w:hAnsi="Times New Roman"/>
          <w:sz w:val="24"/>
          <w:szCs w:val="24"/>
        </w:rPr>
        <w:t xml:space="preserve"> Jaqueline and </w:t>
      </w:r>
      <w:proofErr w:type="spellStart"/>
      <w:r w:rsidRPr="00FF74FC">
        <w:rPr>
          <w:rFonts w:ascii="Times New Roman" w:hAnsi="Times New Roman"/>
          <w:sz w:val="24"/>
          <w:szCs w:val="24"/>
        </w:rPr>
        <w:t>Blichfeldt</w:t>
      </w:r>
      <w:proofErr w:type="spellEnd"/>
      <w:r w:rsidRPr="00FF74FC">
        <w:rPr>
          <w:rFonts w:ascii="Times New Roman" w:hAnsi="Times New Roman"/>
          <w:sz w:val="24"/>
          <w:szCs w:val="24"/>
        </w:rPr>
        <w:t xml:space="preserve">, </w:t>
      </w:r>
      <w:proofErr w:type="spellStart"/>
      <w:r w:rsidRPr="00FF74FC">
        <w:rPr>
          <w:rFonts w:ascii="Times New Roman" w:hAnsi="Times New Roman"/>
          <w:sz w:val="24"/>
          <w:szCs w:val="24"/>
        </w:rPr>
        <w:t>Bodil</w:t>
      </w:r>
      <w:proofErr w:type="spellEnd"/>
      <w:r w:rsidRPr="00FF74FC">
        <w:rPr>
          <w:rFonts w:ascii="Times New Roman" w:hAnsi="Times New Roman"/>
          <w:sz w:val="24"/>
          <w:szCs w:val="24"/>
        </w:rPr>
        <w:t xml:space="preserve"> (2011) "Disabled travel: not easy, but doable", Current Issues in Tourism, Volume 14, Issue 1, pp. 79-102. Pagan, Ricardo (2015) "Time Allocation In </w:t>
      </w:r>
      <w:proofErr w:type="gramStart"/>
      <w:r w:rsidRPr="00FF74FC">
        <w:rPr>
          <w:rFonts w:ascii="Times New Roman" w:hAnsi="Times New Roman"/>
          <w:sz w:val="24"/>
          <w:szCs w:val="24"/>
        </w:rPr>
        <w:t>Tourism .For</w:t>
      </w:r>
      <w:proofErr w:type="gramEnd"/>
      <w:r w:rsidRPr="00FF74FC">
        <w:rPr>
          <w:rFonts w:ascii="Times New Roman" w:hAnsi="Times New Roman"/>
          <w:sz w:val="24"/>
          <w:szCs w:val="24"/>
        </w:rPr>
        <w:t xml:space="preserve"> People With Disabilities" Annals Of Tourism Research, Vol. 39, No. 3, PP. 1514–1537 </w:t>
      </w:r>
      <w:proofErr w:type="spellStart"/>
      <w:r w:rsidRPr="00FF74FC">
        <w:rPr>
          <w:rFonts w:ascii="Times New Roman" w:hAnsi="Times New Roman"/>
          <w:sz w:val="24"/>
          <w:szCs w:val="24"/>
        </w:rPr>
        <w:t>Popiel</w:t>
      </w:r>
      <w:proofErr w:type="spellEnd"/>
      <w:r w:rsidRPr="00FF74FC">
        <w:rPr>
          <w:rFonts w:ascii="Times New Roman" w:hAnsi="Times New Roman"/>
          <w:sz w:val="24"/>
          <w:szCs w:val="24"/>
        </w:rPr>
        <w:t xml:space="preserve">, Marcin (2016)"tourism market, disability and inequality: problems and solutions" , aak.cms.opf.slu.cz/pdf/2016/3/Popiel.pdf/ (accessed: 13/1/2017) </w:t>
      </w:r>
      <w:proofErr w:type="spellStart"/>
      <w:r w:rsidRPr="00FF74FC">
        <w:rPr>
          <w:rFonts w:ascii="Times New Roman" w:hAnsi="Times New Roman"/>
          <w:sz w:val="24"/>
          <w:szCs w:val="24"/>
        </w:rPr>
        <w:t>Pranić</w:t>
      </w:r>
      <w:proofErr w:type="spellEnd"/>
      <w:r w:rsidRPr="00FF74FC">
        <w:rPr>
          <w:rFonts w:ascii="Times New Roman" w:hAnsi="Times New Roman"/>
          <w:sz w:val="24"/>
          <w:szCs w:val="24"/>
        </w:rPr>
        <w:t xml:space="preserve">, </w:t>
      </w:r>
      <w:proofErr w:type="spellStart"/>
      <w:r w:rsidRPr="00FF74FC">
        <w:rPr>
          <w:rFonts w:ascii="Times New Roman" w:hAnsi="Times New Roman"/>
          <w:sz w:val="24"/>
          <w:szCs w:val="24"/>
        </w:rPr>
        <w:t>Ljudevit</w:t>
      </w:r>
      <w:proofErr w:type="spellEnd"/>
      <w:r w:rsidRPr="00FF74FC">
        <w:rPr>
          <w:rFonts w:ascii="Times New Roman" w:hAnsi="Times New Roman"/>
          <w:sz w:val="24"/>
          <w:szCs w:val="24"/>
        </w:rPr>
        <w:t xml:space="preserve">, </w:t>
      </w:r>
      <w:proofErr w:type="spellStart"/>
      <w:r w:rsidRPr="00FF74FC">
        <w:rPr>
          <w:rFonts w:ascii="Times New Roman" w:hAnsi="Times New Roman"/>
          <w:sz w:val="24"/>
          <w:szCs w:val="24"/>
        </w:rPr>
        <w:t>Praničević</w:t>
      </w:r>
      <w:proofErr w:type="spellEnd"/>
      <w:r w:rsidRPr="00FF74FC">
        <w:rPr>
          <w:rFonts w:ascii="Times New Roman" w:hAnsi="Times New Roman"/>
          <w:sz w:val="24"/>
          <w:szCs w:val="24"/>
        </w:rPr>
        <w:t xml:space="preserve">, Daniela and </w:t>
      </w:r>
      <w:proofErr w:type="spellStart"/>
      <w:r w:rsidRPr="00FF74FC">
        <w:rPr>
          <w:rFonts w:ascii="Times New Roman" w:hAnsi="Times New Roman"/>
          <w:sz w:val="24"/>
          <w:szCs w:val="24"/>
        </w:rPr>
        <w:t>Arnerić</w:t>
      </w:r>
      <w:proofErr w:type="spellEnd"/>
      <w:r w:rsidRPr="00FF74FC">
        <w:rPr>
          <w:rFonts w:ascii="Times New Roman" w:hAnsi="Times New Roman"/>
          <w:sz w:val="24"/>
          <w:szCs w:val="24"/>
        </w:rPr>
        <w:t xml:space="preserve">, Josip (2014) "Hotel Website Performance: Evidence from a Transition Country", Tourism and Hospitality Management, Vol. 20, No. 1, PP. 45-60. Republic of South Africa, Department of Tourism, "Universal accessibility in tourism", https://www.tourism.gov.za/CurrentProjects/ResponsibleTourism/Responsible%20Tourism/UA %20brochureL%202.pdf/ (accessed: 13/6/2017). The American Physical Therapy Association (APTA) (2017): "Combined Sections </w:t>
      </w:r>
      <w:proofErr w:type="gramStart"/>
      <w:r w:rsidRPr="00FF74FC">
        <w:rPr>
          <w:rFonts w:ascii="Times New Roman" w:hAnsi="Times New Roman"/>
          <w:sz w:val="24"/>
          <w:szCs w:val="24"/>
        </w:rPr>
        <w:t>Meeting ,</w:t>
      </w:r>
      <w:proofErr w:type="gramEnd"/>
      <w:r w:rsidRPr="00FF74FC">
        <w:rPr>
          <w:rFonts w:ascii="Times New Roman" w:hAnsi="Times New Roman"/>
          <w:sz w:val="24"/>
          <w:szCs w:val="24"/>
        </w:rPr>
        <w:t xml:space="preserve"> https://www.apta.org/ (Accessed: 4/11/2016). UNWTO (2013) "Recommendations on accessible tourism for all: http://ethics.unwto.org/en/content/accessible-tourism/ (Accessed: 4/11/2016). UNWTO (2016a) "Recommendations on accessible information in tourism": http://ethics.unwto.org/en/content/accessible-tourism / (Accessed: 4/11/2016). UNWTO (2016b), "World Tourism Day 2016 "Tourism for All - promoting universal accessibility" NEW! Good Practices in the Accessible Tourism Supply Chain: </w:t>
      </w:r>
      <w:r w:rsidRPr="00FF74FC">
        <w:rPr>
          <w:rFonts w:ascii="Times New Roman" w:hAnsi="Times New Roman"/>
          <w:sz w:val="24"/>
          <w:szCs w:val="24"/>
        </w:rPr>
        <w:lastRenderedPageBreak/>
        <w:t xml:space="preserve">http://ethics.unwto.org/en/content/accessible-tourism/ (Accessed: 4/11/2016). Vila, Domínguez., Darcy, Simon and. González, </w:t>
      </w:r>
      <w:proofErr w:type="spellStart"/>
      <w:r w:rsidRPr="00FF74FC">
        <w:rPr>
          <w:rFonts w:ascii="Times New Roman" w:hAnsi="Times New Roman"/>
          <w:sz w:val="24"/>
          <w:szCs w:val="24"/>
        </w:rPr>
        <w:t>Alén</w:t>
      </w:r>
      <w:proofErr w:type="spellEnd"/>
      <w:r w:rsidRPr="00FF74FC">
        <w:rPr>
          <w:rFonts w:ascii="Times New Roman" w:hAnsi="Times New Roman"/>
          <w:sz w:val="24"/>
          <w:szCs w:val="24"/>
        </w:rPr>
        <w:t xml:space="preserve"> E. (2015) “Competing for the disability tourism market-a comparative exploration of the factors of accessible tourism competitiveness in Spain and Australia”, Tourism Management, Vol. 47, PP. 261-72.</w:t>
      </w:r>
    </w:p>
    <w:p w14:paraId="02D09C28" w14:textId="04A8A4AA" w:rsidR="00AE65C4" w:rsidRPr="00FF74FC" w:rsidRDefault="00AE65C4" w:rsidP="00AE65C4">
      <w:pPr>
        <w:spacing w:after="0" w:line="480" w:lineRule="auto"/>
        <w:rPr>
          <w:rFonts w:ascii="Times New Roman" w:hAnsi="Times New Roman" w:cs="Times New Roman"/>
          <w:sz w:val="24"/>
          <w:szCs w:val="24"/>
        </w:rPr>
      </w:pPr>
    </w:p>
    <w:p w14:paraId="5FE0AB46" w14:textId="77777777" w:rsidR="00AB5181" w:rsidRPr="00FF74FC" w:rsidRDefault="00AB5181" w:rsidP="00C165F6">
      <w:pPr>
        <w:pStyle w:val="ListParagraph"/>
        <w:spacing w:after="0" w:line="480" w:lineRule="auto"/>
        <w:rPr>
          <w:rFonts w:ascii="Times New Roman" w:hAnsi="Times New Roman"/>
          <w:noProof/>
          <w:sz w:val="24"/>
          <w:szCs w:val="24"/>
        </w:rPr>
      </w:pPr>
    </w:p>
    <w:p w14:paraId="64021A99" w14:textId="77777777" w:rsidR="00AB5181" w:rsidRPr="00FF74FC" w:rsidRDefault="00AB5181" w:rsidP="00AB5181">
      <w:pPr>
        <w:pStyle w:val="ListParagraph"/>
        <w:spacing w:after="0" w:line="480" w:lineRule="auto"/>
        <w:rPr>
          <w:rFonts w:ascii="Times New Roman" w:hAnsi="Times New Roman"/>
          <w:noProof/>
          <w:sz w:val="24"/>
          <w:szCs w:val="24"/>
        </w:rPr>
      </w:pPr>
    </w:p>
    <w:p w14:paraId="42D1B05D" w14:textId="77777777" w:rsidR="00AB5181" w:rsidRPr="00FF74FC" w:rsidRDefault="00AB5181" w:rsidP="000C6498">
      <w:pPr>
        <w:spacing w:after="0" w:line="480" w:lineRule="auto"/>
        <w:rPr>
          <w:rFonts w:ascii="Times New Roman" w:eastAsia="Times New Roman" w:hAnsi="Times New Roman" w:cs="Times New Roman"/>
          <w:sz w:val="24"/>
          <w:szCs w:val="24"/>
        </w:rPr>
      </w:pPr>
    </w:p>
    <w:p w14:paraId="3AB0C80F" w14:textId="40844602" w:rsidR="00F467D5" w:rsidRPr="00FF74FC" w:rsidRDefault="00586B29" w:rsidP="000C6498">
      <w:pPr>
        <w:spacing w:after="0" w:line="480" w:lineRule="auto"/>
        <w:rPr>
          <w:rFonts w:ascii="Times New Roman" w:eastAsia="Times New Roman" w:hAnsi="Times New Roman" w:cs="Times New Roman"/>
          <w:sz w:val="24"/>
          <w:szCs w:val="24"/>
        </w:rPr>
      </w:pPr>
      <w:r w:rsidRPr="00FF74FC">
        <w:rPr>
          <w:rFonts w:ascii="Times New Roman" w:eastAsia="Times New Roman" w:hAnsi="Times New Roman" w:cs="Times New Roman"/>
          <w:sz w:val="24"/>
          <w:szCs w:val="24"/>
        </w:rPr>
        <w:t xml:space="preserve"> </w:t>
      </w:r>
    </w:p>
    <w:p w14:paraId="2AF7BC7F" w14:textId="4B0A7F00" w:rsidR="00F467D5" w:rsidRPr="00FF74FC" w:rsidRDefault="00F467D5" w:rsidP="00513768">
      <w:pPr>
        <w:pStyle w:val="Heading1"/>
        <w:spacing w:line="480" w:lineRule="auto"/>
        <w:rPr>
          <w:rFonts w:ascii="Times New Roman" w:eastAsia="Times New Roman" w:hAnsi="Times New Roman" w:cs="Times New Roman"/>
          <w:color w:val="auto"/>
          <w:sz w:val="24"/>
          <w:szCs w:val="24"/>
        </w:rPr>
      </w:pPr>
      <w:r w:rsidRPr="00FF74FC">
        <w:rPr>
          <w:rFonts w:ascii="Times New Roman" w:eastAsia="Times New Roman" w:hAnsi="Times New Roman" w:cs="Times New Roman"/>
          <w:b/>
          <w:bCs/>
          <w:color w:val="auto"/>
          <w:kern w:val="32"/>
          <w:sz w:val="24"/>
          <w:szCs w:val="24"/>
          <w:lang w:val="x-none" w:eastAsia="x-none"/>
        </w:rPr>
        <w:br w:type="page"/>
      </w:r>
    </w:p>
    <w:p w14:paraId="7A1B03C4" w14:textId="77777777" w:rsidR="00F467D5" w:rsidRPr="00513768" w:rsidRDefault="00F467D5" w:rsidP="00513768">
      <w:pPr>
        <w:spacing w:line="480" w:lineRule="auto"/>
        <w:jc w:val="both"/>
        <w:rPr>
          <w:rFonts w:ascii="Times New Roman" w:eastAsia="Times New Roman" w:hAnsi="Times New Roman" w:cs="Times New Roman"/>
          <w:spacing w:val="2"/>
          <w:sz w:val="24"/>
          <w:szCs w:val="24"/>
        </w:rPr>
      </w:pPr>
    </w:p>
    <w:p w14:paraId="1090B244" w14:textId="77777777" w:rsidR="00FD2A24" w:rsidRPr="00513768" w:rsidRDefault="00FD2A24" w:rsidP="00513768">
      <w:pPr>
        <w:spacing w:line="480" w:lineRule="auto"/>
        <w:jc w:val="both"/>
        <w:rPr>
          <w:rFonts w:ascii="Times New Roman" w:eastAsia="Times New Roman" w:hAnsi="Times New Roman" w:cs="Times New Roman"/>
          <w:spacing w:val="2"/>
          <w:sz w:val="24"/>
          <w:szCs w:val="24"/>
        </w:rPr>
      </w:pPr>
    </w:p>
    <w:p w14:paraId="787930B0" w14:textId="77777777" w:rsidR="00485F81" w:rsidRPr="00513768" w:rsidRDefault="00485F81" w:rsidP="00513768">
      <w:pPr>
        <w:keepNext/>
        <w:spacing w:before="240" w:after="60" w:line="480" w:lineRule="auto"/>
        <w:outlineLvl w:val="1"/>
        <w:rPr>
          <w:rFonts w:ascii="Times New Roman" w:eastAsia="Times New Roman" w:hAnsi="Times New Roman" w:cs="Times New Roman"/>
          <w:spacing w:val="2"/>
          <w:sz w:val="24"/>
          <w:szCs w:val="24"/>
        </w:rPr>
      </w:pPr>
    </w:p>
    <w:bookmarkEnd w:id="35"/>
    <w:p w14:paraId="07967F38" w14:textId="77777777"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6A13A95D" w14:textId="0F554F85"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56D86906" w14:textId="4741DE80"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4501ADBD" w14:textId="6C73124F"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15925B0F" w14:textId="2ABC19C1"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0D34C9A6" w14:textId="3D289230"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587D0DB5" w14:textId="5083C387"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69F0E5A9" w14:textId="59A77982"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08ED4666" w14:textId="11B26630"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0406FC95" w14:textId="1B149C00"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00B16480" w14:textId="30693454"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4F094C57" w14:textId="32C27212"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689EF135" w14:textId="349861D6"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54EE1194" w14:textId="4C253581"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4A826E6E" w14:textId="08D34044"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2B551D10" w14:textId="7B48B6AA" w:rsidR="00F556F7" w:rsidRPr="00513768" w:rsidRDefault="00F556F7" w:rsidP="00513768">
      <w:pPr>
        <w:spacing w:line="480" w:lineRule="auto"/>
        <w:jc w:val="both"/>
        <w:rPr>
          <w:rFonts w:ascii="Times New Roman" w:eastAsia="Times New Roman" w:hAnsi="Times New Roman" w:cs="Times New Roman"/>
          <w:spacing w:val="2"/>
          <w:sz w:val="24"/>
          <w:szCs w:val="24"/>
        </w:rPr>
      </w:pPr>
    </w:p>
    <w:p w14:paraId="2F949F61" w14:textId="73B31D62" w:rsidR="00F556F7" w:rsidRPr="00D8494B" w:rsidRDefault="00F556F7" w:rsidP="00D8494B">
      <w:pPr>
        <w:spacing w:line="480" w:lineRule="auto"/>
        <w:jc w:val="both"/>
        <w:rPr>
          <w:rFonts w:ascii="Times New Roman" w:eastAsia="Times New Roman" w:hAnsi="Times New Roman" w:cs="Times New Roman"/>
          <w:spacing w:val="2"/>
          <w:sz w:val="24"/>
          <w:szCs w:val="24"/>
        </w:rPr>
      </w:pPr>
    </w:p>
    <w:p w14:paraId="397B2DF1" w14:textId="459E3B69" w:rsidR="00F556F7" w:rsidRPr="00D8494B" w:rsidRDefault="00F556F7" w:rsidP="00D8494B">
      <w:pPr>
        <w:spacing w:line="480" w:lineRule="auto"/>
        <w:jc w:val="both"/>
        <w:rPr>
          <w:rFonts w:ascii="Times New Roman" w:eastAsia="Times New Roman" w:hAnsi="Times New Roman" w:cs="Times New Roman"/>
          <w:spacing w:val="2"/>
          <w:sz w:val="24"/>
          <w:szCs w:val="24"/>
        </w:rPr>
      </w:pPr>
    </w:p>
    <w:p w14:paraId="625A0236" w14:textId="3213AE01" w:rsidR="00F556F7" w:rsidRPr="00D8494B" w:rsidRDefault="00F556F7" w:rsidP="00D8494B">
      <w:pPr>
        <w:spacing w:line="480" w:lineRule="auto"/>
        <w:jc w:val="both"/>
        <w:rPr>
          <w:rFonts w:ascii="Times New Roman" w:eastAsia="Times New Roman" w:hAnsi="Times New Roman" w:cs="Times New Roman"/>
          <w:spacing w:val="2"/>
          <w:sz w:val="24"/>
          <w:szCs w:val="24"/>
        </w:rPr>
      </w:pPr>
    </w:p>
    <w:p w14:paraId="380734C8" w14:textId="07809D06" w:rsidR="00F556F7" w:rsidRPr="00D8494B" w:rsidRDefault="00F556F7" w:rsidP="00D8494B">
      <w:pPr>
        <w:spacing w:line="480" w:lineRule="auto"/>
        <w:jc w:val="both"/>
        <w:rPr>
          <w:rFonts w:ascii="Times New Roman" w:eastAsia="Times New Roman" w:hAnsi="Times New Roman" w:cs="Times New Roman"/>
          <w:spacing w:val="2"/>
          <w:sz w:val="24"/>
          <w:szCs w:val="24"/>
        </w:rPr>
      </w:pPr>
    </w:p>
    <w:p w14:paraId="6C14A3C7" w14:textId="77777777" w:rsidR="00F556F7" w:rsidRPr="00D8494B" w:rsidRDefault="00F556F7" w:rsidP="00D8494B">
      <w:pPr>
        <w:spacing w:line="480" w:lineRule="auto"/>
        <w:jc w:val="both"/>
        <w:rPr>
          <w:rFonts w:ascii="Times New Roman" w:eastAsia="Calibri" w:hAnsi="Times New Roman" w:cs="Times New Roman"/>
          <w:sz w:val="24"/>
          <w:szCs w:val="24"/>
        </w:rPr>
      </w:pPr>
    </w:p>
    <w:p w14:paraId="322E066E" w14:textId="77777777" w:rsidR="007776F4" w:rsidRPr="00484CD1" w:rsidRDefault="007776F4" w:rsidP="007853FD">
      <w:pPr>
        <w:spacing w:after="120" w:line="360" w:lineRule="auto"/>
        <w:jc w:val="both"/>
        <w:rPr>
          <w:rFonts w:ascii="Times New Roman" w:eastAsia="Calibri" w:hAnsi="Times New Roman" w:cs="Times New Roman"/>
          <w:sz w:val="24"/>
          <w:szCs w:val="24"/>
        </w:rPr>
      </w:pPr>
      <w:bookmarkStart w:id="105" w:name="_Hlk53399839"/>
    </w:p>
    <w:p w14:paraId="09E00408" w14:textId="13B58F4A" w:rsidR="00555B8D" w:rsidRPr="00484CD1" w:rsidRDefault="00555B8D" w:rsidP="007853FD">
      <w:pPr>
        <w:spacing w:after="120" w:line="360" w:lineRule="auto"/>
        <w:jc w:val="both"/>
        <w:rPr>
          <w:rFonts w:ascii="Times New Roman" w:hAnsi="Times New Roman" w:cs="Times New Roman"/>
          <w:iCs/>
          <w:sz w:val="24"/>
          <w:szCs w:val="24"/>
        </w:rPr>
      </w:pPr>
      <w:r w:rsidRPr="00484CD1">
        <w:rPr>
          <w:rFonts w:ascii="Times New Roman" w:hAnsi="Times New Roman" w:cs="Times New Roman"/>
          <w:iCs/>
          <w:sz w:val="24"/>
          <w:szCs w:val="24"/>
        </w:rPr>
        <w:t xml:space="preserve"> </w:t>
      </w:r>
    </w:p>
    <w:p w14:paraId="1CC28815" w14:textId="72074F24" w:rsidR="00555B8D" w:rsidRPr="00484CD1" w:rsidRDefault="00555B8D" w:rsidP="007853FD">
      <w:pPr>
        <w:spacing w:after="120" w:line="360" w:lineRule="auto"/>
        <w:jc w:val="both"/>
        <w:rPr>
          <w:rFonts w:ascii="Times New Roman" w:eastAsia="Calibri" w:hAnsi="Times New Roman" w:cs="Times New Roman"/>
          <w:sz w:val="24"/>
          <w:szCs w:val="24"/>
        </w:rPr>
      </w:pPr>
    </w:p>
    <w:p w14:paraId="1B75C533" w14:textId="77777777" w:rsidR="00822048" w:rsidRPr="00484CD1" w:rsidRDefault="00822048" w:rsidP="007853FD">
      <w:pPr>
        <w:spacing w:line="360" w:lineRule="auto"/>
        <w:rPr>
          <w:rFonts w:ascii="Times New Roman" w:hAnsi="Times New Roman" w:cs="Times New Roman"/>
          <w:sz w:val="24"/>
          <w:szCs w:val="24"/>
        </w:rPr>
      </w:pPr>
    </w:p>
    <w:p w14:paraId="2F0CB1B7" w14:textId="150A866F" w:rsidR="00155976" w:rsidRPr="00484CD1" w:rsidRDefault="00155976" w:rsidP="007853FD">
      <w:pPr>
        <w:spacing w:line="360" w:lineRule="auto"/>
        <w:rPr>
          <w:rFonts w:ascii="Times New Roman" w:hAnsi="Times New Roman" w:cs="Times New Roman"/>
          <w:sz w:val="24"/>
          <w:szCs w:val="24"/>
        </w:rPr>
      </w:pPr>
    </w:p>
    <w:p w14:paraId="4FD418B4" w14:textId="0136F0B1" w:rsidR="00155976" w:rsidRPr="00484CD1" w:rsidRDefault="00155976" w:rsidP="007853FD">
      <w:pPr>
        <w:spacing w:line="360" w:lineRule="auto"/>
        <w:rPr>
          <w:rFonts w:ascii="Times New Roman" w:hAnsi="Times New Roman" w:cs="Times New Roman"/>
          <w:sz w:val="24"/>
          <w:szCs w:val="24"/>
        </w:rPr>
      </w:pPr>
    </w:p>
    <w:bookmarkEnd w:id="105"/>
    <w:p w14:paraId="33BC626F" w14:textId="77777777" w:rsidR="006B6B5C" w:rsidRPr="00484CD1" w:rsidRDefault="006B6B5C" w:rsidP="007853FD">
      <w:pPr>
        <w:spacing w:line="360" w:lineRule="auto"/>
        <w:rPr>
          <w:rFonts w:ascii="Times New Roman" w:hAnsi="Times New Roman" w:cs="Times New Roman"/>
          <w:sz w:val="24"/>
          <w:szCs w:val="24"/>
        </w:rPr>
      </w:pPr>
    </w:p>
    <w:sectPr w:rsidR="006B6B5C" w:rsidRPr="00484CD1">
      <w:headerReference w:type="default" r:id="rId47"/>
      <w:footerReference w:type="default" r:id="rId4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E995A5" w14:textId="77777777" w:rsidR="00F8644E" w:rsidRDefault="00F8644E" w:rsidP="00F467D5">
      <w:pPr>
        <w:spacing w:after="0" w:line="240" w:lineRule="auto"/>
      </w:pPr>
      <w:r>
        <w:separator/>
      </w:r>
    </w:p>
  </w:endnote>
  <w:endnote w:type="continuationSeparator" w:id="0">
    <w:p w14:paraId="42F84124" w14:textId="77777777" w:rsidR="00F8644E" w:rsidRDefault="00F8644E" w:rsidP="00F46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4764169"/>
      <w:docPartObj>
        <w:docPartGallery w:val="Page Numbers (Bottom of Page)"/>
        <w:docPartUnique/>
      </w:docPartObj>
    </w:sdtPr>
    <w:sdtEndPr>
      <w:rPr>
        <w:noProof/>
      </w:rPr>
    </w:sdtEndPr>
    <w:sdtContent>
      <w:p w14:paraId="4EF554A8" w14:textId="676B5456" w:rsidR="009E13E3" w:rsidRDefault="009E13E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E03B76" w14:textId="77777777" w:rsidR="009E13E3" w:rsidRDefault="009E13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6A1DA8" w14:textId="77777777" w:rsidR="00F8644E" w:rsidRDefault="00F8644E" w:rsidP="00F467D5">
      <w:pPr>
        <w:spacing w:after="0" w:line="240" w:lineRule="auto"/>
      </w:pPr>
      <w:r>
        <w:separator/>
      </w:r>
    </w:p>
  </w:footnote>
  <w:footnote w:type="continuationSeparator" w:id="0">
    <w:p w14:paraId="626ACF5A" w14:textId="77777777" w:rsidR="00F8644E" w:rsidRDefault="00F8644E" w:rsidP="00F467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89642F" w14:textId="77777777" w:rsidR="009E13E3" w:rsidRDefault="009E13E3" w:rsidP="00AA3DB5">
    <w:pPr>
      <w:pStyle w:val="Header"/>
      <w:ind w:firstLine="7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761B40"/>
    <w:multiLevelType w:val="hybridMultilevel"/>
    <w:tmpl w:val="3C423F08"/>
    <w:lvl w:ilvl="0" w:tplc="A2B235B6">
      <w:start w:val="1"/>
      <w:numFmt w:val="upperRoman"/>
      <w:lvlText w:val="%1."/>
      <w:lvlJc w:val="right"/>
      <w:pPr>
        <w:ind w:left="720" w:hanging="360"/>
      </w:pPr>
    </w:lvl>
    <w:lvl w:ilvl="1" w:tplc="D2942A70" w:tentative="1">
      <w:start w:val="1"/>
      <w:numFmt w:val="lowerLetter"/>
      <w:lvlText w:val="%2."/>
      <w:lvlJc w:val="left"/>
      <w:pPr>
        <w:ind w:left="1440" w:hanging="360"/>
      </w:pPr>
    </w:lvl>
    <w:lvl w:ilvl="2" w:tplc="75ACBB2C" w:tentative="1">
      <w:start w:val="1"/>
      <w:numFmt w:val="lowerRoman"/>
      <w:lvlText w:val="%3."/>
      <w:lvlJc w:val="right"/>
      <w:pPr>
        <w:ind w:left="2160" w:hanging="180"/>
      </w:pPr>
    </w:lvl>
    <w:lvl w:ilvl="3" w:tplc="2D7C3298" w:tentative="1">
      <w:start w:val="1"/>
      <w:numFmt w:val="decimal"/>
      <w:lvlText w:val="%4."/>
      <w:lvlJc w:val="left"/>
      <w:pPr>
        <w:ind w:left="2880" w:hanging="360"/>
      </w:pPr>
    </w:lvl>
    <w:lvl w:ilvl="4" w:tplc="58AAF586" w:tentative="1">
      <w:start w:val="1"/>
      <w:numFmt w:val="lowerLetter"/>
      <w:lvlText w:val="%5."/>
      <w:lvlJc w:val="left"/>
      <w:pPr>
        <w:ind w:left="3600" w:hanging="360"/>
      </w:pPr>
    </w:lvl>
    <w:lvl w:ilvl="5" w:tplc="BD423B30" w:tentative="1">
      <w:start w:val="1"/>
      <w:numFmt w:val="lowerRoman"/>
      <w:lvlText w:val="%6."/>
      <w:lvlJc w:val="right"/>
      <w:pPr>
        <w:ind w:left="4320" w:hanging="180"/>
      </w:pPr>
    </w:lvl>
    <w:lvl w:ilvl="6" w:tplc="02FA8676" w:tentative="1">
      <w:start w:val="1"/>
      <w:numFmt w:val="decimal"/>
      <w:lvlText w:val="%7."/>
      <w:lvlJc w:val="left"/>
      <w:pPr>
        <w:ind w:left="5040" w:hanging="360"/>
      </w:pPr>
    </w:lvl>
    <w:lvl w:ilvl="7" w:tplc="F7FE743A" w:tentative="1">
      <w:start w:val="1"/>
      <w:numFmt w:val="lowerLetter"/>
      <w:lvlText w:val="%8."/>
      <w:lvlJc w:val="left"/>
      <w:pPr>
        <w:ind w:left="5760" w:hanging="360"/>
      </w:pPr>
    </w:lvl>
    <w:lvl w:ilvl="8" w:tplc="4CA6F816" w:tentative="1">
      <w:start w:val="1"/>
      <w:numFmt w:val="lowerRoman"/>
      <w:lvlText w:val="%9."/>
      <w:lvlJc w:val="right"/>
      <w:pPr>
        <w:ind w:left="6480" w:hanging="180"/>
      </w:pPr>
    </w:lvl>
  </w:abstractNum>
  <w:abstractNum w:abstractNumId="1" w15:restartNumberingAfterBreak="0">
    <w:nsid w:val="1ACB0CDA"/>
    <w:multiLevelType w:val="multilevel"/>
    <w:tmpl w:val="032AB498"/>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AF1CF2"/>
    <w:multiLevelType w:val="multilevel"/>
    <w:tmpl w:val="032AB498"/>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CDE1EC7"/>
    <w:multiLevelType w:val="multilevel"/>
    <w:tmpl w:val="4ABEADF0"/>
    <w:lvl w:ilvl="0">
      <w:start w:val="1"/>
      <w:numFmt w:val="decimal"/>
      <w:lvlText w:val="%1."/>
      <w:lvlJc w:val="left"/>
      <w:pPr>
        <w:ind w:left="360" w:hanging="360"/>
      </w:pPr>
      <w:rPr>
        <w:rFonts w:cstheme="minorBidi" w:hint="default"/>
        <w:b w:val="0"/>
      </w:rPr>
    </w:lvl>
    <w:lvl w:ilvl="1">
      <w:start w:val="1"/>
      <w:numFmt w:val="decimal"/>
      <w:lvlText w:val="%1.%2."/>
      <w:lvlJc w:val="left"/>
      <w:pPr>
        <w:ind w:left="540" w:hanging="360"/>
      </w:pPr>
      <w:rPr>
        <w:rFonts w:cstheme="minorBidi" w:hint="default"/>
        <w:b/>
        <w:bCs w:val="0"/>
      </w:rPr>
    </w:lvl>
    <w:lvl w:ilvl="2">
      <w:start w:val="1"/>
      <w:numFmt w:val="decimal"/>
      <w:lvlText w:val="%1.%2.%3."/>
      <w:lvlJc w:val="left"/>
      <w:pPr>
        <w:ind w:left="720" w:hanging="720"/>
      </w:pPr>
      <w:rPr>
        <w:rFonts w:cstheme="minorBidi" w:hint="default"/>
        <w:b w:val="0"/>
      </w:rPr>
    </w:lvl>
    <w:lvl w:ilvl="3">
      <w:start w:val="1"/>
      <w:numFmt w:val="decimal"/>
      <w:lvlText w:val="%1.%2.%3.%4."/>
      <w:lvlJc w:val="left"/>
      <w:pPr>
        <w:ind w:left="720" w:hanging="720"/>
      </w:pPr>
      <w:rPr>
        <w:rFonts w:cstheme="minorBidi" w:hint="default"/>
        <w:b w:val="0"/>
      </w:rPr>
    </w:lvl>
    <w:lvl w:ilvl="4">
      <w:start w:val="1"/>
      <w:numFmt w:val="decimal"/>
      <w:lvlText w:val="%1.%2.%3.%4.%5."/>
      <w:lvlJc w:val="left"/>
      <w:pPr>
        <w:ind w:left="1080" w:hanging="1080"/>
      </w:pPr>
      <w:rPr>
        <w:rFonts w:cstheme="minorBidi" w:hint="default"/>
        <w:b w:val="0"/>
      </w:rPr>
    </w:lvl>
    <w:lvl w:ilvl="5">
      <w:start w:val="1"/>
      <w:numFmt w:val="decimal"/>
      <w:lvlText w:val="%1.%2.%3.%4.%5.%6."/>
      <w:lvlJc w:val="left"/>
      <w:pPr>
        <w:ind w:left="1080" w:hanging="1080"/>
      </w:pPr>
      <w:rPr>
        <w:rFonts w:cstheme="minorBidi" w:hint="default"/>
        <w:b w:val="0"/>
      </w:rPr>
    </w:lvl>
    <w:lvl w:ilvl="6">
      <w:start w:val="1"/>
      <w:numFmt w:val="decimal"/>
      <w:lvlText w:val="%1.%2.%3.%4.%5.%6.%7."/>
      <w:lvlJc w:val="left"/>
      <w:pPr>
        <w:ind w:left="1440" w:hanging="1440"/>
      </w:pPr>
      <w:rPr>
        <w:rFonts w:cstheme="minorBidi" w:hint="default"/>
        <w:b w:val="0"/>
      </w:rPr>
    </w:lvl>
    <w:lvl w:ilvl="7">
      <w:start w:val="1"/>
      <w:numFmt w:val="decimal"/>
      <w:lvlText w:val="%1.%2.%3.%4.%5.%6.%7.%8."/>
      <w:lvlJc w:val="left"/>
      <w:pPr>
        <w:ind w:left="1440" w:hanging="1440"/>
      </w:pPr>
      <w:rPr>
        <w:rFonts w:cstheme="minorBidi" w:hint="default"/>
        <w:b w:val="0"/>
      </w:rPr>
    </w:lvl>
    <w:lvl w:ilvl="8">
      <w:start w:val="1"/>
      <w:numFmt w:val="decimal"/>
      <w:lvlText w:val="%1.%2.%3.%4.%5.%6.%7.%8.%9."/>
      <w:lvlJc w:val="left"/>
      <w:pPr>
        <w:ind w:left="1800" w:hanging="1800"/>
      </w:pPr>
      <w:rPr>
        <w:rFonts w:cstheme="minorBidi" w:hint="default"/>
        <w:b w:val="0"/>
      </w:rPr>
    </w:lvl>
  </w:abstractNum>
  <w:abstractNum w:abstractNumId="4" w15:restartNumberingAfterBreak="0">
    <w:nsid w:val="1EB36188"/>
    <w:multiLevelType w:val="hybridMultilevel"/>
    <w:tmpl w:val="2CBED8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3856D4"/>
    <w:multiLevelType w:val="multilevel"/>
    <w:tmpl w:val="71F8A5FE"/>
    <w:lvl w:ilvl="0">
      <w:start w:val="1"/>
      <w:numFmt w:val="decimal"/>
      <w:lvlText w:val="%1"/>
      <w:lvlJc w:val="left"/>
      <w:pPr>
        <w:ind w:left="480" w:hanging="480"/>
      </w:pPr>
      <w:rPr>
        <w:rFonts w:eastAsia="Times New Roman" w:hint="default"/>
        <w:b/>
      </w:rPr>
    </w:lvl>
    <w:lvl w:ilvl="1">
      <w:start w:val="2"/>
      <w:numFmt w:val="decimal"/>
      <w:lvlText w:val="%1.%2"/>
      <w:lvlJc w:val="left"/>
      <w:pPr>
        <w:ind w:left="480" w:hanging="480"/>
      </w:pPr>
      <w:rPr>
        <w:rFonts w:eastAsia="Times New Roman" w:hint="default"/>
        <w:b/>
      </w:rPr>
    </w:lvl>
    <w:lvl w:ilvl="2">
      <w:start w:val="3"/>
      <w:numFmt w:val="decimal"/>
      <w:lvlText w:val="%1.%2.%3"/>
      <w:lvlJc w:val="left"/>
      <w:pPr>
        <w:ind w:left="720" w:hanging="720"/>
      </w:pPr>
      <w:rPr>
        <w:rFonts w:eastAsia="Times New Roman" w:hint="default"/>
        <w:b/>
      </w:rPr>
    </w:lvl>
    <w:lvl w:ilvl="3">
      <w:start w:val="1"/>
      <w:numFmt w:val="decimal"/>
      <w:lvlText w:val="%1.%2.%3.%4"/>
      <w:lvlJc w:val="left"/>
      <w:pPr>
        <w:ind w:left="720" w:hanging="72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080" w:hanging="108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440" w:hanging="144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6" w15:restartNumberingAfterBreak="0">
    <w:nsid w:val="2C1E3395"/>
    <w:multiLevelType w:val="multilevel"/>
    <w:tmpl w:val="516CF40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F3B1A08"/>
    <w:multiLevelType w:val="hybridMultilevel"/>
    <w:tmpl w:val="F196AF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A05ED3"/>
    <w:multiLevelType w:val="multilevel"/>
    <w:tmpl w:val="682268DC"/>
    <w:lvl w:ilvl="0">
      <w:start w:val="1"/>
      <w:numFmt w:val="upperRoman"/>
      <w:lvlText w:val="%1."/>
      <w:lvlJc w:val="right"/>
      <w:pPr>
        <w:ind w:left="1080" w:hanging="360"/>
      </w:pPr>
    </w:lvl>
    <w:lvl w:ilvl="1">
      <w:start w:val="6"/>
      <w:numFmt w:val="decimal"/>
      <w:isLgl/>
      <w:lvlText w:val="%1.%2"/>
      <w:lvlJc w:val="left"/>
      <w:pPr>
        <w:ind w:left="1080" w:hanging="360"/>
      </w:pPr>
      <w:rPr>
        <w:rFonts w:hint="default"/>
        <w:i/>
      </w:rPr>
    </w:lvl>
    <w:lvl w:ilvl="2">
      <w:start w:val="1"/>
      <w:numFmt w:val="decimal"/>
      <w:isLgl/>
      <w:lvlText w:val="%1.%2.%3"/>
      <w:lvlJc w:val="left"/>
      <w:pPr>
        <w:ind w:left="1440" w:hanging="720"/>
      </w:pPr>
      <w:rPr>
        <w:rFonts w:hint="default"/>
        <w:i/>
      </w:rPr>
    </w:lvl>
    <w:lvl w:ilvl="3">
      <w:start w:val="1"/>
      <w:numFmt w:val="decimal"/>
      <w:isLgl/>
      <w:lvlText w:val="%1.%2.%3.%4"/>
      <w:lvlJc w:val="left"/>
      <w:pPr>
        <w:ind w:left="1440" w:hanging="720"/>
      </w:pPr>
      <w:rPr>
        <w:rFonts w:hint="default"/>
        <w:i/>
      </w:rPr>
    </w:lvl>
    <w:lvl w:ilvl="4">
      <w:start w:val="1"/>
      <w:numFmt w:val="decimal"/>
      <w:isLgl/>
      <w:lvlText w:val="%1.%2.%3.%4.%5"/>
      <w:lvlJc w:val="left"/>
      <w:pPr>
        <w:ind w:left="1800" w:hanging="1080"/>
      </w:pPr>
      <w:rPr>
        <w:rFonts w:hint="default"/>
        <w:i/>
      </w:rPr>
    </w:lvl>
    <w:lvl w:ilvl="5">
      <w:start w:val="1"/>
      <w:numFmt w:val="decimal"/>
      <w:isLgl/>
      <w:lvlText w:val="%1.%2.%3.%4.%5.%6"/>
      <w:lvlJc w:val="left"/>
      <w:pPr>
        <w:ind w:left="1800" w:hanging="1080"/>
      </w:pPr>
      <w:rPr>
        <w:rFonts w:hint="default"/>
        <w:i/>
      </w:rPr>
    </w:lvl>
    <w:lvl w:ilvl="6">
      <w:start w:val="1"/>
      <w:numFmt w:val="decimal"/>
      <w:isLgl/>
      <w:lvlText w:val="%1.%2.%3.%4.%5.%6.%7"/>
      <w:lvlJc w:val="left"/>
      <w:pPr>
        <w:ind w:left="2160" w:hanging="1440"/>
      </w:pPr>
      <w:rPr>
        <w:rFonts w:hint="default"/>
        <w:i/>
      </w:rPr>
    </w:lvl>
    <w:lvl w:ilvl="7">
      <w:start w:val="1"/>
      <w:numFmt w:val="decimal"/>
      <w:isLgl/>
      <w:lvlText w:val="%1.%2.%3.%4.%5.%6.%7.%8"/>
      <w:lvlJc w:val="left"/>
      <w:pPr>
        <w:ind w:left="2160" w:hanging="1440"/>
      </w:pPr>
      <w:rPr>
        <w:rFonts w:hint="default"/>
        <w:i/>
      </w:rPr>
    </w:lvl>
    <w:lvl w:ilvl="8">
      <w:start w:val="1"/>
      <w:numFmt w:val="decimal"/>
      <w:isLgl/>
      <w:lvlText w:val="%1.%2.%3.%4.%5.%6.%7.%8.%9"/>
      <w:lvlJc w:val="left"/>
      <w:pPr>
        <w:ind w:left="2160" w:hanging="1440"/>
      </w:pPr>
      <w:rPr>
        <w:rFonts w:hint="default"/>
        <w:i/>
      </w:rPr>
    </w:lvl>
  </w:abstractNum>
  <w:abstractNum w:abstractNumId="9" w15:restartNumberingAfterBreak="0">
    <w:nsid w:val="3E784E2F"/>
    <w:multiLevelType w:val="hybridMultilevel"/>
    <w:tmpl w:val="A71EC52C"/>
    <w:lvl w:ilvl="0" w:tplc="9BEAED20">
      <w:start w:val="1"/>
      <w:numFmt w:val="decimal"/>
      <w:lvlText w:val="%1."/>
      <w:lvlJc w:val="left"/>
      <w:pPr>
        <w:ind w:left="720" w:hanging="360"/>
      </w:pPr>
      <w:rPr>
        <w:rFonts w:ascii="Times New Roman" w:eastAsia="Times New Roman" w:hAnsi="Times New Roman" w:hint="default"/>
        <w:b/>
        <w:color w:val="0000FF"/>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130148D"/>
    <w:multiLevelType w:val="hybridMultilevel"/>
    <w:tmpl w:val="8C7E3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8F53B8"/>
    <w:multiLevelType w:val="hybridMultilevel"/>
    <w:tmpl w:val="14BCCA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62053B"/>
    <w:multiLevelType w:val="multilevel"/>
    <w:tmpl w:val="F74EFF18"/>
    <w:lvl w:ilvl="0">
      <w:start w:val="1"/>
      <w:numFmt w:val="decimal"/>
      <w:lvlText w:val="%1"/>
      <w:lvlJc w:val="left"/>
      <w:pPr>
        <w:ind w:left="360" w:hanging="360"/>
      </w:pPr>
      <w:rPr>
        <w:rFonts w:hint="default"/>
      </w:rPr>
    </w:lvl>
    <w:lvl w:ilvl="1">
      <w:start w:val="3"/>
      <w:numFmt w:val="decimal"/>
      <w:lvlText w:val="%1.%2"/>
      <w:lvlJc w:val="left"/>
      <w:pPr>
        <w:ind w:left="1800" w:hanging="360"/>
      </w:pPr>
      <w:rPr>
        <w:rFonts w:hint="default"/>
        <w:b/>
        <w:bCs/>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3" w15:restartNumberingAfterBreak="0">
    <w:nsid w:val="6C06690C"/>
    <w:multiLevelType w:val="multilevel"/>
    <w:tmpl w:val="032AB498"/>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8"/>
  </w:num>
  <w:num w:numId="3">
    <w:abstractNumId w:val="0"/>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4"/>
  </w:num>
  <w:num w:numId="7">
    <w:abstractNumId w:val="3"/>
  </w:num>
  <w:num w:numId="8">
    <w:abstractNumId w:val="12"/>
  </w:num>
  <w:num w:numId="9">
    <w:abstractNumId w:val="6"/>
  </w:num>
  <w:num w:numId="10">
    <w:abstractNumId w:val="5"/>
  </w:num>
  <w:num w:numId="11">
    <w:abstractNumId w:val="10"/>
  </w:num>
  <w:num w:numId="12">
    <w:abstractNumId w:val="1"/>
  </w:num>
  <w:num w:numId="13">
    <w:abstractNumId w:val="13"/>
  </w:num>
  <w:num w:numId="14">
    <w:abstractNumId w:val="7"/>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W3NDC3tLA0MzEwszRR0lEKTi0uzszPAykwNqsFAFhqo5gtAAAA"/>
  </w:docVars>
  <w:rsids>
    <w:rsidRoot w:val="007F0AF9"/>
    <w:rsid w:val="00026A15"/>
    <w:rsid w:val="0005328F"/>
    <w:rsid w:val="00055CDE"/>
    <w:rsid w:val="00064319"/>
    <w:rsid w:val="00064C77"/>
    <w:rsid w:val="00067386"/>
    <w:rsid w:val="000700ED"/>
    <w:rsid w:val="00073820"/>
    <w:rsid w:val="00081AF0"/>
    <w:rsid w:val="00084C89"/>
    <w:rsid w:val="00094474"/>
    <w:rsid w:val="00094748"/>
    <w:rsid w:val="00094AE0"/>
    <w:rsid w:val="00097B5D"/>
    <w:rsid w:val="000A021B"/>
    <w:rsid w:val="000A41CC"/>
    <w:rsid w:val="000B3DE4"/>
    <w:rsid w:val="000B47C8"/>
    <w:rsid w:val="000B71A7"/>
    <w:rsid w:val="000B7416"/>
    <w:rsid w:val="000C2B15"/>
    <w:rsid w:val="000C6498"/>
    <w:rsid w:val="000D00ED"/>
    <w:rsid w:val="000D38EB"/>
    <w:rsid w:val="000D4274"/>
    <w:rsid w:val="000E58B6"/>
    <w:rsid w:val="000F7382"/>
    <w:rsid w:val="00104549"/>
    <w:rsid w:val="00106019"/>
    <w:rsid w:val="00110552"/>
    <w:rsid w:val="00111218"/>
    <w:rsid w:val="001112DC"/>
    <w:rsid w:val="001123F6"/>
    <w:rsid w:val="00117423"/>
    <w:rsid w:val="001222DC"/>
    <w:rsid w:val="00122882"/>
    <w:rsid w:val="001307E2"/>
    <w:rsid w:val="00132448"/>
    <w:rsid w:val="00136243"/>
    <w:rsid w:val="00141D10"/>
    <w:rsid w:val="001477D0"/>
    <w:rsid w:val="00155976"/>
    <w:rsid w:val="00166D36"/>
    <w:rsid w:val="00171F30"/>
    <w:rsid w:val="0018322A"/>
    <w:rsid w:val="00184249"/>
    <w:rsid w:val="00190C2C"/>
    <w:rsid w:val="0019228D"/>
    <w:rsid w:val="00196340"/>
    <w:rsid w:val="001A136F"/>
    <w:rsid w:val="001A2394"/>
    <w:rsid w:val="001B1F45"/>
    <w:rsid w:val="001B21DE"/>
    <w:rsid w:val="001B429B"/>
    <w:rsid w:val="001B55EC"/>
    <w:rsid w:val="001B5A28"/>
    <w:rsid w:val="001C079C"/>
    <w:rsid w:val="001C4C68"/>
    <w:rsid w:val="001C5574"/>
    <w:rsid w:val="001C5D09"/>
    <w:rsid w:val="001C7078"/>
    <w:rsid w:val="001D318A"/>
    <w:rsid w:val="001E2572"/>
    <w:rsid w:val="001F5CDB"/>
    <w:rsid w:val="001F6FB8"/>
    <w:rsid w:val="00225954"/>
    <w:rsid w:val="00225E32"/>
    <w:rsid w:val="00227BB0"/>
    <w:rsid w:val="00234BA3"/>
    <w:rsid w:val="00250F08"/>
    <w:rsid w:val="00256F17"/>
    <w:rsid w:val="002575BF"/>
    <w:rsid w:val="00264C9B"/>
    <w:rsid w:val="00267B06"/>
    <w:rsid w:val="0027472C"/>
    <w:rsid w:val="002850B4"/>
    <w:rsid w:val="002922B2"/>
    <w:rsid w:val="0029374C"/>
    <w:rsid w:val="00294903"/>
    <w:rsid w:val="00294E04"/>
    <w:rsid w:val="002A19AF"/>
    <w:rsid w:val="002A1F34"/>
    <w:rsid w:val="002A40EB"/>
    <w:rsid w:val="002A4CE4"/>
    <w:rsid w:val="002A6679"/>
    <w:rsid w:val="002B3E26"/>
    <w:rsid w:val="002B6BD9"/>
    <w:rsid w:val="002C7244"/>
    <w:rsid w:val="002D6208"/>
    <w:rsid w:val="002D7E25"/>
    <w:rsid w:val="002F7A1E"/>
    <w:rsid w:val="00305E4D"/>
    <w:rsid w:val="0031656A"/>
    <w:rsid w:val="003179BF"/>
    <w:rsid w:val="00320571"/>
    <w:rsid w:val="00321836"/>
    <w:rsid w:val="00322A6A"/>
    <w:rsid w:val="00324671"/>
    <w:rsid w:val="0032672A"/>
    <w:rsid w:val="00326F61"/>
    <w:rsid w:val="0033417B"/>
    <w:rsid w:val="003376C9"/>
    <w:rsid w:val="0034415F"/>
    <w:rsid w:val="0034596F"/>
    <w:rsid w:val="00346F8A"/>
    <w:rsid w:val="0034768F"/>
    <w:rsid w:val="00354F6C"/>
    <w:rsid w:val="00363FBD"/>
    <w:rsid w:val="00367A29"/>
    <w:rsid w:val="0038343F"/>
    <w:rsid w:val="00386545"/>
    <w:rsid w:val="00386FF2"/>
    <w:rsid w:val="00394369"/>
    <w:rsid w:val="003B125E"/>
    <w:rsid w:val="003B49F4"/>
    <w:rsid w:val="003B7E78"/>
    <w:rsid w:val="003C378C"/>
    <w:rsid w:val="003C404D"/>
    <w:rsid w:val="003C5807"/>
    <w:rsid w:val="003D746C"/>
    <w:rsid w:val="003E103F"/>
    <w:rsid w:val="003E1224"/>
    <w:rsid w:val="003E6B00"/>
    <w:rsid w:val="003F0FE9"/>
    <w:rsid w:val="003F515C"/>
    <w:rsid w:val="00407EBA"/>
    <w:rsid w:val="00415DB9"/>
    <w:rsid w:val="004227E6"/>
    <w:rsid w:val="00426604"/>
    <w:rsid w:val="00440073"/>
    <w:rsid w:val="0044567F"/>
    <w:rsid w:val="00450E6C"/>
    <w:rsid w:val="00452DA4"/>
    <w:rsid w:val="00461078"/>
    <w:rsid w:val="004663E8"/>
    <w:rsid w:val="0047583A"/>
    <w:rsid w:val="00484763"/>
    <w:rsid w:val="00484CD1"/>
    <w:rsid w:val="00485F81"/>
    <w:rsid w:val="0049143D"/>
    <w:rsid w:val="00492586"/>
    <w:rsid w:val="00495513"/>
    <w:rsid w:val="00495DCA"/>
    <w:rsid w:val="0049603A"/>
    <w:rsid w:val="004A06D6"/>
    <w:rsid w:val="004A07DB"/>
    <w:rsid w:val="004A7D07"/>
    <w:rsid w:val="004B374C"/>
    <w:rsid w:val="004C27F0"/>
    <w:rsid w:val="004D24FC"/>
    <w:rsid w:val="004E0600"/>
    <w:rsid w:val="004E5B27"/>
    <w:rsid w:val="004E78FA"/>
    <w:rsid w:val="004F2F9F"/>
    <w:rsid w:val="004F34CA"/>
    <w:rsid w:val="004F6C13"/>
    <w:rsid w:val="0050124E"/>
    <w:rsid w:val="00507C82"/>
    <w:rsid w:val="00511FC1"/>
    <w:rsid w:val="00513768"/>
    <w:rsid w:val="00515F86"/>
    <w:rsid w:val="00516C85"/>
    <w:rsid w:val="0052112A"/>
    <w:rsid w:val="00521F6D"/>
    <w:rsid w:val="005247BD"/>
    <w:rsid w:val="00530B96"/>
    <w:rsid w:val="00533F83"/>
    <w:rsid w:val="0053430F"/>
    <w:rsid w:val="00537151"/>
    <w:rsid w:val="00540D77"/>
    <w:rsid w:val="0054605B"/>
    <w:rsid w:val="00547982"/>
    <w:rsid w:val="005526AB"/>
    <w:rsid w:val="00554187"/>
    <w:rsid w:val="00555B8D"/>
    <w:rsid w:val="00556969"/>
    <w:rsid w:val="00563CF3"/>
    <w:rsid w:val="00570FEC"/>
    <w:rsid w:val="00577C55"/>
    <w:rsid w:val="00586B29"/>
    <w:rsid w:val="00590D75"/>
    <w:rsid w:val="00592776"/>
    <w:rsid w:val="00592F2A"/>
    <w:rsid w:val="0059678F"/>
    <w:rsid w:val="005A3398"/>
    <w:rsid w:val="005B418A"/>
    <w:rsid w:val="005C1488"/>
    <w:rsid w:val="005C21F1"/>
    <w:rsid w:val="005C6630"/>
    <w:rsid w:val="005C6CAB"/>
    <w:rsid w:val="005C7DF8"/>
    <w:rsid w:val="005E0F1F"/>
    <w:rsid w:val="005E5658"/>
    <w:rsid w:val="005E7FFA"/>
    <w:rsid w:val="00606D6E"/>
    <w:rsid w:val="00611F2C"/>
    <w:rsid w:val="006149C9"/>
    <w:rsid w:val="006158BD"/>
    <w:rsid w:val="00624425"/>
    <w:rsid w:val="006279C9"/>
    <w:rsid w:val="00633CD8"/>
    <w:rsid w:val="00643776"/>
    <w:rsid w:val="00645829"/>
    <w:rsid w:val="0064608D"/>
    <w:rsid w:val="006470DC"/>
    <w:rsid w:val="00656DFE"/>
    <w:rsid w:val="00657E1F"/>
    <w:rsid w:val="00660D9A"/>
    <w:rsid w:val="00660DB0"/>
    <w:rsid w:val="006705FE"/>
    <w:rsid w:val="00670D90"/>
    <w:rsid w:val="0067766A"/>
    <w:rsid w:val="00693758"/>
    <w:rsid w:val="006947DC"/>
    <w:rsid w:val="006959B9"/>
    <w:rsid w:val="006A25DE"/>
    <w:rsid w:val="006B2A82"/>
    <w:rsid w:val="006B6B5C"/>
    <w:rsid w:val="006C178F"/>
    <w:rsid w:val="006D42AE"/>
    <w:rsid w:val="006E0375"/>
    <w:rsid w:val="006E03DE"/>
    <w:rsid w:val="006E2691"/>
    <w:rsid w:val="006E420C"/>
    <w:rsid w:val="006E6F2C"/>
    <w:rsid w:val="00702D42"/>
    <w:rsid w:val="00713F5A"/>
    <w:rsid w:val="00717E28"/>
    <w:rsid w:val="00724355"/>
    <w:rsid w:val="0072670E"/>
    <w:rsid w:val="00733542"/>
    <w:rsid w:val="00735ABA"/>
    <w:rsid w:val="0074025F"/>
    <w:rsid w:val="00741001"/>
    <w:rsid w:val="007429EB"/>
    <w:rsid w:val="00751831"/>
    <w:rsid w:val="00756CFE"/>
    <w:rsid w:val="0076428E"/>
    <w:rsid w:val="00767120"/>
    <w:rsid w:val="00771AB0"/>
    <w:rsid w:val="007776F4"/>
    <w:rsid w:val="0077780B"/>
    <w:rsid w:val="007853FD"/>
    <w:rsid w:val="007A1830"/>
    <w:rsid w:val="007A5A85"/>
    <w:rsid w:val="007B240D"/>
    <w:rsid w:val="007B557C"/>
    <w:rsid w:val="007C0608"/>
    <w:rsid w:val="007C35E8"/>
    <w:rsid w:val="007C517D"/>
    <w:rsid w:val="007D3913"/>
    <w:rsid w:val="007E494D"/>
    <w:rsid w:val="007E5C3D"/>
    <w:rsid w:val="007F0AF9"/>
    <w:rsid w:val="007F5213"/>
    <w:rsid w:val="0081085E"/>
    <w:rsid w:val="00817518"/>
    <w:rsid w:val="00821F0F"/>
    <w:rsid w:val="00822048"/>
    <w:rsid w:val="008303BB"/>
    <w:rsid w:val="008436A5"/>
    <w:rsid w:val="008471AF"/>
    <w:rsid w:val="00852E52"/>
    <w:rsid w:val="00856D27"/>
    <w:rsid w:val="00863064"/>
    <w:rsid w:val="00867AE8"/>
    <w:rsid w:val="00867D1D"/>
    <w:rsid w:val="008716F5"/>
    <w:rsid w:val="00876DF8"/>
    <w:rsid w:val="00883535"/>
    <w:rsid w:val="00885169"/>
    <w:rsid w:val="00885BED"/>
    <w:rsid w:val="008913F6"/>
    <w:rsid w:val="00896A99"/>
    <w:rsid w:val="008B0AAB"/>
    <w:rsid w:val="008B6C29"/>
    <w:rsid w:val="008C3950"/>
    <w:rsid w:val="008C6650"/>
    <w:rsid w:val="008D0C04"/>
    <w:rsid w:val="008D623F"/>
    <w:rsid w:val="008F2725"/>
    <w:rsid w:val="008F5A70"/>
    <w:rsid w:val="009004A3"/>
    <w:rsid w:val="00906E35"/>
    <w:rsid w:val="00910DA0"/>
    <w:rsid w:val="0092116B"/>
    <w:rsid w:val="009329E6"/>
    <w:rsid w:val="009536A2"/>
    <w:rsid w:val="00954E81"/>
    <w:rsid w:val="0095549D"/>
    <w:rsid w:val="00955FFE"/>
    <w:rsid w:val="00961872"/>
    <w:rsid w:val="0096356A"/>
    <w:rsid w:val="00974C6F"/>
    <w:rsid w:val="00986C0A"/>
    <w:rsid w:val="00992AFA"/>
    <w:rsid w:val="0099391D"/>
    <w:rsid w:val="00996FDA"/>
    <w:rsid w:val="00997CA1"/>
    <w:rsid w:val="009A159F"/>
    <w:rsid w:val="009A397D"/>
    <w:rsid w:val="009A76A7"/>
    <w:rsid w:val="009B0077"/>
    <w:rsid w:val="009B1EB7"/>
    <w:rsid w:val="009B3041"/>
    <w:rsid w:val="009B525F"/>
    <w:rsid w:val="009B70C3"/>
    <w:rsid w:val="009C7E9F"/>
    <w:rsid w:val="009D682D"/>
    <w:rsid w:val="009D7A0B"/>
    <w:rsid w:val="009E13E3"/>
    <w:rsid w:val="009E43ED"/>
    <w:rsid w:val="00A051DD"/>
    <w:rsid w:val="00A131BD"/>
    <w:rsid w:val="00A22CBF"/>
    <w:rsid w:val="00A405DE"/>
    <w:rsid w:val="00A43C68"/>
    <w:rsid w:val="00A4788E"/>
    <w:rsid w:val="00A66155"/>
    <w:rsid w:val="00A7144A"/>
    <w:rsid w:val="00A77C5A"/>
    <w:rsid w:val="00A91313"/>
    <w:rsid w:val="00A933D1"/>
    <w:rsid w:val="00A95132"/>
    <w:rsid w:val="00AA3DB5"/>
    <w:rsid w:val="00AB35D4"/>
    <w:rsid w:val="00AB5181"/>
    <w:rsid w:val="00AB7F91"/>
    <w:rsid w:val="00AC3905"/>
    <w:rsid w:val="00AC4F35"/>
    <w:rsid w:val="00AC5220"/>
    <w:rsid w:val="00AC58CE"/>
    <w:rsid w:val="00AD047B"/>
    <w:rsid w:val="00AD3EA5"/>
    <w:rsid w:val="00AD5A83"/>
    <w:rsid w:val="00AE3AFF"/>
    <w:rsid w:val="00AE65C4"/>
    <w:rsid w:val="00AF0FD8"/>
    <w:rsid w:val="00AF28F3"/>
    <w:rsid w:val="00AF62D3"/>
    <w:rsid w:val="00B13F16"/>
    <w:rsid w:val="00B312C4"/>
    <w:rsid w:val="00B36B63"/>
    <w:rsid w:val="00B40B25"/>
    <w:rsid w:val="00B42232"/>
    <w:rsid w:val="00B46A61"/>
    <w:rsid w:val="00B50BBF"/>
    <w:rsid w:val="00B53325"/>
    <w:rsid w:val="00B60D69"/>
    <w:rsid w:val="00B70037"/>
    <w:rsid w:val="00B82392"/>
    <w:rsid w:val="00B96FE7"/>
    <w:rsid w:val="00BE01CE"/>
    <w:rsid w:val="00BE622D"/>
    <w:rsid w:val="00BF3ED8"/>
    <w:rsid w:val="00BF7A48"/>
    <w:rsid w:val="00C04BB9"/>
    <w:rsid w:val="00C124A1"/>
    <w:rsid w:val="00C1296A"/>
    <w:rsid w:val="00C133DC"/>
    <w:rsid w:val="00C142EB"/>
    <w:rsid w:val="00C165F6"/>
    <w:rsid w:val="00C21DE4"/>
    <w:rsid w:val="00C24D3F"/>
    <w:rsid w:val="00C30820"/>
    <w:rsid w:val="00C33AD5"/>
    <w:rsid w:val="00C378B6"/>
    <w:rsid w:val="00C37951"/>
    <w:rsid w:val="00C41EB8"/>
    <w:rsid w:val="00C47488"/>
    <w:rsid w:val="00C5001B"/>
    <w:rsid w:val="00C5071F"/>
    <w:rsid w:val="00C51264"/>
    <w:rsid w:val="00C517AA"/>
    <w:rsid w:val="00C64CA6"/>
    <w:rsid w:val="00C65938"/>
    <w:rsid w:val="00C84109"/>
    <w:rsid w:val="00C911ED"/>
    <w:rsid w:val="00C913DB"/>
    <w:rsid w:val="00C91AF2"/>
    <w:rsid w:val="00C948C7"/>
    <w:rsid w:val="00C961EB"/>
    <w:rsid w:val="00CA41CE"/>
    <w:rsid w:val="00CA58FC"/>
    <w:rsid w:val="00CA600B"/>
    <w:rsid w:val="00CB13AD"/>
    <w:rsid w:val="00CB7FFD"/>
    <w:rsid w:val="00CC1CAD"/>
    <w:rsid w:val="00CD5F79"/>
    <w:rsid w:val="00CD74D2"/>
    <w:rsid w:val="00CE391D"/>
    <w:rsid w:val="00CF0082"/>
    <w:rsid w:val="00CF1656"/>
    <w:rsid w:val="00CF6977"/>
    <w:rsid w:val="00CF7456"/>
    <w:rsid w:val="00D0666F"/>
    <w:rsid w:val="00D21E1C"/>
    <w:rsid w:val="00D2525A"/>
    <w:rsid w:val="00D3003D"/>
    <w:rsid w:val="00D3041E"/>
    <w:rsid w:val="00D43B21"/>
    <w:rsid w:val="00D5097D"/>
    <w:rsid w:val="00D7077D"/>
    <w:rsid w:val="00D718A4"/>
    <w:rsid w:val="00D71B38"/>
    <w:rsid w:val="00D739B8"/>
    <w:rsid w:val="00D8494B"/>
    <w:rsid w:val="00D96345"/>
    <w:rsid w:val="00DA2ADE"/>
    <w:rsid w:val="00DB5337"/>
    <w:rsid w:val="00DC7651"/>
    <w:rsid w:val="00DD3EFE"/>
    <w:rsid w:val="00DD6A29"/>
    <w:rsid w:val="00DE57B7"/>
    <w:rsid w:val="00DF03CF"/>
    <w:rsid w:val="00E001BB"/>
    <w:rsid w:val="00E00A6A"/>
    <w:rsid w:val="00E00D88"/>
    <w:rsid w:val="00E02920"/>
    <w:rsid w:val="00E05DD2"/>
    <w:rsid w:val="00E0728E"/>
    <w:rsid w:val="00E0733F"/>
    <w:rsid w:val="00E15F1A"/>
    <w:rsid w:val="00E217A6"/>
    <w:rsid w:val="00E243AC"/>
    <w:rsid w:val="00E30EF0"/>
    <w:rsid w:val="00E31E8D"/>
    <w:rsid w:val="00E374D8"/>
    <w:rsid w:val="00E53BCA"/>
    <w:rsid w:val="00E55433"/>
    <w:rsid w:val="00E57BFF"/>
    <w:rsid w:val="00E61C91"/>
    <w:rsid w:val="00E623EC"/>
    <w:rsid w:val="00E8732C"/>
    <w:rsid w:val="00E87F9D"/>
    <w:rsid w:val="00E92027"/>
    <w:rsid w:val="00EA12CA"/>
    <w:rsid w:val="00EA2B96"/>
    <w:rsid w:val="00EA4049"/>
    <w:rsid w:val="00EA410F"/>
    <w:rsid w:val="00EB239B"/>
    <w:rsid w:val="00EB3957"/>
    <w:rsid w:val="00EC0F10"/>
    <w:rsid w:val="00EC5B4D"/>
    <w:rsid w:val="00ED2D71"/>
    <w:rsid w:val="00ED3CC6"/>
    <w:rsid w:val="00EE423D"/>
    <w:rsid w:val="00EE6072"/>
    <w:rsid w:val="00EF31C5"/>
    <w:rsid w:val="00EF3B78"/>
    <w:rsid w:val="00EF7C2E"/>
    <w:rsid w:val="00F00114"/>
    <w:rsid w:val="00F0115D"/>
    <w:rsid w:val="00F02AAD"/>
    <w:rsid w:val="00F14B35"/>
    <w:rsid w:val="00F3071E"/>
    <w:rsid w:val="00F30AEE"/>
    <w:rsid w:val="00F3574C"/>
    <w:rsid w:val="00F36AC6"/>
    <w:rsid w:val="00F36E95"/>
    <w:rsid w:val="00F4234B"/>
    <w:rsid w:val="00F43A98"/>
    <w:rsid w:val="00F45BAC"/>
    <w:rsid w:val="00F467D5"/>
    <w:rsid w:val="00F526BC"/>
    <w:rsid w:val="00F53C37"/>
    <w:rsid w:val="00F556F7"/>
    <w:rsid w:val="00F5774D"/>
    <w:rsid w:val="00F6320E"/>
    <w:rsid w:val="00F6539B"/>
    <w:rsid w:val="00F67CE4"/>
    <w:rsid w:val="00F73052"/>
    <w:rsid w:val="00F76D04"/>
    <w:rsid w:val="00F8644E"/>
    <w:rsid w:val="00F9488E"/>
    <w:rsid w:val="00F95D7B"/>
    <w:rsid w:val="00F96D7A"/>
    <w:rsid w:val="00FA5C45"/>
    <w:rsid w:val="00FA6F04"/>
    <w:rsid w:val="00FA730F"/>
    <w:rsid w:val="00FB0735"/>
    <w:rsid w:val="00FB0D2F"/>
    <w:rsid w:val="00FB188A"/>
    <w:rsid w:val="00FB2A51"/>
    <w:rsid w:val="00FB7AA1"/>
    <w:rsid w:val="00FC19DF"/>
    <w:rsid w:val="00FC7AB5"/>
    <w:rsid w:val="00FD2A24"/>
    <w:rsid w:val="00FD7AE6"/>
    <w:rsid w:val="00FE08E5"/>
    <w:rsid w:val="00FE251C"/>
    <w:rsid w:val="00FF3FD3"/>
    <w:rsid w:val="00FF74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2CB33"/>
  <w15:chartTrackingRefBased/>
  <w15:docId w15:val="{C73A5F57-B59B-4AA9-A334-58BB0E401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5A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F0082"/>
    <w:pPr>
      <w:keepNext/>
      <w:spacing w:before="240" w:after="60" w:line="276" w:lineRule="auto"/>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
    <w:unhideWhenUsed/>
    <w:qFormat/>
    <w:rsid w:val="00B36B6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unhideWhenUsed/>
    <w:qFormat/>
    <w:rsid w:val="00F73052"/>
    <w:pPr>
      <w:keepNext/>
      <w:keepLines/>
      <w:spacing w:before="40" w:after="0" w:line="240" w:lineRule="auto"/>
      <w:outlineLvl w:val="3"/>
    </w:pPr>
    <w:rPr>
      <w:rFonts w:asciiTheme="majorHAnsi" w:eastAsiaTheme="majorEastAsia" w:hAnsiTheme="majorHAnsi" w:cstheme="majorBidi"/>
      <w:i/>
      <w:iCs/>
      <w:color w:val="2F5496" w:themeColor="accent1" w:themeShade="B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B6B5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B6B5C"/>
    <w:rPr>
      <w:color w:val="0000FF"/>
      <w:u w:val="single"/>
    </w:rPr>
  </w:style>
  <w:style w:type="character" w:customStyle="1" w:styleId="Heading2Char">
    <w:name w:val="Heading 2 Char"/>
    <w:basedOn w:val="DefaultParagraphFont"/>
    <w:link w:val="Heading2"/>
    <w:uiPriority w:val="9"/>
    <w:rsid w:val="00CF0082"/>
    <w:rPr>
      <w:rFonts w:ascii="Cambria" w:eastAsia="Times New Roman" w:hAnsi="Cambria" w:cs="Times New Roman"/>
      <w:b/>
      <w:bCs/>
      <w:i/>
      <w:iCs/>
      <w:sz w:val="28"/>
      <w:szCs w:val="28"/>
    </w:rPr>
  </w:style>
  <w:style w:type="paragraph" w:styleId="ListParagraph">
    <w:name w:val="List Paragraph"/>
    <w:basedOn w:val="Normal"/>
    <w:uiPriority w:val="34"/>
    <w:qFormat/>
    <w:rsid w:val="000B47C8"/>
    <w:pPr>
      <w:spacing w:after="200" w:line="276" w:lineRule="auto"/>
      <w:ind w:left="720"/>
      <w:contextualSpacing/>
    </w:pPr>
    <w:rPr>
      <w:rFonts w:ascii="Calibri" w:eastAsia="Calibri" w:hAnsi="Calibri" w:cs="Times New Roman"/>
    </w:rPr>
  </w:style>
  <w:style w:type="character" w:customStyle="1" w:styleId="Heading1Char">
    <w:name w:val="Heading 1 Char"/>
    <w:basedOn w:val="DefaultParagraphFont"/>
    <w:link w:val="Heading1"/>
    <w:uiPriority w:val="9"/>
    <w:rsid w:val="00AD5A83"/>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F467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67D5"/>
  </w:style>
  <w:style w:type="paragraph" w:styleId="Footer">
    <w:name w:val="footer"/>
    <w:basedOn w:val="Normal"/>
    <w:link w:val="FooterChar"/>
    <w:uiPriority w:val="99"/>
    <w:unhideWhenUsed/>
    <w:rsid w:val="00F467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67D5"/>
  </w:style>
  <w:style w:type="character" w:styleId="UnresolvedMention">
    <w:name w:val="Unresolved Mention"/>
    <w:basedOn w:val="DefaultParagraphFont"/>
    <w:uiPriority w:val="99"/>
    <w:semiHidden/>
    <w:unhideWhenUsed/>
    <w:rsid w:val="00AB5181"/>
    <w:rPr>
      <w:color w:val="605E5C"/>
      <w:shd w:val="clear" w:color="auto" w:fill="E1DFDD"/>
    </w:rPr>
  </w:style>
  <w:style w:type="character" w:customStyle="1" w:styleId="Heading3Char">
    <w:name w:val="Heading 3 Char"/>
    <w:basedOn w:val="DefaultParagraphFont"/>
    <w:link w:val="Heading3"/>
    <w:uiPriority w:val="9"/>
    <w:rsid w:val="00B36B63"/>
    <w:rPr>
      <w:rFonts w:ascii="Cambria" w:eastAsia="Times New Roman" w:hAnsi="Cambria" w:cs="Times New Roman"/>
      <w:b/>
      <w:bCs/>
      <w:sz w:val="26"/>
      <w:szCs w:val="26"/>
    </w:rPr>
  </w:style>
  <w:style w:type="character" w:styleId="Strong">
    <w:name w:val="Strong"/>
    <w:basedOn w:val="DefaultParagraphFont"/>
    <w:uiPriority w:val="22"/>
    <w:qFormat/>
    <w:rsid w:val="00407EBA"/>
    <w:rPr>
      <w:b/>
      <w:bCs/>
    </w:rPr>
  </w:style>
  <w:style w:type="paragraph" w:styleId="TOC1">
    <w:name w:val="toc 1"/>
    <w:basedOn w:val="Normal"/>
    <w:next w:val="Normal"/>
    <w:autoRedefine/>
    <w:uiPriority w:val="39"/>
    <w:unhideWhenUsed/>
    <w:rsid w:val="00AA3DB5"/>
    <w:pPr>
      <w:spacing w:after="100" w:line="256" w:lineRule="auto"/>
    </w:pPr>
  </w:style>
  <w:style w:type="paragraph" w:styleId="TOC2">
    <w:name w:val="toc 2"/>
    <w:basedOn w:val="Normal"/>
    <w:next w:val="Normal"/>
    <w:autoRedefine/>
    <w:uiPriority w:val="39"/>
    <w:unhideWhenUsed/>
    <w:rsid w:val="00AA3DB5"/>
    <w:pPr>
      <w:spacing w:after="100" w:line="256" w:lineRule="auto"/>
      <w:ind w:left="220"/>
    </w:pPr>
  </w:style>
  <w:style w:type="paragraph" w:styleId="TOC3">
    <w:name w:val="toc 3"/>
    <w:basedOn w:val="Normal"/>
    <w:next w:val="Normal"/>
    <w:autoRedefine/>
    <w:uiPriority w:val="39"/>
    <w:unhideWhenUsed/>
    <w:rsid w:val="002B6BD9"/>
    <w:pPr>
      <w:tabs>
        <w:tab w:val="right" w:leader="dot" w:pos="9350"/>
      </w:tabs>
      <w:spacing w:after="100" w:line="256" w:lineRule="auto"/>
      <w:ind w:left="440"/>
    </w:pPr>
    <w:rPr>
      <w:rFonts w:ascii="Times New Roman" w:hAnsi="Times New Roman" w:cs="Times New Roman"/>
      <w:b/>
      <w:bCs/>
      <w:noProof/>
    </w:rPr>
  </w:style>
  <w:style w:type="paragraph" w:styleId="TOCHeading">
    <w:name w:val="TOC Heading"/>
    <w:basedOn w:val="Heading1"/>
    <w:next w:val="Normal"/>
    <w:uiPriority w:val="39"/>
    <w:semiHidden/>
    <w:unhideWhenUsed/>
    <w:qFormat/>
    <w:rsid w:val="00AA3DB5"/>
    <w:pPr>
      <w:spacing w:line="256" w:lineRule="auto"/>
      <w:outlineLvl w:val="9"/>
    </w:pPr>
  </w:style>
  <w:style w:type="paragraph" w:customStyle="1" w:styleId="Normal1">
    <w:name w:val="Normal1"/>
    <w:rsid w:val="00F96D7A"/>
    <w:rPr>
      <w:rFonts w:ascii="Calibri" w:eastAsia="Calibri" w:hAnsi="Calibri" w:cs="Calibri"/>
    </w:rPr>
  </w:style>
  <w:style w:type="character" w:customStyle="1" w:styleId="Heading4Char">
    <w:name w:val="Heading 4 Char"/>
    <w:basedOn w:val="DefaultParagraphFont"/>
    <w:link w:val="Heading4"/>
    <w:uiPriority w:val="9"/>
    <w:rsid w:val="00F73052"/>
    <w:rPr>
      <w:rFonts w:asciiTheme="majorHAnsi" w:eastAsiaTheme="majorEastAsia" w:hAnsiTheme="majorHAnsi" w:cstheme="majorBidi"/>
      <w:i/>
      <w:iCs/>
      <w:color w:val="2F5496"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213396">
      <w:bodyDiv w:val="1"/>
      <w:marLeft w:val="0"/>
      <w:marRight w:val="0"/>
      <w:marTop w:val="0"/>
      <w:marBottom w:val="0"/>
      <w:divBdr>
        <w:top w:val="none" w:sz="0" w:space="0" w:color="auto"/>
        <w:left w:val="none" w:sz="0" w:space="0" w:color="auto"/>
        <w:bottom w:val="none" w:sz="0" w:space="0" w:color="auto"/>
        <w:right w:val="none" w:sz="0" w:space="0" w:color="auto"/>
      </w:divBdr>
    </w:div>
    <w:div w:id="415906219">
      <w:bodyDiv w:val="1"/>
      <w:marLeft w:val="0"/>
      <w:marRight w:val="0"/>
      <w:marTop w:val="0"/>
      <w:marBottom w:val="0"/>
      <w:divBdr>
        <w:top w:val="none" w:sz="0" w:space="0" w:color="auto"/>
        <w:left w:val="none" w:sz="0" w:space="0" w:color="auto"/>
        <w:bottom w:val="none" w:sz="0" w:space="0" w:color="auto"/>
        <w:right w:val="none" w:sz="0" w:space="0" w:color="auto"/>
      </w:divBdr>
    </w:div>
    <w:div w:id="613903560">
      <w:bodyDiv w:val="1"/>
      <w:marLeft w:val="0"/>
      <w:marRight w:val="0"/>
      <w:marTop w:val="0"/>
      <w:marBottom w:val="0"/>
      <w:divBdr>
        <w:top w:val="none" w:sz="0" w:space="0" w:color="auto"/>
        <w:left w:val="none" w:sz="0" w:space="0" w:color="auto"/>
        <w:bottom w:val="none" w:sz="0" w:space="0" w:color="auto"/>
        <w:right w:val="none" w:sz="0" w:space="0" w:color="auto"/>
      </w:divBdr>
    </w:div>
    <w:div w:id="656806822">
      <w:bodyDiv w:val="1"/>
      <w:marLeft w:val="0"/>
      <w:marRight w:val="0"/>
      <w:marTop w:val="0"/>
      <w:marBottom w:val="0"/>
      <w:divBdr>
        <w:top w:val="none" w:sz="0" w:space="0" w:color="auto"/>
        <w:left w:val="none" w:sz="0" w:space="0" w:color="auto"/>
        <w:bottom w:val="none" w:sz="0" w:space="0" w:color="auto"/>
        <w:right w:val="none" w:sz="0" w:space="0" w:color="auto"/>
      </w:divBdr>
    </w:div>
    <w:div w:id="780996316">
      <w:bodyDiv w:val="1"/>
      <w:marLeft w:val="0"/>
      <w:marRight w:val="0"/>
      <w:marTop w:val="0"/>
      <w:marBottom w:val="0"/>
      <w:divBdr>
        <w:top w:val="none" w:sz="0" w:space="0" w:color="auto"/>
        <w:left w:val="none" w:sz="0" w:space="0" w:color="auto"/>
        <w:bottom w:val="none" w:sz="0" w:space="0" w:color="auto"/>
        <w:right w:val="none" w:sz="0" w:space="0" w:color="auto"/>
      </w:divBdr>
    </w:div>
    <w:div w:id="808086924">
      <w:bodyDiv w:val="1"/>
      <w:marLeft w:val="0"/>
      <w:marRight w:val="0"/>
      <w:marTop w:val="0"/>
      <w:marBottom w:val="0"/>
      <w:divBdr>
        <w:top w:val="none" w:sz="0" w:space="0" w:color="auto"/>
        <w:left w:val="none" w:sz="0" w:space="0" w:color="auto"/>
        <w:bottom w:val="none" w:sz="0" w:space="0" w:color="auto"/>
        <w:right w:val="none" w:sz="0" w:space="0" w:color="auto"/>
      </w:divBdr>
    </w:div>
    <w:div w:id="1687442391">
      <w:bodyDiv w:val="1"/>
      <w:marLeft w:val="0"/>
      <w:marRight w:val="0"/>
      <w:marTop w:val="0"/>
      <w:marBottom w:val="0"/>
      <w:divBdr>
        <w:top w:val="none" w:sz="0" w:space="0" w:color="auto"/>
        <w:left w:val="none" w:sz="0" w:space="0" w:color="auto"/>
        <w:bottom w:val="none" w:sz="0" w:space="0" w:color="auto"/>
        <w:right w:val="none" w:sz="0" w:space="0" w:color="auto"/>
      </w:divBdr>
    </w:div>
    <w:div w:id="1792825680">
      <w:bodyDiv w:val="1"/>
      <w:marLeft w:val="0"/>
      <w:marRight w:val="0"/>
      <w:marTop w:val="0"/>
      <w:marBottom w:val="0"/>
      <w:divBdr>
        <w:top w:val="none" w:sz="0" w:space="0" w:color="auto"/>
        <w:left w:val="none" w:sz="0" w:space="0" w:color="auto"/>
        <w:bottom w:val="none" w:sz="0" w:space="0" w:color="auto"/>
        <w:right w:val="none" w:sz="0" w:space="0" w:color="auto"/>
      </w:divBdr>
    </w:div>
    <w:div w:id="1839151898">
      <w:bodyDiv w:val="1"/>
      <w:marLeft w:val="0"/>
      <w:marRight w:val="0"/>
      <w:marTop w:val="0"/>
      <w:marBottom w:val="0"/>
      <w:divBdr>
        <w:top w:val="none" w:sz="0" w:space="0" w:color="auto"/>
        <w:left w:val="none" w:sz="0" w:space="0" w:color="auto"/>
        <w:bottom w:val="none" w:sz="0" w:space="0" w:color="auto"/>
        <w:right w:val="none" w:sz="0" w:space="0" w:color="auto"/>
      </w:divBdr>
    </w:div>
    <w:div w:id="1877502758">
      <w:bodyDiv w:val="1"/>
      <w:marLeft w:val="0"/>
      <w:marRight w:val="0"/>
      <w:marTop w:val="0"/>
      <w:marBottom w:val="0"/>
      <w:divBdr>
        <w:top w:val="none" w:sz="0" w:space="0" w:color="auto"/>
        <w:left w:val="none" w:sz="0" w:space="0" w:color="auto"/>
        <w:bottom w:val="none" w:sz="0" w:space="0" w:color="auto"/>
        <w:right w:val="none" w:sz="0" w:space="0" w:color="auto"/>
      </w:divBdr>
    </w:div>
    <w:div w:id="2020233142">
      <w:bodyDiv w:val="1"/>
      <w:marLeft w:val="0"/>
      <w:marRight w:val="0"/>
      <w:marTop w:val="0"/>
      <w:marBottom w:val="0"/>
      <w:divBdr>
        <w:top w:val="none" w:sz="0" w:space="0" w:color="auto"/>
        <w:left w:val="none" w:sz="0" w:space="0" w:color="auto"/>
        <w:bottom w:val="none" w:sz="0" w:space="0" w:color="auto"/>
        <w:right w:val="none" w:sz="0" w:space="0" w:color="auto"/>
      </w:divBdr>
    </w:div>
    <w:div w:id="2066220525">
      <w:bodyDiv w:val="1"/>
      <w:marLeft w:val="0"/>
      <w:marRight w:val="0"/>
      <w:marTop w:val="0"/>
      <w:marBottom w:val="0"/>
      <w:divBdr>
        <w:top w:val="none" w:sz="0" w:space="0" w:color="auto"/>
        <w:left w:val="none" w:sz="0" w:space="0" w:color="auto"/>
        <w:bottom w:val="none" w:sz="0" w:space="0" w:color="auto"/>
        <w:right w:val="none" w:sz="0" w:space="0" w:color="auto"/>
      </w:divBdr>
    </w:div>
    <w:div w:id="2089376364">
      <w:bodyDiv w:val="1"/>
      <w:marLeft w:val="0"/>
      <w:marRight w:val="0"/>
      <w:marTop w:val="0"/>
      <w:marBottom w:val="0"/>
      <w:divBdr>
        <w:top w:val="none" w:sz="0" w:space="0" w:color="auto"/>
        <w:left w:val="none" w:sz="0" w:space="0" w:color="auto"/>
        <w:bottom w:val="none" w:sz="0" w:space="0" w:color="auto"/>
        <w:right w:val="none" w:sz="0" w:space="0" w:color="auto"/>
      </w:divBdr>
    </w:div>
    <w:div w:id="2118216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5.emf"/><Relationship Id="rId26" Type="http://schemas.openxmlformats.org/officeDocument/2006/relationships/image" Target="media/image8.emf"/><Relationship Id="rId39"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customXml" Target="ink/ink17.xml"/><Relationship Id="rId42" Type="http://schemas.openxmlformats.org/officeDocument/2006/relationships/chart" Target="charts/chart8.xm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ustomXml" Target="ink/ink3.xml"/><Relationship Id="rId17" Type="http://schemas.openxmlformats.org/officeDocument/2006/relationships/customXml" Target="ink/ink6.xml"/><Relationship Id="rId25" Type="http://schemas.openxmlformats.org/officeDocument/2006/relationships/customXml" Target="ink/ink11.xml"/><Relationship Id="rId33" Type="http://schemas.openxmlformats.org/officeDocument/2006/relationships/customXml" Target="ink/ink16.xml"/><Relationship Id="rId38" Type="http://schemas.openxmlformats.org/officeDocument/2006/relationships/chart" Target="charts/chart4.xml"/><Relationship Id="rId46" Type="http://schemas.openxmlformats.org/officeDocument/2006/relationships/hyperlink" Target="http://ncpedp.org/access/isutravel.htm" TargetMode="External"/><Relationship Id="rId2" Type="http://schemas.openxmlformats.org/officeDocument/2006/relationships/numbering" Target="numbering.xml"/><Relationship Id="rId16" Type="http://schemas.openxmlformats.org/officeDocument/2006/relationships/customXml" Target="ink/ink5.xml"/><Relationship Id="rId20" Type="http://schemas.openxmlformats.org/officeDocument/2006/relationships/customXml" Target="ink/ink8.xml"/><Relationship Id="rId29" Type="http://schemas.openxmlformats.org/officeDocument/2006/relationships/hyperlink" Target="https://www.ada.gov/reachingout/servingcustomers.html" TargetMode="External"/><Relationship Id="rId41"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2.xml"/><Relationship Id="rId24" Type="http://schemas.openxmlformats.org/officeDocument/2006/relationships/image" Target="media/image7.emf"/><Relationship Id="rId32" Type="http://schemas.openxmlformats.org/officeDocument/2006/relationships/customXml" Target="ink/ink15.xml"/><Relationship Id="rId37" Type="http://schemas.openxmlformats.org/officeDocument/2006/relationships/chart" Target="charts/chart3.xml"/><Relationship Id="rId40" Type="http://schemas.openxmlformats.org/officeDocument/2006/relationships/chart" Target="charts/chart6.xml"/><Relationship Id="rId45" Type="http://schemas.openxmlformats.org/officeDocument/2006/relationships/hyperlink" Target="https://www.un.org/development/desa/disabilities/issues/promoting-accessible-tourism-for-all.html" TargetMode="Externa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customXml" Target="ink/ink10.xml"/><Relationship Id="rId28" Type="http://schemas.openxmlformats.org/officeDocument/2006/relationships/image" Target="media/image9.emf"/><Relationship Id="rId36" Type="http://schemas.openxmlformats.org/officeDocument/2006/relationships/chart" Target="charts/chart2.xml"/><Relationship Id="rId49"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customXml" Target="ink/ink7.xml"/><Relationship Id="rId31" Type="http://schemas.openxmlformats.org/officeDocument/2006/relationships/customXml" Target="ink/ink14.xml"/><Relationship Id="rId44" Type="http://schemas.openxmlformats.org/officeDocument/2006/relationships/hyperlink" Target="http://citeseerx.ist.psu.edu/viewdoc/download?doi=10.1.1.463.6750&amp;rep=rep1&amp;type=pdf" TargetMode="Externa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customXml" Target="ink/ink4.xml"/><Relationship Id="rId22" Type="http://schemas.openxmlformats.org/officeDocument/2006/relationships/customXml" Target="ink/ink9.xml"/><Relationship Id="rId27" Type="http://schemas.openxmlformats.org/officeDocument/2006/relationships/customXml" Target="ink/ink12.xml"/><Relationship Id="rId30" Type="http://schemas.openxmlformats.org/officeDocument/2006/relationships/customXml" Target="ink/ink13.xml"/><Relationship Id="rId35" Type="http://schemas.openxmlformats.org/officeDocument/2006/relationships/chart" Target="charts/chart1.xml"/><Relationship Id="rId43" Type="http://schemas.openxmlformats.org/officeDocument/2006/relationships/chart" Target="charts/chart9.xml"/><Relationship Id="rId48" Type="http://schemas.openxmlformats.org/officeDocument/2006/relationships/footer" Target="footer1.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Response</a:t>
            </a:r>
            <a:r>
              <a:rPr lang="en-US" baseline="0"/>
              <a:t> Rate</a:t>
            </a:r>
            <a:endParaRPr lang="en-US"/>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doughnutChart>
        <c:varyColors val="1"/>
        <c:ser>
          <c:idx val="0"/>
          <c:order val="0"/>
          <c:tx>
            <c:strRef>
              <c:f>Sheet1!$B$1</c:f>
              <c:strCache>
                <c:ptCount val="1"/>
                <c:pt idx="0">
                  <c:v>General Information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811-41D4-B3CF-034C28DC17EE}"/>
              </c:ext>
            </c:extLst>
          </c:dPt>
          <c:dPt>
            <c:idx val="1"/>
            <c:bubble3D val="0"/>
            <c:spPr>
              <a:solidFill>
                <a:srgbClr val="C00000"/>
              </a:solidFill>
              <a:ln w="19050">
                <a:solidFill>
                  <a:schemeClr val="lt1"/>
                </a:solidFill>
              </a:ln>
              <a:effectLst/>
            </c:spPr>
            <c:extLst>
              <c:ext xmlns:c16="http://schemas.microsoft.com/office/drawing/2014/chart" uri="{C3380CC4-5D6E-409C-BE32-E72D297353CC}">
                <c16:uniqueId val="{00000003-6811-41D4-B3CF-034C28DC17E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811-41D4-B3CF-034C28DC17E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811-41D4-B3CF-034C28DC17EE}"/>
              </c:ext>
            </c:extLst>
          </c:dPt>
          <c:dLbls>
            <c:dLbl>
              <c:idx val="0"/>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6811-41D4-B3CF-034C28DC17EE}"/>
                </c:ext>
              </c:extLst>
            </c:dLbl>
            <c:dLbl>
              <c:idx val="1"/>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3-6811-41D4-B3CF-034C28DC17EE}"/>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2"/>
                <c:pt idx="0">
                  <c:v>Respondents</c:v>
                </c:pt>
                <c:pt idx="1">
                  <c:v>Non-respondents</c:v>
                </c:pt>
              </c:strCache>
            </c:strRef>
          </c:cat>
          <c:val>
            <c:numRef>
              <c:f>Sheet1!$B$2:$B$5</c:f>
              <c:numCache>
                <c:formatCode>0%</c:formatCode>
                <c:ptCount val="4"/>
                <c:pt idx="0">
                  <c:v>0.6</c:v>
                </c:pt>
                <c:pt idx="1">
                  <c:v>0.4</c:v>
                </c:pt>
              </c:numCache>
            </c:numRef>
          </c:val>
          <c:extLst>
            <c:ext xmlns:c16="http://schemas.microsoft.com/office/drawing/2014/chart" uri="{C3380CC4-5D6E-409C-BE32-E72D297353CC}">
              <c16:uniqueId val="{00000008-6811-41D4-B3CF-034C28DC17EE}"/>
            </c:ext>
          </c:extLst>
        </c:ser>
        <c:dLbls>
          <c:showLegendKey val="0"/>
          <c:showVal val="0"/>
          <c:showCatName val="0"/>
          <c:showSerName val="0"/>
          <c:showPercent val="0"/>
          <c:showBubbleSize val="0"/>
          <c:showLeaderLines val="0"/>
        </c:dLbls>
        <c:firstSliceAng val="0"/>
        <c:holeSize val="75"/>
      </c:doughnutChart>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Entry>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Number</a:t>
            </a:r>
            <a:r>
              <a:rPr lang="en-US" sz="1200" baseline="0">
                <a:solidFill>
                  <a:sysClr val="windowText" lastClr="000000"/>
                </a:solidFill>
                <a:latin typeface="Times New Roman" panose="02020603050405020304" pitchFamily="18" charset="0"/>
                <a:cs typeface="Times New Roman" panose="02020603050405020304" pitchFamily="18" charset="0"/>
              </a:rPr>
              <a:t> of Years in Operation</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Service in the Organization</c:v>
                </c:pt>
              </c:strCache>
            </c:strRef>
          </c:tx>
          <c:dPt>
            <c:idx val="0"/>
            <c:bubble3D val="0"/>
            <c:spPr>
              <a:solidFill>
                <a:srgbClr val="C00000"/>
              </a:solidFill>
              <a:ln w="19050">
                <a:solidFill>
                  <a:schemeClr val="lt1"/>
                </a:solidFill>
              </a:ln>
              <a:effectLst/>
            </c:spPr>
            <c:extLst>
              <c:ext xmlns:c16="http://schemas.microsoft.com/office/drawing/2014/chart" uri="{C3380CC4-5D6E-409C-BE32-E72D297353CC}">
                <c16:uniqueId val="{00000001-46CE-4EF9-ACC9-6EF1910BFD7B}"/>
              </c:ext>
            </c:extLst>
          </c:dPt>
          <c:dPt>
            <c:idx val="1"/>
            <c:bubble3D val="0"/>
            <c:spPr>
              <a:solidFill>
                <a:srgbClr val="0070C0"/>
              </a:solidFill>
              <a:ln w="19050">
                <a:solidFill>
                  <a:schemeClr val="lt1"/>
                </a:solidFill>
              </a:ln>
              <a:effectLst/>
            </c:spPr>
            <c:extLst>
              <c:ext xmlns:c16="http://schemas.microsoft.com/office/drawing/2014/chart" uri="{C3380CC4-5D6E-409C-BE32-E72D297353CC}">
                <c16:uniqueId val="{00000003-46CE-4EF9-ACC9-6EF1910BFD7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6CE-4EF9-ACC9-6EF1910BFD7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6CE-4EF9-ACC9-6EF1910BFD7B}"/>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More than 10 years</c:v>
                </c:pt>
                <c:pt idx="1">
                  <c:v>1-9 Years</c:v>
                </c:pt>
              </c:strCache>
            </c:strRef>
          </c:cat>
          <c:val>
            <c:numRef>
              <c:f>Sheet1!$B$2:$B$5</c:f>
              <c:numCache>
                <c:formatCode>0%</c:formatCode>
                <c:ptCount val="4"/>
                <c:pt idx="0">
                  <c:v>0.75</c:v>
                </c:pt>
                <c:pt idx="1">
                  <c:v>0.25</c:v>
                </c:pt>
              </c:numCache>
            </c:numRef>
          </c:val>
          <c:extLst>
            <c:ext xmlns:c16="http://schemas.microsoft.com/office/drawing/2014/chart" uri="{C3380CC4-5D6E-409C-BE32-E72D297353CC}">
              <c16:uniqueId val="{00000008-46CE-4EF9-ACC9-6EF1910BFD7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2"/>
        <c:delete val="1"/>
      </c:legendEntry>
      <c:legendEntry>
        <c:idx val="3"/>
        <c:delete val="1"/>
      </c:legendEntry>
      <c:layout>
        <c:manualLayout>
          <c:xMode val="edge"/>
          <c:yMode val="edge"/>
          <c:x val="0.7403546952464275"/>
          <c:y val="0.38559461317335331"/>
          <c:w val="0.24575641586468358"/>
          <c:h val="0.23843064285552201"/>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AGE BRACKET</a:t>
            </a:r>
          </a:p>
        </c:rich>
      </c:tx>
      <c:layout>
        <c:manualLayout>
          <c:xMode val="edge"/>
          <c:yMode val="edge"/>
          <c:x val="0.44853122919383503"/>
          <c:y val="3.173438631743733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Age Bracket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945-4FA0-AE94-C3A5D3EAB13A}"/>
              </c:ext>
            </c:extLst>
          </c:dPt>
          <c:dPt>
            <c:idx val="1"/>
            <c:bubble3D val="0"/>
            <c:spPr>
              <a:solidFill>
                <a:schemeClr val="accent6">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2945-4FA0-AE94-C3A5D3EAB13A}"/>
              </c:ext>
            </c:extLst>
          </c:dPt>
          <c:dPt>
            <c:idx val="2"/>
            <c:bubble3D val="0"/>
            <c:spPr>
              <a:solidFill>
                <a:srgbClr val="C0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5-2945-4FA0-AE94-C3A5D3EAB13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945-4FA0-AE94-C3A5D3EAB13A}"/>
              </c:ext>
            </c:extLst>
          </c:dPt>
          <c:dLbls>
            <c:dLbl>
              <c:idx val="0"/>
              <c:tx>
                <c:rich>
                  <a:bodyPr rot="0" spcFirstLastPara="1" vertOverflow="clip" horzOverflow="clip" vert="horz" wrap="square" lIns="38100" tIns="19050" rIns="38100" bIns="19050" anchor="ctr" anchorCtr="1">
                    <a:no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a:solidFill>
                          <a:sysClr val="windowText" lastClr="000000"/>
                        </a:solidFill>
                        <a:latin typeface="Times New Roman" panose="02020603050405020304" pitchFamily="18" charset="0"/>
                        <a:cs typeface="Times New Roman" panose="02020603050405020304" pitchFamily="18" charset="0"/>
                      </a:rPr>
                      <a:t>20-25</a:t>
                    </a:r>
                  </a:p>
                  <a:p>
                    <a:pPr>
                      <a:defRPr sz="1000">
                        <a:solidFill>
                          <a:sysClr val="windowText" lastClr="000000"/>
                        </a:solidFill>
                        <a:latin typeface="Times New Roman" panose="02020603050405020304" pitchFamily="18" charset="0"/>
                        <a:cs typeface="Times New Roman" panose="02020603050405020304" pitchFamily="18" charset="0"/>
                      </a:defRPr>
                    </a:pPr>
                    <a:r>
                      <a:rPr lang="en-US" sz="1000">
                        <a:solidFill>
                          <a:sysClr val="windowText" lastClr="000000"/>
                        </a:solidFill>
                        <a:latin typeface="Times New Roman" panose="02020603050405020304" pitchFamily="18" charset="0"/>
                        <a:cs typeface="Times New Roman" panose="02020603050405020304" pitchFamily="18" charset="0"/>
                      </a:rPr>
                      <a:t>71.4%</a:t>
                    </a:r>
                  </a:p>
                </c:rich>
              </c:tx>
              <c:spPr>
                <a:solidFill>
                  <a:sysClr val="window" lastClr="FFFFFF"/>
                </a:solidFill>
                <a:ln>
                  <a:solidFill>
                    <a:sysClr val="windowText" lastClr="000000"/>
                  </a:solidFill>
                </a:ln>
                <a:effectLst/>
              </c:spPr>
              <c:txPr>
                <a:bodyPr rot="0" spcFirstLastPara="1" vertOverflow="clip" horzOverflow="clip" vert="horz" wrap="square" lIns="38100" tIns="19050" rIns="38100" bIns="19050" anchor="ctr" anchorCtr="1">
                  <a:no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2061120266943376"/>
                      <c:h val="0.14333978744460221"/>
                    </c:manualLayout>
                  </c15:layout>
                  <c15:showDataLabelsRange val="0"/>
                </c:ext>
                <c:ext xmlns:c16="http://schemas.microsoft.com/office/drawing/2014/chart" uri="{C3380CC4-5D6E-409C-BE32-E72D297353CC}">
                  <c16:uniqueId val="{00000001-2945-4FA0-AE94-C3A5D3EAB13A}"/>
                </c:ext>
              </c:extLst>
            </c:dLbl>
            <c:dLbl>
              <c:idx val="1"/>
              <c:layout>
                <c:manualLayout>
                  <c:x val="8.1018518518518306E-3"/>
                  <c:y val="3.968097737782777E-3"/>
                </c:manualLayout>
              </c:layout>
              <c:tx>
                <c:rich>
                  <a:bodyPr rot="0" spcFirstLastPara="1" vertOverflow="clip" horzOverflow="clip" vert="horz" wrap="square" lIns="38100" tIns="19050" rIns="38100" bIns="19050" anchor="ctr" anchorCtr="1">
                    <a:no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fld id="{49B3FA3A-54B6-437B-9B97-B8577094420B}" type="CATEGORYNAME">
                      <a:rPr lang="en-US" sz="1000">
                        <a:solidFill>
                          <a:sysClr val="windowText" lastClr="000000"/>
                        </a:solidFill>
                        <a:latin typeface="Times New Roman" panose="02020603050405020304" pitchFamily="18" charset="0"/>
                        <a:cs typeface="Times New Roman" panose="02020603050405020304" pitchFamily="18" charset="0"/>
                      </a:rPr>
                      <a:pPr>
                        <a:defRPr sz="1000">
                          <a:solidFill>
                            <a:sysClr val="windowText" lastClr="000000"/>
                          </a:solidFill>
                          <a:latin typeface="Times New Roman" panose="02020603050405020304" pitchFamily="18" charset="0"/>
                          <a:cs typeface="Times New Roman" panose="02020603050405020304" pitchFamily="18" charset="0"/>
                        </a:defRPr>
                      </a:pPr>
                      <a:t>[CATEGORY NAME]</a:t>
                    </a:fld>
                    <a:r>
                      <a:rPr lang="en-US" sz="1000" baseline="0">
                        <a:solidFill>
                          <a:sysClr val="windowText" lastClr="000000"/>
                        </a:solidFill>
                        <a:latin typeface="Times New Roman" panose="02020603050405020304" pitchFamily="18" charset="0"/>
                        <a:cs typeface="Times New Roman" panose="02020603050405020304" pitchFamily="18" charset="0"/>
                      </a:rPr>
                      <a:t>
14.3%</a:t>
                    </a:r>
                  </a:p>
                </c:rich>
              </c:tx>
              <c:spPr>
                <a:solidFill>
                  <a:sysClr val="window" lastClr="FFFFFF"/>
                </a:solidFill>
                <a:ln>
                  <a:solidFill>
                    <a:sysClr val="windowText" lastClr="000000"/>
                  </a:solidFill>
                </a:ln>
                <a:effectLst/>
              </c:spPr>
              <c:txPr>
                <a:bodyPr rot="0" spcFirstLastPara="1" vertOverflow="clip" horzOverflow="clip" vert="horz" wrap="square" lIns="38100" tIns="19050" rIns="38100" bIns="19050" anchor="ctr" anchorCtr="1">
                  <a:no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1170986439195101"/>
                      <c:h val="0.14767404074490686"/>
                    </c:manualLayout>
                  </c15:layout>
                  <c15:dlblFieldTable/>
                  <c15:showDataLabelsRange val="0"/>
                </c:ext>
                <c:ext xmlns:c16="http://schemas.microsoft.com/office/drawing/2014/chart" uri="{C3380CC4-5D6E-409C-BE32-E72D297353CC}">
                  <c16:uniqueId val="{00000003-2945-4FA0-AE94-C3A5D3EAB13A}"/>
                </c:ext>
              </c:extLst>
            </c:dLbl>
            <c:dLbl>
              <c:idx val="2"/>
              <c:tx>
                <c:rich>
                  <a:bodyPr/>
                  <a:lstStyle/>
                  <a:p>
                    <a:fld id="{FF76FFE8-20B7-4CC5-8943-2545AED8B4B1}" type="CATEGORYNAME">
                      <a:rPr lang="en-US"/>
                      <a:pPr/>
                      <a:t>[CATEGORY NAME]</a:t>
                    </a:fld>
                    <a:r>
                      <a:rPr lang="en-US" baseline="0"/>
                      <a:t>
7.2%</a:t>
                    </a:r>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2945-4FA0-AE94-C3A5D3EAB13A}"/>
                </c:ext>
              </c:extLst>
            </c:dLbl>
            <c:dLbl>
              <c:idx val="3"/>
              <c:tx>
                <c:rich>
                  <a:bodyPr/>
                  <a:lstStyle/>
                  <a:p>
                    <a:fld id="{727A389F-D273-4CC3-883E-FF6E73B03497}" type="CATEGORYNAME">
                      <a:rPr lang="en-US"/>
                      <a:pPr/>
                      <a:t>[CATEGORY NAME]</a:t>
                    </a:fld>
                    <a:endParaRPr lang="en-US"/>
                  </a:p>
                  <a:p>
                    <a:r>
                      <a:rPr lang="en-US" baseline="0"/>
                      <a:t>7.1%</a:t>
                    </a:r>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2945-4FA0-AE94-C3A5D3EAB13A}"/>
                </c:ext>
              </c:extLst>
            </c:dLbl>
            <c:spPr>
              <a:solidFill>
                <a:sysClr val="window" lastClr="FFFFFF"/>
              </a:solidFill>
              <a:ln>
                <a:solidFill>
                  <a:sysClr val="windowText" lastClr="000000"/>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4"/>
                <c:pt idx="0">
                  <c:v>20-25</c:v>
                </c:pt>
                <c:pt idx="1">
                  <c:v>26-31</c:v>
                </c:pt>
                <c:pt idx="2">
                  <c:v>32-37</c:v>
                </c:pt>
                <c:pt idx="3">
                  <c:v>38-42</c:v>
                </c:pt>
              </c:strCache>
            </c:strRef>
          </c:cat>
          <c:val>
            <c:numRef>
              <c:f>Sheet1!$B$2:$B$5</c:f>
              <c:numCache>
                <c:formatCode>General</c:formatCode>
                <c:ptCount val="4"/>
                <c:pt idx="0">
                  <c:v>7.2</c:v>
                </c:pt>
                <c:pt idx="1">
                  <c:v>14.3</c:v>
                </c:pt>
                <c:pt idx="2">
                  <c:v>71.400000000000006</c:v>
                </c:pt>
                <c:pt idx="3">
                  <c:v>7.1</c:v>
                </c:pt>
              </c:numCache>
            </c:numRef>
          </c:val>
          <c:extLst>
            <c:ext xmlns:c16="http://schemas.microsoft.com/office/drawing/2014/chart" uri="{C3380CC4-5D6E-409C-BE32-E72D297353CC}">
              <c16:uniqueId val="{00000008-2945-4FA0-AE94-C3A5D3EAB13A}"/>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a:t>Gender</a:t>
            </a:r>
          </a:p>
        </c:rich>
      </c:tx>
      <c:overlay val="0"/>
      <c:spPr>
        <a:noFill/>
        <a:ln>
          <a:noFill/>
        </a:ln>
        <a:effectLst/>
      </c:spPr>
      <c:txPr>
        <a:bodyPr rot="0" spcFirstLastPara="1" vertOverflow="ellipsis" vert="horz" wrap="square" anchor="ctr" anchorCtr="1"/>
        <a:lstStyle/>
        <a:p>
          <a:pPr>
            <a:defRPr sz="12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lumMod val="60000"/>
                <a:lumOff val="40000"/>
              </a:schemeClr>
            </a:solidFill>
            <a:ln>
              <a:solidFill>
                <a:srgbClr val="00B050"/>
              </a:solidFill>
            </a:ln>
            <a:effectLst/>
          </c:spPr>
          <c:invertIfNegative val="0"/>
          <c:dPt>
            <c:idx val="0"/>
            <c:invertIfNegative val="0"/>
            <c:bubble3D val="0"/>
            <c:spPr>
              <a:solidFill>
                <a:srgbClr val="0070C0"/>
              </a:solidFill>
              <a:ln>
                <a:solidFill>
                  <a:schemeClr val="bg1"/>
                </a:solidFill>
              </a:ln>
              <a:effectLst/>
            </c:spPr>
            <c:extLst>
              <c:ext xmlns:c16="http://schemas.microsoft.com/office/drawing/2014/chart" uri="{C3380CC4-5D6E-409C-BE32-E72D297353CC}">
                <c16:uniqueId val="{00000001-9D6C-49B6-BD7E-64BA93C442C5}"/>
              </c:ext>
            </c:extLst>
          </c:dPt>
          <c:cat>
            <c:strRef>
              <c:f>Sheet1!$A$2:$A$5</c:f>
              <c:strCache>
                <c:ptCount val="2"/>
                <c:pt idx="0">
                  <c:v>Male</c:v>
                </c:pt>
                <c:pt idx="1">
                  <c:v>Female</c:v>
                </c:pt>
              </c:strCache>
            </c:strRef>
          </c:cat>
          <c:val>
            <c:numRef>
              <c:f>Sheet1!$B$2:$B$5</c:f>
              <c:numCache>
                <c:formatCode>General</c:formatCode>
                <c:ptCount val="4"/>
                <c:pt idx="0">
                  <c:v>12</c:v>
                </c:pt>
              </c:numCache>
            </c:numRef>
          </c:val>
          <c:extLst>
            <c:ext xmlns:c16="http://schemas.microsoft.com/office/drawing/2014/chart" uri="{C3380CC4-5D6E-409C-BE32-E72D297353CC}">
              <c16:uniqueId val="{00000002-9D6C-49B6-BD7E-64BA93C442C5}"/>
            </c:ext>
          </c:extLst>
        </c:ser>
        <c:ser>
          <c:idx val="1"/>
          <c:order val="1"/>
          <c:tx>
            <c:strRef>
              <c:f>Sheet1!$C$1</c:f>
              <c:strCache>
                <c:ptCount val="1"/>
                <c:pt idx="0">
                  <c:v>Series 2</c:v>
                </c:pt>
              </c:strCache>
            </c:strRef>
          </c:tx>
          <c:spPr>
            <a:solidFill>
              <a:srgbClr val="C00000"/>
            </a:solidFill>
            <a:ln>
              <a:noFill/>
            </a:ln>
            <a:effectLst/>
          </c:spPr>
          <c:invertIfNegative val="0"/>
          <c:dPt>
            <c:idx val="1"/>
            <c:invertIfNegative val="0"/>
            <c:bubble3D val="0"/>
            <c:spPr>
              <a:solidFill>
                <a:srgbClr val="C00000"/>
              </a:solidFill>
              <a:ln>
                <a:solidFill>
                  <a:schemeClr val="accent2">
                    <a:lumMod val="20000"/>
                    <a:lumOff val="80000"/>
                  </a:schemeClr>
                </a:solidFill>
              </a:ln>
              <a:effectLst/>
            </c:spPr>
            <c:extLst>
              <c:ext xmlns:c16="http://schemas.microsoft.com/office/drawing/2014/chart" uri="{C3380CC4-5D6E-409C-BE32-E72D297353CC}">
                <c16:uniqueId val="{00000004-9D6C-49B6-BD7E-64BA93C442C5}"/>
              </c:ext>
            </c:extLst>
          </c:dPt>
          <c:cat>
            <c:strRef>
              <c:f>Sheet1!$A$2:$A$5</c:f>
              <c:strCache>
                <c:ptCount val="2"/>
                <c:pt idx="0">
                  <c:v>Male</c:v>
                </c:pt>
                <c:pt idx="1">
                  <c:v>Female</c:v>
                </c:pt>
              </c:strCache>
            </c:strRef>
          </c:cat>
          <c:val>
            <c:numRef>
              <c:f>Sheet1!$C$2:$C$5</c:f>
              <c:numCache>
                <c:formatCode>General</c:formatCode>
                <c:ptCount val="4"/>
                <c:pt idx="1">
                  <c:v>18</c:v>
                </c:pt>
              </c:numCache>
            </c:numRef>
          </c:val>
          <c:extLst>
            <c:ext xmlns:c16="http://schemas.microsoft.com/office/drawing/2014/chart" uri="{C3380CC4-5D6E-409C-BE32-E72D297353CC}">
              <c16:uniqueId val="{00000005-9D6C-49B6-BD7E-64BA93C442C5}"/>
            </c:ext>
          </c:extLst>
        </c:ser>
        <c:ser>
          <c:idx val="2"/>
          <c:order val="2"/>
          <c:tx>
            <c:strRef>
              <c:f>Sheet1!$D$1</c:f>
              <c:strCache>
                <c:ptCount val="1"/>
                <c:pt idx="0">
                  <c:v>Column1</c:v>
                </c:pt>
              </c:strCache>
            </c:strRef>
          </c:tx>
          <c:spPr>
            <a:solidFill>
              <a:schemeClr val="accent3"/>
            </a:solidFill>
            <a:ln>
              <a:noFill/>
            </a:ln>
            <a:effectLst/>
          </c:spPr>
          <c:invertIfNegative val="0"/>
          <c:cat>
            <c:strRef>
              <c:f>Sheet1!$A$2:$A$5</c:f>
              <c:strCache>
                <c:ptCount val="2"/>
                <c:pt idx="0">
                  <c:v>Male</c:v>
                </c:pt>
                <c:pt idx="1">
                  <c:v>Female</c:v>
                </c:pt>
              </c:strCache>
            </c:strRef>
          </c:cat>
          <c:val>
            <c:numRef>
              <c:f>Sheet1!$D$2:$D$5</c:f>
              <c:numCache>
                <c:formatCode>General</c:formatCode>
                <c:ptCount val="4"/>
              </c:numCache>
            </c:numRef>
          </c:val>
          <c:extLst>
            <c:ext xmlns:c16="http://schemas.microsoft.com/office/drawing/2014/chart" uri="{C3380CC4-5D6E-409C-BE32-E72D297353CC}">
              <c16:uniqueId val="{00000006-9D6C-49B6-BD7E-64BA93C442C5}"/>
            </c:ext>
          </c:extLst>
        </c:ser>
        <c:dLbls>
          <c:showLegendKey val="0"/>
          <c:showVal val="0"/>
          <c:showCatName val="0"/>
          <c:showSerName val="0"/>
          <c:showPercent val="0"/>
          <c:showBubbleSize val="0"/>
        </c:dLbls>
        <c:gapWidth val="45"/>
        <c:overlap val="100"/>
        <c:axId val="522915968"/>
        <c:axId val="522913672"/>
      </c:barChart>
      <c:catAx>
        <c:axId val="52291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2913672"/>
        <c:crosses val="autoZero"/>
        <c:auto val="1"/>
        <c:lblAlgn val="ctr"/>
        <c:lblOffset val="100"/>
        <c:noMultiLvlLbl val="0"/>
      </c:catAx>
      <c:valAx>
        <c:axId val="522913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2915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1">
                <a:solidFill>
                  <a:sysClr val="windowText" lastClr="000000"/>
                </a:solidFill>
                <a:effectLst/>
                <a:latin typeface="Times New Roman" panose="02020603050405020304" pitchFamily="18" charset="0"/>
                <a:cs typeface="Times New Roman" panose="02020603050405020304" pitchFamily="18" charset="0"/>
              </a:rPr>
              <a:t>Accessibility</a:t>
            </a:r>
            <a:r>
              <a:rPr lang="en-US" sz="1400" b="1" baseline="0">
                <a:solidFill>
                  <a:sysClr val="windowText" lastClr="000000"/>
                </a:solidFill>
                <a:effectLst/>
                <a:latin typeface="Times New Roman" panose="02020603050405020304" pitchFamily="18" charset="0"/>
                <a:cs typeface="Times New Roman" panose="02020603050405020304" pitchFamily="18" charset="0"/>
              </a:rPr>
              <a:t> of Serena Hotel</a:t>
            </a:r>
            <a:endParaRPr lang="en-US" sz="1400" b="1">
              <a:solidFill>
                <a:sysClr val="windowText" lastClr="000000"/>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Strongly Agree</c:v>
                </c:pt>
              </c:strCache>
            </c:strRef>
          </c:tx>
          <c:spPr>
            <a:solidFill>
              <a:srgbClr val="92D05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Sheet1!$B$2:$B$7</c:f>
              <c:numCache>
                <c:formatCode>General</c:formatCode>
                <c:ptCount val="6"/>
                <c:pt idx="0">
                  <c:v>9</c:v>
                </c:pt>
                <c:pt idx="1">
                  <c:v>10.1</c:v>
                </c:pt>
                <c:pt idx="2">
                  <c:v>14.6</c:v>
                </c:pt>
                <c:pt idx="3">
                  <c:v>11.8</c:v>
                </c:pt>
                <c:pt idx="4">
                  <c:v>15.2</c:v>
                </c:pt>
                <c:pt idx="5">
                  <c:v>10.9</c:v>
                </c:pt>
              </c:numCache>
            </c:numRef>
          </c:val>
          <c:extLst>
            <c:ext xmlns:c16="http://schemas.microsoft.com/office/drawing/2014/chart" uri="{C3380CC4-5D6E-409C-BE32-E72D297353CC}">
              <c16:uniqueId val="{00000000-F0ED-4440-8A0C-4AAA8F16BB58}"/>
            </c:ext>
          </c:extLst>
        </c:ser>
        <c:ser>
          <c:idx val="1"/>
          <c:order val="1"/>
          <c:tx>
            <c:strRef>
              <c:f>Sheet1!$C$1</c:f>
              <c:strCache>
                <c:ptCount val="1"/>
                <c:pt idx="0">
                  <c:v>Agree</c:v>
                </c:pt>
              </c:strCache>
            </c:strRef>
          </c:tx>
          <c:spPr>
            <a:solidFill>
              <a:srgbClr val="00B0F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Sheet1!$C$2:$C$7</c:f>
              <c:numCache>
                <c:formatCode>General</c:formatCode>
                <c:ptCount val="6"/>
                <c:pt idx="0">
                  <c:v>48.6</c:v>
                </c:pt>
                <c:pt idx="1">
                  <c:v>43.5</c:v>
                </c:pt>
                <c:pt idx="2">
                  <c:v>34.299999999999997</c:v>
                </c:pt>
                <c:pt idx="3">
                  <c:v>36.200000000000003</c:v>
                </c:pt>
                <c:pt idx="4">
                  <c:v>34</c:v>
                </c:pt>
                <c:pt idx="5">
                  <c:v>18.100000000000001</c:v>
                </c:pt>
              </c:numCache>
            </c:numRef>
          </c:val>
          <c:extLst>
            <c:ext xmlns:c16="http://schemas.microsoft.com/office/drawing/2014/chart" uri="{C3380CC4-5D6E-409C-BE32-E72D297353CC}">
              <c16:uniqueId val="{00000001-F0ED-4440-8A0C-4AAA8F16BB58}"/>
            </c:ext>
          </c:extLst>
        </c:ser>
        <c:ser>
          <c:idx val="2"/>
          <c:order val="2"/>
          <c:tx>
            <c:strRef>
              <c:f>Sheet1!$D$1</c:f>
              <c:strCache>
                <c:ptCount val="1"/>
                <c:pt idx="0">
                  <c:v>Neutral</c:v>
                </c:pt>
              </c:strCache>
            </c:strRef>
          </c:tx>
          <c:spPr>
            <a:solidFill>
              <a:schemeClr val="accent4">
                <a:lumMod val="60000"/>
                <a:lumOff val="40000"/>
              </a:schemeClr>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Sheet1!$D$2:$D$7</c:f>
              <c:numCache>
                <c:formatCode>General</c:formatCode>
                <c:ptCount val="6"/>
                <c:pt idx="0">
                  <c:v>13.2</c:v>
                </c:pt>
                <c:pt idx="1">
                  <c:v>12.2</c:v>
                </c:pt>
                <c:pt idx="2">
                  <c:v>16.100000000000001</c:v>
                </c:pt>
                <c:pt idx="3">
                  <c:v>16</c:v>
                </c:pt>
                <c:pt idx="4">
                  <c:v>15.2</c:v>
                </c:pt>
                <c:pt idx="5">
                  <c:v>44.3</c:v>
                </c:pt>
              </c:numCache>
            </c:numRef>
          </c:val>
          <c:extLst>
            <c:ext xmlns:c16="http://schemas.microsoft.com/office/drawing/2014/chart" uri="{C3380CC4-5D6E-409C-BE32-E72D297353CC}">
              <c16:uniqueId val="{00000002-F0ED-4440-8A0C-4AAA8F16BB58}"/>
            </c:ext>
          </c:extLst>
        </c:ser>
        <c:ser>
          <c:idx val="3"/>
          <c:order val="3"/>
          <c:tx>
            <c:strRef>
              <c:f>Sheet1!$E$1</c:f>
              <c:strCache>
                <c:ptCount val="1"/>
                <c:pt idx="0">
                  <c:v>Disagree</c:v>
                </c:pt>
              </c:strCache>
            </c:strRef>
          </c:tx>
          <c:spPr>
            <a:solidFill>
              <a:srgbClr val="7030A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Sheet1!$E$2:$E$7</c:f>
              <c:numCache>
                <c:formatCode>General</c:formatCode>
                <c:ptCount val="6"/>
                <c:pt idx="0">
                  <c:v>17.399999999999999</c:v>
                </c:pt>
                <c:pt idx="1">
                  <c:v>22.2</c:v>
                </c:pt>
                <c:pt idx="2">
                  <c:v>21.1</c:v>
                </c:pt>
                <c:pt idx="3">
                  <c:v>21.9</c:v>
                </c:pt>
                <c:pt idx="4">
                  <c:v>34</c:v>
                </c:pt>
                <c:pt idx="5">
                  <c:v>22.2</c:v>
                </c:pt>
              </c:numCache>
            </c:numRef>
          </c:val>
          <c:extLst>
            <c:ext xmlns:c16="http://schemas.microsoft.com/office/drawing/2014/chart" uri="{C3380CC4-5D6E-409C-BE32-E72D297353CC}">
              <c16:uniqueId val="{00000003-F0ED-4440-8A0C-4AAA8F16BB58}"/>
            </c:ext>
          </c:extLst>
        </c:ser>
        <c:ser>
          <c:idx val="4"/>
          <c:order val="4"/>
          <c:tx>
            <c:strRef>
              <c:f>Sheet1!$F$1</c:f>
              <c:strCache>
                <c:ptCount val="1"/>
                <c:pt idx="0">
                  <c:v>Strongly Disagree</c:v>
                </c:pt>
              </c:strCache>
            </c:strRef>
          </c:tx>
          <c:spPr>
            <a:solidFill>
              <a:srgbClr val="C0000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Sheet1!$F$2:$F$7</c:f>
              <c:numCache>
                <c:formatCode>General</c:formatCode>
                <c:ptCount val="6"/>
                <c:pt idx="0">
                  <c:v>11.8</c:v>
                </c:pt>
                <c:pt idx="1">
                  <c:v>12.1</c:v>
                </c:pt>
                <c:pt idx="2">
                  <c:v>13.5</c:v>
                </c:pt>
                <c:pt idx="3">
                  <c:v>14</c:v>
                </c:pt>
                <c:pt idx="4">
                  <c:v>6.2</c:v>
                </c:pt>
                <c:pt idx="5">
                  <c:v>4.5</c:v>
                </c:pt>
              </c:numCache>
            </c:numRef>
          </c:val>
          <c:extLst>
            <c:ext xmlns:c16="http://schemas.microsoft.com/office/drawing/2014/chart" uri="{C3380CC4-5D6E-409C-BE32-E72D297353CC}">
              <c16:uniqueId val="{00000004-F0ED-4440-8A0C-4AAA8F16BB58}"/>
            </c:ext>
          </c:extLst>
        </c:ser>
        <c:dLbls>
          <c:showLegendKey val="0"/>
          <c:showVal val="0"/>
          <c:showCatName val="0"/>
          <c:showSerName val="0"/>
          <c:showPercent val="0"/>
          <c:showBubbleSize val="0"/>
        </c:dLbls>
        <c:gapWidth val="219"/>
        <c:overlap val="-27"/>
        <c:axId val="497682592"/>
        <c:axId val="497687512"/>
      </c:barChart>
      <c:catAx>
        <c:axId val="4976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7512"/>
        <c:crosses val="autoZero"/>
        <c:auto val="1"/>
        <c:lblAlgn val="ctr"/>
        <c:lblOffset val="100"/>
        <c:noMultiLvlLbl val="0"/>
      </c:catAx>
      <c:valAx>
        <c:axId val="497687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1">
                <a:solidFill>
                  <a:sysClr val="windowText" lastClr="000000"/>
                </a:solidFill>
                <a:effectLst/>
                <a:latin typeface="Times New Roman" panose="02020603050405020304" pitchFamily="18" charset="0"/>
                <a:cs typeface="Times New Roman" panose="02020603050405020304" pitchFamily="18" charset="0"/>
              </a:rPr>
              <a:t>Accessibility</a:t>
            </a:r>
            <a:r>
              <a:rPr lang="en-US" sz="1400" b="1" baseline="0">
                <a:solidFill>
                  <a:sysClr val="windowText" lastClr="000000"/>
                </a:solidFill>
                <a:effectLst/>
                <a:latin typeface="Times New Roman" panose="02020603050405020304" pitchFamily="18" charset="0"/>
                <a:cs typeface="Times New Roman" panose="02020603050405020304" pitchFamily="18" charset="0"/>
              </a:rPr>
              <a:t> of Sankara  Hotel</a:t>
            </a:r>
            <a:endParaRPr lang="en-US" sz="1400" b="1">
              <a:solidFill>
                <a:sysClr val="windowText" lastClr="000000"/>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Strongly Agree</c:v>
                </c:pt>
              </c:strCache>
            </c:strRef>
          </c:tx>
          <c:spPr>
            <a:solidFill>
              <a:schemeClr val="bg1">
                <a:lumMod val="50000"/>
              </a:schemeClr>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Sheet1!$B$2:$B$7</c:f>
              <c:numCache>
                <c:formatCode>General</c:formatCode>
                <c:ptCount val="6"/>
                <c:pt idx="0">
                  <c:v>10.8</c:v>
                </c:pt>
                <c:pt idx="1">
                  <c:v>11.1</c:v>
                </c:pt>
                <c:pt idx="2">
                  <c:v>21.1</c:v>
                </c:pt>
                <c:pt idx="3">
                  <c:v>36.200000000000003</c:v>
                </c:pt>
                <c:pt idx="4">
                  <c:v>16.7</c:v>
                </c:pt>
                <c:pt idx="5">
                  <c:v>11.3</c:v>
                </c:pt>
              </c:numCache>
            </c:numRef>
          </c:val>
          <c:extLst>
            <c:ext xmlns:c16="http://schemas.microsoft.com/office/drawing/2014/chart" uri="{C3380CC4-5D6E-409C-BE32-E72D297353CC}">
              <c16:uniqueId val="{00000000-99EE-4015-846C-01AD8CCCEE86}"/>
            </c:ext>
          </c:extLst>
        </c:ser>
        <c:ser>
          <c:idx val="1"/>
          <c:order val="1"/>
          <c:tx>
            <c:strRef>
              <c:f>Sheet1!$C$1</c:f>
              <c:strCache>
                <c:ptCount val="1"/>
                <c:pt idx="0">
                  <c:v>Agree</c:v>
                </c:pt>
              </c:strCache>
            </c:strRef>
          </c:tx>
          <c:spPr>
            <a:solidFill>
              <a:schemeClr val="accent5">
                <a:lumMod val="50000"/>
              </a:schemeClr>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Sheet1!$C$2:$C$7</c:f>
              <c:numCache>
                <c:formatCode>General</c:formatCode>
                <c:ptCount val="6"/>
                <c:pt idx="0">
                  <c:v>44.2</c:v>
                </c:pt>
                <c:pt idx="1">
                  <c:v>43.1</c:v>
                </c:pt>
                <c:pt idx="2">
                  <c:v>16.600000000000001</c:v>
                </c:pt>
                <c:pt idx="3">
                  <c:v>11.8</c:v>
                </c:pt>
                <c:pt idx="4">
                  <c:v>40.1</c:v>
                </c:pt>
                <c:pt idx="5">
                  <c:v>38.1</c:v>
                </c:pt>
              </c:numCache>
            </c:numRef>
          </c:val>
          <c:extLst>
            <c:ext xmlns:c16="http://schemas.microsoft.com/office/drawing/2014/chart" uri="{C3380CC4-5D6E-409C-BE32-E72D297353CC}">
              <c16:uniqueId val="{00000001-99EE-4015-846C-01AD8CCCEE86}"/>
            </c:ext>
          </c:extLst>
        </c:ser>
        <c:ser>
          <c:idx val="2"/>
          <c:order val="2"/>
          <c:tx>
            <c:strRef>
              <c:f>Sheet1!$D$1</c:f>
              <c:strCache>
                <c:ptCount val="1"/>
                <c:pt idx="0">
                  <c:v>Neutral</c:v>
                </c:pt>
              </c:strCache>
            </c:strRef>
          </c:tx>
          <c:spPr>
            <a:solidFill>
              <a:schemeClr val="accent4">
                <a:lumMod val="75000"/>
              </a:schemeClr>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Sheet1!$D$2:$D$7</c:f>
              <c:numCache>
                <c:formatCode>General</c:formatCode>
                <c:ptCount val="6"/>
                <c:pt idx="0">
                  <c:v>23.2</c:v>
                </c:pt>
                <c:pt idx="1">
                  <c:v>32.200000000000003</c:v>
                </c:pt>
                <c:pt idx="2">
                  <c:v>34.299999999999997</c:v>
                </c:pt>
                <c:pt idx="3">
                  <c:v>32.200000000000003</c:v>
                </c:pt>
                <c:pt idx="4">
                  <c:v>17.2</c:v>
                </c:pt>
                <c:pt idx="5">
                  <c:v>24.5</c:v>
                </c:pt>
              </c:numCache>
            </c:numRef>
          </c:val>
          <c:extLst>
            <c:ext xmlns:c16="http://schemas.microsoft.com/office/drawing/2014/chart" uri="{C3380CC4-5D6E-409C-BE32-E72D297353CC}">
              <c16:uniqueId val="{00000002-99EE-4015-846C-01AD8CCCEE86}"/>
            </c:ext>
          </c:extLst>
        </c:ser>
        <c:ser>
          <c:idx val="3"/>
          <c:order val="3"/>
          <c:tx>
            <c:strRef>
              <c:f>Sheet1!$E$1</c:f>
              <c:strCache>
                <c:ptCount val="1"/>
                <c:pt idx="0">
                  <c:v>Disagree</c:v>
                </c:pt>
              </c:strCache>
            </c:strRef>
          </c:tx>
          <c:spPr>
            <a:solidFill>
              <a:schemeClr val="tx1">
                <a:lumMod val="85000"/>
                <a:lumOff val="15000"/>
              </a:schemeClr>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Sheet1!$E$2:$E$7</c:f>
              <c:numCache>
                <c:formatCode>General</c:formatCode>
                <c:ptCount val="6"/>
                <c:pt idx="0">
                  <c:v>14.2</c:v>
                </c:pt>
                <c:pt idx="1">
                  <c:v>7.5</c:v>
                </c:pt>
                <c:pt idx="2">
                  <c:v>14.6</c:v>
                </c:pt>
                <c:pt idx="3">
                  <c:v>14.3</c:v>
                </c:pt>
                <c:pt idx="4">
                  <c:v>12.2</c:v>
                </c:pt>
                <c:pt idx="5">
                  <c:v>14.3</c:v>
                </c:pt>
              </c:numCache>
            </c:numRef>
          </c:val>
          <c:extLst>
            <c:ext xmlns:c16="http://schemas.microsoft.com/office/drawing/2014/chart" uri="{C3380CC4-5D6E-409C-BE32-E72D297353CC}">
              <c16:uniqueId val="{00000003-99EE-4015-846C-01AD8CCCEE86}"/>
            </c:ext>
          </c:extLst>
        </c:ser>
        <c:ser>
          <c:idx val="4"/>
          <c:order val="4"/>
          <c:tx>
            <c:strRef>
              <c:f>Sheet1!$F$1</c:f>
              <c:strCache>
                <c:ptCount val="1"/>
                <c:pt idx="0">
                  <c:v>Strongly Disagree</c:v>
                </c:pt>
              </c:strCache>
            </c:strRef>
          </c:tx>
          <c:spPr>
            <a:solidFill>
              <a:schemeClr val="accent6"/>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Sheet1!$F$2:$F$7</c:f>
              <c:numCache>
                <c:formatCode>General</c:formatCode>
                <c:ptCount val="6"/>
                <c:pt idx="0">
                  <c:v>7.6</c:v>
                </c:pt>
                <c:pt idx="1">
                  <c:v>6.1</c:v>
                </c:pt>
                <c:pt idx="2">
                  <c:v>13.5</c:v>
                </c:pt>
                <c:pt idx="3">
                  <c:v>5.5</c:v>
                </c:pt>
                <c:pt idx="4">
                  <c:v>13.9</c:v>
                </c:pt>
                <c:pt idx="5">
                  <c:v>11.8</c:v>
                </c:pt>
              </c:numCache>
            </c:numRef>
          </c:val>
          <c:extLst>
            <c:ext xmlns:c16="http://schemas.microsoft.com/office/drawing/2014/chart" uri="{C3380CC4-5D6E-409C-BE32-E72D297353CC}">
              <c16:uniqueId val="{00000004-99EE-4015-846C-01AD8CCCEE86}"/>
            </c:ext>
          </c:extLst>
        </c:ser>
        <c:dLbls>
          <c:showLegendKey val="0"/>
          <c:showVal val="0"/>
          <c:showCatName val="0"/>
          <c:showSerName val="0"/>
          <c:showPercent val="0"/>
          <c:showBubbleSize val="0"/>
        </c:dLbls>
        <c:gapWidth val="219"/>
        <c:overlap val="-27"/>
        <c:axId val="497682592"/>
        <c:axId val="497687512"/>
      </c:barChart>
      <c:catAx>
        <c:axId val="4976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7512"/>
        <c:crosses val="autoZero"/>
        <c:auto val="1"/>
        <c:lblAlgn val="ctr"/>
        <c:lblOffset val="100"/>
        <c:noMultiLvlLbl val="0"/>
      </c:catAx>
      <c:valAx>
        <c:axId val="497687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1">
                <a:solidFill>
                  <a:sysClr val="windowText" lastClr="000000"/>
                </a:solidFill>
                <a:effectLst/>
                <a:latin typeface="Times New Roman" panose="02020603050405020304" pitchFamily="18" charset="0"/>
                <a:cs typeface="Times New Roman" panose="02020603050405020304" pitchFamily="18" charset="0"/>
              </a:rPr>
              <a:t>Accessibility</a:t>
            </a:r>
            <a:r>
              <a:rPr lang="en-US" sz="1400" b="1" baseline="0">
                <a:solidFill>
                  <a:sysClr val="windowText" lastClr="000000"/>
                </a:solidFill>
                <a:effectLst/>
                <a:latin typeface="Times New Roman" panose="02020603050405020304" pitchFamily="18" charset="0"/>
                <a:cs typeface="Times New Roman" panose="02020603050405020304" pitchFamily="18" charset="0"/>
              </a:rPr>
              <a:t> of Sankara Hotel</a:t>
            </a:r>
            <a:endParaRPr lang="en-US" sz="1400" b="1">
              <a:solidFill>
                <a:sysClr val="windowText" lastClr="000000"/>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Strongly Agree</c:v>
                </c:pt>
              </c:strCache>
            </c:strRef>
          </c:tx>
          <c:spPr>
            <a:solidFill>
              <a:srgbClr val="7030A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Sheet1!$B$2:$B$7</c:f>
              <c:numCache>
                <c:formatCode>General</c:formatCode>
                <c:ptCount val="6"/>
                <c:pt idx="0">
                  <c:v>11</c:v>
                </c:pt>
                <c:pt idx="1">
                  <c:v>19.3</c:v>
                </c:pt>
                <c:pt idx="2">
                  <c:v>14.6</c:v>
                </c:pt>
                <c:pt idx="3">
                  <c:v>9.8000000000000007</c:v>
                </c:pt>
                <c:pt idx="4">
                  <c:v>12.1</c:v>
                </c:pt>
                <c:pt idx="5">
                  <c:v>12.2</c:v>
                </c:pt>
              </c:numCache>
            </c:numRef>
          </c:val>
          <c:extLst>
            <c:ext xmlns:c16="http://schemas.microsoft.com/office/drawing/2014/chart" uri="{C3380CC4-5D6E-409C-BE32-E72D297353CC}">
              <c16:uniqueId val="{00000000-0536-4ACA-85C5-CBE301D28F56}"/>
            </c:ext>
          </c:extLst>
        </c:ser>
        <c:ser>
          <c:idx val="1"/>
          <c:order val="1"/>
          <c:tx>
            <c:strRef>
              <c:f>Sheet1!$C$1</c:f>
              <c:strCache>
                <c:ptCount val="1"/>
                <c:pt idx="0">
                  <c:v>Agree</c:v>
                </c:pt>
              </c:strCache>
            </c:strRef>
          </c:tx>
          <c:spPr>
            <a:solidFill>
              <a:srgbClr val="C0000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Sheet1!$C$2:$C$7</c:f>
              <c:numCache>
                <c:formatCode>General</c:formatCode>
                <c:ptCount val="6"/>
                <c:pt idx="0">
                  <c:v>46.8</c:v>
                </c:pt>
                <c:pt idx="1">
                  <c:v>32.4</c:v>
                </c:pt>
                <c:pt idx="2">
                  <c:v>21.1</c:v>
                </c:pt>
                <c:pt idx="3">
                  <c:v>31.9</c:v>
                </c:pt>
                <c:pt idx="4">
                  <c:v>21.5</c:v>
                </c:pt>
                <c:pt idx="5">
                  <c:v>32.200000000000003</c:v>
                </c:pt>
              </c:numCache>
            </c:numRef>
          </c:val>
          <c:extLst>
            <c:ext xmlns:c16="http://schemas.microsoft.com/office/drawing/2014/chart" uri="{C3380CC4-5D6E-409C-BE32-E72D297353CC}">
              <c16:uniqueId val="{00000001-0536-4ACA-85C5-CBE301D28F56}"/>
            </c:ext>
          </c:extLst>
        </c:ser>
        <c:ser>
          <c:idx val="2"/>
          <c:order val="2"/>
          <c:tx>
            <c:strRef>
              <c:f>Sheet1!$D$1</c:f>
              <c:strCache>
                <c:ptCount val="1"/>
                <c:pt idx="0">
                  <c:v>Neutral</c:v>
                </c:pt>
              </c:strCache>
            </c:strRef>
          </c:tx>
          <c:spPr>
            <a:solidFill>
              <a:srgbClr val="FFC000"/>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Sheet1!$D$2:$D$7</c:f>
              <c:numCache>
                <c:formatCode>General</c:formatCode>
                <c:ptCount val="6"/>
                <c:pt idx="0">
                  <c:v>11.2</c:v>
                </c:pt>
                <c:pt idx="1">
                  <c:v>10.7</c:v>
                </c:pt>
                <c:pt idx="2">
                  <c:v>16.600000000000001</c:v>
                </c:pt>
                <c:pt idx="3">
                  <c:v>26</c:v>
                </c:pt>
                <c:pt idx="4">
                  <c:v>16.7</c:v>
                </c:pt>
                <c:pt idx="5">
                  <c:v>27.8</c:v>
                </c:pt>
              </c:numCache>
            </c:numRef>
          </c:val>
          <c:extLst>
            <c:ext xmlns:c16="http://schemas.microsoft.com/office/drawing/2014/chart" uri="{C3380CC4-5D6E-409C-BE32-E72D297353CC}">
              <c16:uniqueId val="{00000002-0536-4ACA-85C5-CBE301D28F56}"/>
            </c:ext>
          </c:extLst>
        </c:ser>
        <c:ser>
          <c:idx val="3"/>
          <c:order val="3"/>
          <c:tx>
            <c:strRef>
              <c:f>Sheet1!$E$1</c:f>
              <c:strCache>
                <c:ptCount val="1"/>
                <c:pt idx="0">
                  <c:v>Disagree</c:v>
                </c:pt>
              </c:strCache>
            </c:strRef>
          </c:tx>
          <c:spPr>
            <a:solidFill>
              <a:schemeClr val="accent6"/>
            </a:solidFill>
            <a:ln>
              <a:noFill/>
            </a:ln>
            <a:effectLst/>
          </c:spPr>
          <c:invertIfNegative val="0"/>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Sheet1!$E$2:$E$7</c:f>
              <c:numCache>
                <c:formatCode>General</c:formatCode>
                <c:ptCount val="6"/>
                <c:pt idx="0">
                  <c:v>18.600000000000001</c:v>
                </c:pt>
                <c:pt idx="1">
                  <c:v>43.5</c:v>
                </c:pt>
                <c:pt idx="2">
                  <c:v>34.299999999999997</c:v>
                </c:pt>
                <c:pt idx="3">
                  <c:v>23.3</c:v>
                </c:pt>
                <c:pt idx="4">
                  <c:v>33.299999999999997</c:v>
                </c:pt>
                <c:pt idx="5">
                  <c:v>19.600000000000001</c:v>
                </c:pt>
              </c:numCache>
            </c:numRef>
          </c:val>
          <c:extLst>
            <c:ext xmlns:c16="http://schemas.microsoft.com/office/drawing/2014/chart" uri="{C3380CC4-5D6E-409C-BE32-E72D297353CC}">
              <c16:uniqueId val="{00000003-0536-4ACA-85C5-CBE301D28F56}"/>
            </c:ext>
          </c:extLst>
        </c:ser>
        <c:ser>
          <c:idx val="4"/>
          <c:order val="4"/>
          <c:tx>
            <c:strRef>
              <c:f>Sheet1!$F$1</c:f>
              <c:strCache>
                <c:ptCount val="1"/>
                <c:pt idx="0">
                  <c:v>Strongly Disagree</c:v>
                </c:pt>
              </c:strCache>
            </c:strRef>
          </c:tx>
          <c:spPr>
            <a:solidFill>
              <a:srgbClr val="0070C0"/>
            </a:solidFill>
            <a:ln>
              <a:noFill/>
            </a:ln>
            <a:effectLst/>
          </c:spPr>
          <c:invertIfNegative val="0"/>
          <c:dPt>
            <c:idx val="0"/>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6-0536-4ACA-85C5-CBE301D28F56}"/>
              </c:ext>
            </c:extLst>
          </c:dPt>
          <c:cat>
            <c:strRef>
              <c:f>Sheet1!$A$2:$A$7</c:f>
              <c:strCache>
                <c:ptCount val="6"/>
                <c:pt idx="0">
                  <c:v>The hotel caters for PCG</c:v>
                </c:pt>
                <c:pt idx="1">
                  <c:v>Staff are trained to handle PCG</c:v>
                </c:pt>
                <c:pt idx="2">
                  <c:v>The reception has a lowerd section for PCG</c:v>
                </c:pt>
                <c:pt idx="3">
                  <c:v>The elevators are suitable for PCG</c:v>
                </c:pt>
                <c:pt idx="4">
                  <c:v>There's adequate room in public areas</c:v>
                </c:pt>
                <c:pt idx="5">
                  <c:v>PCG guest rooms are big enough </c:v>
                </c:pt>
              </c:strCache>
            </c:strRef>
          </c:cat>
          <c:val>
            <c:numRef>
              <c:f>Sheet1!$F$2:$F$7</c:f>
              <c:numCache>
                <c:formatCode>General</c:formatCode>
                <c:ptCount val="6"/>
                <c:pt idx="0">
                  <c:v>12.4</c:v>
                </c:pt>
                <c:pt idx="1">
                  <c:v>12.1</c:v>
                </c:pt>
                <c:pt idx="2">
                  <c:v>13.4</c:v>
                </c:pt>
                <c:pt idx="3">
                  <c:v>9</c:v>
                </c:pt>
                <c:pt idx="4">
                  <c:v>16.399999999999999</c:v>
                </c:pt>
                <c:pt idx="5">
                  <c:v>8.1999999999999993</c:v>
                </c:pt>
              </c:numCache>
            </c:numRef>
          </c:val>
          <c:extLst>
            <c:ext xmlns:c16="http://schemas.microsoft.com/office/drawing/2014/chart" uri="{C3380CC4-5D6E-409C-BE32-E72D297353CC}">
              <c16:uniqueId val="{00000004-0536-4ACA-85C5-CBE301D28F56}"/>
            </c:ext>
          </c:extLst>
        </c:ser>
        <c:dLbls>
          <c:showLegendKey val="0"/>
          <c:showVal val="0"/>
          <c:showCatName val="0"/>
          <c:showSerName val="0"/>
          <c:showPercent val="0"/>
          <c:showBubbleSize val="0"/>
        </c:dLbls>
        <c:gapWidth val="219"/>
        <c:overlap val="-27"/>
        <c:axId val="497682592"/>
        <c:axId val="497687512"/>
      </c:barChart>
      <c:catAx>
        <c:axId val="4976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7512"/>
        <c:crosses val="autoZero"/>
        <c:auto val="1"/>
        <c:lblAlgn val="ctr"/>
        <c:lblOffset val="100"/>
        <c:noMultiLvlLbl val="0"/>
      </c:catAx>
      <c:valAx>
        <c:axId val="497687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200" b="1">
                <a:solidFill>
                  <a:sysClr val="windowText" lastClr="000000"/>
                </a:solidFill>
                <a:effectLst/>
                <a:latin typeface="Times New Roman" panose="02020603050405020304" pitchFamily="18" charset="0"/>
                <a:cs typeface="Times New Roman" panose="02020603050405020304" pitchFamily="18" charset="0"/>
              </a:rPr>
              <a:t>Role Hotels can play to improve the Lives of PCGs</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Strongly Agree</c:v>
                </c:pt>
              </c:strCache>
            </c:strRef>
          </c:tx>
          <c:spPr>
            <a:solidFill>
              <a:srgbClr val="C00000"/>
            </a:solidFill>
            <a:ln>
              <a:noFill/>
            </a:ln>
            <a:effectLst/>
          </c:spPr>
          <c:invertIfNegative val="0"/>
          <c:cat>
            <c:strRef>
              <c:f>Sheet1!$A$2:$A$5</c:f>
              <c:strCache>
                <c:ptCount val="3"/>
                <c:pt idx="0">
                  <c:v>Raise Awareness</c:v>
                </c:pt>
                <c:pt idx="1">
                  <c:v>Implementation of Policies catering for guests with disabilities</c:v>
                </c:pt>
                <c:pt idx="2">
                  <c:v>Employment of persons with disabilities in the hotel</c:v>
                </c:pt>
              </c:strCache>
            </c:strRef>
          </c:cat>
          <c:val>
            <c:numRef>
              <c:f>Sheet1!$B$2:$B$5</c:f>
              <c:numCache>
                <c:formatCode>General</c:formatCode>
                <c:ptCount val="4"/>
                <c:pt idx="0">
                  <c:v>73</c:v>
                </c:pt>
                <c:pt idx="1">
                  <c:v>35</c:v>
                </c:pt>
                <c:pt idx="2">
                  <c:v>27</c:v>
                </c:pt>
              </c:numCache>
            </c:numRef>
          </c:val>
          <c:extLst>
            <c:ext xmlns:c16="http://schemas.microsoft.com/office/drawing/2014/chart" uri="{C3380CC4-5D6E-409C-BE32-E72D297353CC}">
              <c16:uniqueId val="{00000000-474A-4963-913A-CFC75175CDAA}"/>
            </c:ext>
          </c:extLst>
        </c:ser>
        <c:ser>
          <c:idx val="1"/>
          <c:order val="1"/>
          <c:tx>
            <c:strRef>
              <c:f>Sheet1!$C$1</c:f>
              <c:strCache>
                <c:ptCount val="1"/>
                <c:pt idx="0">
                  <c:v>Agree</c:v>
                </c:pt>
              </c:strCache>
            </c:strRef>
          </c:tx>
          <c:spPr>
            <a:solidFill>
              <a:srgbClr val="FFC000"/>
            </a:solidFill>
            <a:ln>
              <a:noFill/>
            </a:ln>
            <a:effectLst/>
          </c:spPr>
          <c:invertIfNegative val="0"/>
          <c:cat>
            <c:strRef>
              <c:f>Sheet1!$A$2:$A$5</c:f>
              <c:strCache>
                <c:ptCount val="3"/>
                <c:pt idx="0">
                  <c:v>Raise Awareness</c:v>
                </c:pt>
                <c:pt idx="1">
                  <c:v>Implementation of Policies catering for guests with disabilities</c:v>
                </c:pt>
                <c:pt idx="2">
                  <c:v>Employment of persons with disabilities in the hotel</c:v>
                </c:pt>
              </c:strCache>
            </c:strRef>
          </c:cat>
          <c:val>
            <c:numRef>
              <c:f>Sheet1!$C$2:$C$5</c:f>
              <c:numCache>
                <c:formatCode>General</c:formatCode>
                <c:ptCount val="4"/>
                <c:pt idx="0">
                  <c:v>15</c:v>
                </c:pt>
                <c:pt idx="1">
                  <c:v>44</c:v>
                </c:pt>
                <c:pt idx="2">
                  <c:v>46</c:v>
                </c:pt>
              </c:numCache>
            </c:numRef>
          </c:val>
          <c:extLst>
            <c:ext xmlns:c16="http://schemas.microsoft.com/office/drawing/2014/chart" uri="{C3380CC4-5D6E-409C-BE32-E72D297353CC}">
              <c16:uniqueId val="{00000001-474A-4963-913A-CFC75175CDAA}"/>
            </c:ext>
          </c:extLst>
        </c:ser>
        <c:ser>
          <c:idx val="2"/>
          <c:order val="2"/>
          <c:tx>
            <c:strRef>
              <c:f>Sheet1!$D$1</c:f>
              <c:strCache>
                <c:ptCount val="1"/>
                <c:pt idx="0">
                  <c:v>Neutral</c:v>
                </c:pt>
              </c:strCache>
            </c:strRef>
          </c:tx>
          <c:spPr>
            <a:solidFill>
              <a:schemeClr val="accent6"/>
            </a:solidFill>
            <a:ln>
              <a:noFill/>
            </a:ln>
            <a:effectLst/>
          </c:spPr>
          <c:invertIfNegative val="0"/>
          <c:cat>
            <c:strRef>
              <c:f>Sheet1!$A$2:$A$5</c:f>
              <c:strCache>
                <c:ptCount val="3"/>
                <c:pt idx="0">
                  <c:v>Raise Awareness</c:v>
                </c:pt>
                <c:pt idx="1">
                  <c:v>Implementation of Policies catering for guests with disabilities</c:v>
                </c:pt>
                <c:pt idx="2">
                  <c:v>Employment of persons with disabilities in the hotel</c:v>
                </c:pt>
              </c:strCache>
            </c:strRef>
          </c:cat>
          <c:val>
            <c:numRef>
              <c:f>Sheet1!$D$2:$D$5</c:f>
              <c:numCache>
                <c:formatCode>General</c:formatCode>
                <c:ptCount val="4"/>
                <c:pt idx="0">
                  <c:v>5</c:v>
                </c:pt>
                <c:pt idx="1">
                  <c:v>9</c:v>
                </c:pt>
                <c:pt idx="2">
                  <c:v>12</c:v>
                </c:pt>
              </c:numCache>
            </c:numRef>
          </c:val>
          <c:extLst>
            <c:ext xmlns:c16="http://schemas.microsoft.com/office/drawing/2014/chart" uri="{C3380CC4-5D6E-409C-BE32-E72D297353CC}">
              <c16:uniqueId val="{00000002-474A-4963-913A-CFC75175CDAA}"/>
            </c:ext>
          </c:extLst>
        </c:ser>
        <c:ser>
          <c:idx val="3"/>
          <c:order val="3"/>
          <c:tx>
            <c:strRef>
              <c:f>Sheet1!$E$1</c:f>
              <c:strCache>
                <c:ptCount val="1"/>
                <c:pt idx="0">
                  <c:v>Disagree</c:v>
                </c:pt>
              </c:strCache>
            </c:strRef>
          </c:tx>
          <c:spPr>
            <a:solidFill>
              <a:schemeClr val="accent5"/>
            </a:solidFill>
            <a:ln>
              <a:noFill/>
            </a:ln>
            <a:effectLst/>
          </c:spPr>
          <c:invertIfNegative val="0"/>
          <c:cat>
            <c:strRef>
              <c:f>Sheet1!$A$2:$A$5</c:f>
              <c:strCache>
                <c:ptCount val="3"/>
                <c:pt idx="0">
                  <c:v>Raise Awareness</c:v>
                </c:pt>
                <c:pt idx="1">
                  <c:v>Implementation of Policies catering for guests with disabilities</c:v>
                </c:pt>
                <c:pt idx="2">
                  <c:v>Employment of persons with disabilities in the hotel</c:v>
                </c:pt>
              </c:strCache>
            </c:strRef>
          </c:cat>
          <c:val>
            <c:numRef>
              <c:f>Sheet1!$E$2:$E$5</c:f>
              <c:numCache>
                <c:formatCode>General</c:formatCode>
                <c:ptCount val="4"/>
                <c:pt idx="0">
                  <c:v>5</c:v>
                </c:pt>
                <c:pt idx="1">
                  <c:v>7</c:v>
                </c:pt>
                <c:pt idx="2">
                  <c:v>11</c:v>
                </c:pt>
              </c:numCache>
            </c:numRef>
          </c:val>
          <c:extLst>
            <c:ext xmlns:c16="http://schemas.microsoft.com/office/drawing/2014/chart" uri="{C3380CC4-5D6E-409C-BE32-E72D297353CC}">
              <c16:uniqueId val="{00000003-474A-4963-913A-CFC75175CDAA}"/>
            </c:ext>
          </c:extLst>
        </c:ser>
        <c:ser>
          <c:idx val="4"/>
          <c:order val="4"/>
          <c:tx>
            <c:strRef>
              <c:f>Sheet1!$F$1</c:f>
              <c:strCache>
                <c:ptCount val="1"/>
                <c:pt idx="0">
                  <c:v>Strongly Disagree</c:v>
                </c:pt>
              </c:strCache>
            </c:strRef>
          </c:tx>
          <c:spPr>
            <a:solidFill>
              <a:srgbClr val="7030A0"/>
            </a:solidFill>
            <a:ln>
              <a:noFill/>
            </a:ln>
            <a:effectLst/>
          </c:spPr>
          <c:invertIfNegative val="0"/>
          <c:cat>
            <c:strRef>
              <c:f>Sheet1!$A$2:$A$5</c:f>
              <c:strCache>
                <c:ptCount val="3"/>
                <c:pt idx="0">
                  <c:v>Raise Awareness</c:v>
                </c:pt>
                <c:pt idx="1">
                  <c:v>Implementation of Policies catering for guests with disabilities</c:v>
                </c:pt>
                <c:pt idx="2">
                  <c:v>Employment of persons with disabilities in the hotel</c:v>
                </c:pt>
              </c:strCache>
            </c:strRef>
          </c:cat>
          <c:val>
            <c:numRef>
              <c:f>Sheet1!$F$2:$F$5</c:f>
              <c:numCache>
                <c:formatCode>General</c:formatCode>
                <c:ptCount val="4"/>
                <c:pt idx="0">
                  <c:v>2</c:v>
                </c:pt>
                <c:pt idx="1">
                  <c:v>5</c:v>
                </c:pt>
                <c:pt idx="2">
                  <c:v>4</c:v>
                </c:pt>
              </c:numCache>
            </c:numRef>
          </c:val>
          <c:extLst>
            <c:ext xmlns:c16="http://schemas.microsoft.com/office/drawing/2014/chart" uri="{C3380CC4-5D6E-409C-BE32-E72D297353CC}">
              <c16:uniqueId val="{00000004-474A-4963-913A-CFC75175CDAA}"/>
            </c:ext>
          </c:extLst>
        </c:ser>
        <c:dLbls>
          <c:showLegendKey val="0"/>
          <c:showVal val="0"/>
          <c:showCatName val="0"/>
          <c:showSerName val="0"/>
          <c:showPercent val="0"/>
          <c:showBubbleSize val="0"/>
        </c:dLbls>
        <c:gapWidth val="219"/>
        <c:overlap val="-27"/>
        <c:axId val="497682592"/>
        <c:axId val="497687512"/>
      </c:barChart>
      <c:catAx>
        <c:axId val="4976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7512"/>
        <c:crosses val="autoZero"/>
        <c:auto val="1"/>
        <c:lblAlgn val="ctr"/>
        <c:lblOffset val="100"/>
        <c:noMultiLvlLbl val="0"/>
      </c:catAx>
      <c:valAx>
        <c:axId val="497687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200" b="0">
                <a:solidFill>
                  <a:schemeClr val="tx1"/>
                </a:solidFill>
                <a:effectLst/>
                <a:latin typeface="Times New Roman" panose="02020603050405020304" pitchFamily="18" charset="0"/>
                <a:cs typeface="Times New Roman" panose="02020603050405020304" pitchFamily="18" charset="0"/>
              </a:rPr>
              <a:t>Attitudes and perceptions of hotel staff towards physically challenged guests</a:t>
            </a:r>
            <a:r>
              <a:rPr lang="en-US" sz="1800" b="1">
                <a:effectLst/>
              </a:rPr>
              <a:t>. </a:t>
            </a:r>
            <a:endParaRPr lang="en-US" sz="18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sz="1200" b="0">
              <a:solidFill>
                <a:sysClr val="windowText" lastClr="000000"/>
              </a:solidFill>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Strongly Agree</c:v>
                </c:pt>
              </c:strCache>
            </c:strRef>
          </c:tx>
          <c:spPr>
            <a:solidFill>
              <a:schemeClr val="accent6"/>
            </a:solidFill>
            <a:ln>
              <a:noFill/>
            </a:ln>
            <a:effectLst/>
          </c:spPr>
          <c:invertIfNegative val="0"/>
          <c:cat>
            <c:strRef>
              <c:f>Sheet1!$A$2:$A$6</c:f>
              <c:strCache>
                <c:ptCount val="5"/>
                <c:pt idx="0">
                  <c:v>Hotel staff are knowledgable about PCG needs</c:v>
                </c:pt>
                <c:pt idx="1">
                  <c:v>Hotel is profit oriented</c:v>
                </c:pt>
                <c:pt idx="2">
                  <c:v>Valid information is provided by the hotel regarding accomodating PCG</c:v>
                </c:pt>
                <c:pt idx="3">
                  <c:v>PCG are viewd as insignificant members</c:v>
                </c:pt>
                <c:pt idx="4">
                  <c:v>Hotel has invested enough man power to take care of PCG </c:v>
                </c:pt>
              </c:strCache>
            </c:strRef>
          </c:cat>
          <c:val>
            <c:numRef>
              <c:f>Sheet1!$B$2:$B$6</c:f>
              <c:numCache>
                <c:formatCode>General</c:formatCode>
                <c:ptCount val="5"/>
                <c:pt idx="0">
                  <c:v>73</c:v>
                </c:pt>
                <c:pt idx="1">
                  <c:v>11</c:v>
                </c:pt>
                <c:pt idx="2">
                  <c:v>11</c:v>
                </c:pt>
                <c:pt idx="3">
                  <c:v>0</c:v>
                </c:pt>
                <c:pt idx="4">
                  <c:v>10</c:v>
                </c:pt>
              </c:numCache>
            </c:numRef>
          </c:val>
          <c:extLst>
            <c:ext xmlns:c16="http://schemas.microsoft.com/office/drawing/2014/chart" uri="{C3380CC4-5D6E-409C-BE32-E72D297353CC}">
              <c16:uniqueId val="{00000000-65C1-4690-B277-E07942DBBEC9}"/>
            </c:ext>
          </c:extLst>
        </c:ser>
        <c:ser>
          <c:idx val="1"/>
          <c:order val="1"/>
          <c:tx>
            <c:strRef>
              <c:f>Sheet1!$C$1</c:f>
              <c:strCache>
                <c:ptCount val="1"/>
                <c:pt idx="0">
                  <c:v>Agree</c:v>
                </c:pt>
              </c:strCache>
            </c:strRef>
          </c:tx>
          <c:spPr>
            <a:solidFill>
              <a:srgbClr val="C00000"/>
            </a:solidFill>
            <a:ln>
              <a:noFill/>
            </a:ln>
            <a:effectLst/>
          </c:spPr>
          <c:invertIfNegative val="0"/>
          <c:cat>
            <c:strRef>
              <c:f>Sheet1!$A$2:$A$6</c:f>
              <c:strCache>
                <c:ptCount val="5"/>
                <c:pt idx="0">
                  <c:v>Hotel staff are knowledgable about PCG needs</c:v>
                </c:pt>
                <c:pt idx="1">
                  <c:v>Hotel is profit oriented</c:v>
                </c:pt>
                <c:pt idx="2">
                  <c:v>Valid information is provided by the hotel regarding accomodating PCG</c:v>
                </c:pt>
                <c:pt idx="3">
                  <c:v>PCG are viewd as insignificant members</c:v>
                </c:pt>
                <c:pt idx="4">
                  <c:v>Hotel has invested enough man power to take care of PCG </c:v>
                </c:pt>
              </c:strCache>
            </c:strRef>
          </c:cat>
          <c:val>
            <c:numRef>
              <c:f>Sheet1!$C$2:$C$6</c:f>
              <c:numCache>
                <c:formatCode>General</c:formatCode>
                <c:ptCount val="5"/>
                <c:pt idx="0">
                  <c:v>14</c:v>
                </c:pt>
                <c:pt idx="1">
                  <c:v>58</c:v>
                </c:pt>
                <c:pt idx="2">
                  <c:v>56</c:v>
                </c:pt>
                <c:pt idx="3">
                  <c:v>0</c:v>
                </c:pt>
                <c:pt idx="4">
                  <c:v>20</c:v>
                </c:pt>
              </c:numCache>
            </c:numRef>
          </c:val>
          <c:extLst>
            <c:ext xmlns:c16="http://schemas.microsoft.com/office/drawing/2014/chart" uri="{C3380CC4-5D6E-409C-BE32-E72D297353CC}">
              <c16:uniqueId val="{00000001-65C1-4690-B277-E07942DBBEC9}"/>
            </c:ext>
          </c:extLst>
        </c:ser>
        <c:ser>
          <c:idx val="2"/>
          <c:order val="2"/>
          <c:tx>
            <c:strRef>
              <c:f>Sheet1!$D$1</c:f>
              <c:strCache>
                <c:ptCount val="1"/>
                <c:pt idx="0">
                  <c:v>Neutral</c:v>
                </c:pt>
              </c:strCache>
            </c:strRef>
          </c:tx>
          <c:spPr>
            <a:solidFill>
              <a:schemeClr val="accent4">
                <a:lumMod val="60000"/>
                <a:lumOff val="40000"/>
              </a:schemeClr>
            </a:solidFill>
            <a:ln>
              <a:noFill/>
            </a:ln>
            <a:effectLst/>
          </c:spPr>
          <c:invertIfNegative val="0"/>
          <c:cat>
            <c:strRef>
              <c:f>Sheet1!$A$2:$A$6</c:f>
              <c:strCache>
                <c:ptCount val="5"/>
                <c:pt idx="0">
                  <c:v>Hotel staff are knowledgable about PCG needs</c:v>
                </c:pt>
                <c:pt idx="1">
                  <c:v>Hotel is profit oriented</c:v>
                </c:pt>
                <c:pt idx="2">
                  <c:v>Valid information is provided by the hotel regarding accomodating PCG</c:v>
                </c:pt>
                <c:pt idx="3">
                  <c:v>PCG are viewd as insignificant members</c:v>
                </c:pt>
                <c:pt idx="4">
                  <c:v>Hotel has invested enough man power to take care of PCG </c:v>
                </c:pt>
              </c:strCache>
            </c:strRef>
          </c:cat>
          <c:val>
            <c:numRef>
              <c:f>Sheet1!$D$2:$D$6</c:f>
              <c:numCache>
                <c:formatCode>General</c:formatCode>
                <c:ptCount val="5"/>
                <c:pt idx="0">
                  <c:v>7</c:v>
                </c:pt>
                <c:pt idx="1">
                  <c:v>14</c:v>
                </c:pt>
                <c:pt idx="2">
                  <c:v>11</c:v>
                </c:pt>
                <c:pt idx="3">
                  <c:v>1</c:v>
                </c:pt>
                <c:pt idx="4">
                  <c:v>50</c:v>
                </c:pt>
              </c:numCache>
            </c:numRef>
          </c:val>
          <c:extLst>
            <c:ext xmlns:c16="http://schemas.microsoft.com/office/drawing/2014/chart" uri="{C3380CC4-5D6E-409C-BE32-E72D297353CC}">
              <c16:uniqueId val="{00000002-65C1-4690-B277-E07942DBBEC9}"/>
            </c:ext>
          </c:extLst>
        </c:ser>
        <c:ser>
          <c:idx val="3"/>
          <c:order val="3"/>
          <c:tx>
            <c:strRef>
              <c:f>Sheet1!$E$1</c:f>
              <c:strCache>
                <c:ptCount val="1"/>
                <c:pt idx="0">
                  <c:v>Disagree</c:v>
                </c:pt>
              </c:strCache>
            </c:strRef>
          </c:tx>
          <c:spPr>
            <a:solidFill>
              <a:srgbClr val="00B0F0"/>
            </a:solidFill>
            <a:ln>
              <a:noFill/>
            </a:ln>
            <a:effectLst/>
          </c:spPr>
          <c:invertIfNegative val="0"/>
          <c:cat>
            <c:strRef>
              <c:f>Sheet1!$A$2:$A$6</c:f>
              <c:strCache>
                <c:ptCount val="5"/>
                <c:pt idx="0">
                  <c:v>Hotel staff are knowledgable about PCG needs</c:v>
                </c:pt>
                <c:pt idx="1">
                  <c:v>Hotel is profit oriented</c:v>
                </c:pt>
                <c:pt idx="2">
                  <c:v>Valid information is provided by the hotel regarding accomodating PCG</c:v>
                </c:pt>
                <c:pt idx="3">
                  <c:v>PCG are viewd as insignificant members</c:v>
                </c:pt>
                <c:pt idx="4">
                  <c:v>Hotel has invested enough man power to take care of PCG </c:v>
                </c:pt>
              </c:strCache>
            </c:strRef>
          </c:cat>
          <c:val>
            <c:numRef>
              <c:f>Sheet1!$E$2:$E$6</c:f>
              <c:numCache>
                <c:formatCode>General</c:formatCode>
                <c:ptCount val="5"/>
                <c:pt idx="0">
                  <c:v>4</c:v>
                </c:pt>
                <c:pt idx="1">
                  <c:v>10</c:v>
                </c:pt>
                <c:pt idx="2">
                  <c:v>12</c:v>
                </c:pt>
                <c:pt idx="3">
                  <c:v>10</c:v>
                </c:pt>
                <c:pt idx="4">
                  <c:v>10</c:v>
                </c:pt>
              </c:numCache>
            </c:numRef>
          </c:val>
          <c:extLst>
            <c:ext xmlns:c16="http://schemas.microsoft.com/office/drawing/2014/chart" uri="{C3380CC4-5D6E-409C-BE32-E72D297353CC}">
              <c16:uniqueId val="{00000003-65C1-4690-B277-E07942DBBEC9}"/>
            </c:ext>
          </c:extLst>
        </c:ser>
        <c:ser>
          <c:idx val="4"/>
          <c:order val="4"/>
          <c:tx>
            <c:strRef>
              <c:f>Sheet1!$F$1</c:f>
              <c:strCache>
                <c:ptCount val="1"/>
                <c:pt idx="0">
                  <c:v>Strongly Disagree</c:v>
                </c:pt>
              </c:strCache>
            </c:strRef>
          </c:tx>
          <c:spPr>
            <a:solidFill>
              <a:srgbClr val="7030A0"/>
            </a:solidFill>
            <a:ln>
              <a:noFill/>
            </a:ln>
            <a:effectLst/>
          </c:spPr>
          <c:invertIfNegative val="0"/>
          <c:cat>
            <c:strRef>
              <c:f>Sheet1!$A$2:$A$6</c:f>
              <c:strCache>
                <c:ptCount val="5"/>
                <c:pt idx="0">
                  <c:v>Hotel staff are knowledgable about PCG needs</c:v>
                </c:pt>
                <c:pt idx="1">
                  <c:v>Hotel is profit oriented</c:v>
                </c:pt>
                <c:pt idx="2">
                  <c:v>Valid information is provided by the hotel regarding accomodating PCG</c:v>
                </c:pt>
                <c:pt idx="3">
                  <c:v>PCG are viewd as insignificant members</c:v>
                </c:pt>
                <c:pt idx="4">
                  <c:v>Hotel has invested enough man power to take care of PCG </c:v>
                </c:pt>
              </c:strCache>
            </c:strRef>
          </c:cat>
          <c:val>
            <c:numRef>
              <c:f>Sheet1!$F$2:$F$6</c:f>
              <c:numCache>
                <c:formatCode>General</c:formatCode>
                <c:ptCount val="5"/>
                <c:pt idx="0">
                  <c:v>2</c:v>
                </c:pt>
                <c:pt idx="1">
                  <c:v>7</c:v>
                </c:pt>
                <c:pt idx="2">
                  <c:v>10</c:v>
                </c:pt>
                <c:pt idx="3">
                  <c:v>89</c:v>
                </c:pt>
                <c:pt idx="4">
                  <c:v>10</c:v>
                </c:pt>
              </c:numCache>
            </c:numRef>
          </c:val>
          <c:extLst>
            <c:ext xmlns:c16="http://schemas.microsoft.com/office/drawing/2014/chart" uri="{C3380CC4-5D6E-409C-BE32-E72D297353CC}">
              <c16:uniqueId val="{00000004-65C1-4690-B277-E07942DBBEC9}"/>
            </c:ext>
          </c:extLst>
        </c:ser>
        <c:dLbls>
          <c:showLegendKey val="0"/>
          <c:showVal val="0"/>
          <c:showCatName val="0"/>
          <c:showSerName val="0"/>
          <c:showPercent val="0"/>
          <c:showBubbleSize val="0"/>
        </c:dLbls>
        <c:gapWidth val="219"/>
        <c:overlap val="-27"/>
        <c:axId val="497682592"/>
        <c:axId val="497687512"/>
      </c:barChart>
      <c:catAx>
        <c:axId val="4976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7512"/>
        <c:crosses val="autoZero"/>
        <c:auto val="1"/>
        <c:lblAlgn val="ctr"/>
        <c:lblOffset val="100"/>
        <c:noMultiLvlLbl val="0"/>
      </c:catAx>
      <c:valAx>
        <c:axId val="497687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76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49.513"/>
    </inkml:context>
    <inkml:brush xml:id="br0">
      <inkml:brushProperty name="width" value="0.035" units="cm"/>
      <inkml:brushProperty name="height" value="0.035" units="cm"/>
      <inkml:brushProperty name="fitToCurve" value="1"/>
    </inkml:brush>
  </inkml:definitions>
  <inkml:trace contextRef="#ctx0" brushRef="#br0">0 0 0,'0'0'0,"0"0"15,0 0 1,0 0-16</inkml:trace>
</inkml:ink>
</file>

<file path=word/ink/ink10.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29.843"/>
    </inkml:context>
    <inkml:brush xml:id="br0">
      <inkml:brushProperty name="width" value="0.035" units="cm"/>
      <inkml:brushProperty name="height" value="0.035" units="cm"/>
      <inkml:brushProperty name="fitToCurve" value="1"/>
    </inkml:brush>
  </inkml:definitions>
  <inkml:trace contextRef="#ctx0" brushRef="#br0">1788 10 0,'0'0'16,"0"0"-16,0 0 16,0 0-1,-81 0 1,-40-10-16,-51 10 15,-50 0 1,20 0-16,-51 10 16,51 0-1,0 10 1,61-10-16,50 0 16,40-10-1,21 0-15,10 0 16,20 0-1,50 10 1,92 1 0,60-11-16,10 0 15,-30 0-15,20-11 16,-61 1 0,-40 0-1,0 10 1,-10 0-16,-40 0 15,-11 0 1,-20 0-16,-10 0 16</inkml:trace>
</inkml:ink>
</file>

<file path=word/ink/ink11.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40.159"/>
    </inkml:context>
    <inkml:brush xml:id="br0">
      <inkml:brushProperty name="width" value="0.035" units="cm"/>
      <inkml:brushProperty name="height" value="0.035" units="cm"/>
      <inkml:brushProperty name="fitToCurve" value="1"/>
    </inkml:brush>
  </inkml:definitions>
  <inkml:trace contextRef="#ctx0" brushRef="#br0">0 0 0,'70'180'16,"-70"-180"0,20 70-16,11 31 15,19 59 1,11 0-1,-11-29-15,11 29 16,-21-19 0,11-21-1,-1 0-15,21 31 16,-20-31 0,-21-30-16,61 80 15</inkml:trace>
</inkml:ink>
</file>

<file path=word/ink/ink12.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39.699"/>
    </inkml:context>
    <inkml:brush xml:id="br0">
      <inkml:brushProperty name="width" value="0.035" units="cm"/>
      <inkml:brushProperty name="height" value="0.035" units="cm"/>
      <inkml:brushProperty name="fitToCurve" value="1"/>
    </inkml:brush>
  </inkml:definitions>
  <inkml:trace contextRef="#ctx0" brushRef="#br0">1 0 0,'0'0'15,"0"0"-15,0 0 16,0 0 0,0 0-1,-10 120-15,20 30 16,31 41 0,50 99-16,30 81 15,101 70 1,10 91-1,-19 29-15,-42-60 16</inkml:trace>
</inkml:ink>
</file>

<file path=word/ink/ink13.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44.20712" units="1/cm"/>
          <inkml:channelProperty channel="Y" name="resolution" value="44.39306" units="1/cm"/>
          <inkml:channelProperty channel="T" name="resolution" value="1" units="1/dev"/>
        </inkml:channelProperties>
      </inkml:inkSource>
      <inkml:timestamp xml:id="ts0" timeString="2021-03-31T11:23:03.447"/>
    </inkml:context>
    <inkml:brush xml:id="br0">
      <inkml:brushProperty name="width" value="0.035" units="cm"/>
      <inkml:brushProperty name="height" value="0.035" units="cm"/>
      <inkml:brushProperty name="fitToCurve" value="1"/>
    </inkml:brush>
  </inkml:definitions>
  <inkml:trace contextRef="#ctx0" brushRef="#br0">0 0 0</inkml:trace>
</inkml:ink>
</file>

<file path=word/ink/ink14.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44.20712" units="1/cm"/>
          <inkml:channelProperty channel="Y" name="resolution" value="44.39306" units="1/cm"/>
          <inkml:channelProperty channel="T" name="resolution" value="1" units="1/dev"/>
        </inkml:channelProperties>
      </inkml:inkSource>
      <inkml:timestamp xml:id="ts0" timeString="2021-03-31T11:23:01.559"/>
    </inkml:context>
    <inkml:brush xml:id="br0">
      <inkml:brushProperty name="width" value="0.035" units="cm"/>
      <inkml:brushProperty name="height" value="0.035" units="cm"/>
      <inkml:brushProperty name="fitToCurve" value="1"/>
    </inkml:brush>
  </inkml:definitions>
  <inkml:trace contextRef="#ctx0" brushRef="#br0">0 0 0</inkml:trace>
</inkml:ink>
</file>

<file path=word/ink/ink15.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44.20712" units="1/cm"/>
          <inkml:channelProperty channel="Y" name="resolution" value="44.39306" units="1/cm"/>
          <inkml:channelProperty channel="T" name="resolution" value="1" units="1/dev"/>
        </inkml:channelProperties>
      </inkml:inkSource>
      <inkml:timestamp xml:id="ts0" timeString="2021-03-31T11:23:00.602"/>
    </inkml:context>
    <inkml:brush xml:id="br0">
      <inkml:brushProperty name="width" value="0.035" units="cm"/>
      <inkml:brushProperty name="height" value="0.035" units="cm"/>
      <inkml:brushProperty name="fitToCurve" value="1"/>
    </inkml:brush>
  </inkml:definitions>
  <inkml:trace contextRef="#ctx0" brushRef="#br0">0 0 0</inkml:trace>
</inkml:ink>
</file>

<file path=word/ink/ink16.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56.797"/>
    </inkml:context>
    <inkml:brush xml:id="br0">
      <inkml:brushProperty name="width" value="0.035" units="cm"/>
      <inkml:brushProperty name="height" value="0.035" units="cm"/>
      <inkml:brushProperty name="fitToCurve" value="1"/>
    </inkml:brush>
  </inkml:definitions>
  <inkml:trace contextRef="#ctx0" brushRef="#br0">0 0 0,'0'0'0</inkml:trace>
</inkml:ink>
</file>

<file path=word/ink/ink17.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55.411"/>
    </inkml:context>
    <inkml:brush xml:id="br0">
      <inkml:brushProperty name="width" value="0.035" units="cm"/>
      <inkml:brushProperty name="height" value="0.035" units="cm"/>
      <inkml:brushProperty name="fitToCurve" value="1"/>
    </inkml:brush>
  </inkml:definitions>
  <inkml:trace contextRef="#ctx0" brushRef="#br0">0 0 0,'0'0'16,"0"0"0,0 0-16,0 0 15</inkml:trace>
</inkml:ink>
</file>

<file path=word/ink/ink2.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44.20712" units="1/cm"/>
          <inkml:channelProperty channel="Y" name="resolution" value="44.39306" units="1/cm"/>
          <inkml:channelProperty channel="T" name="resolution" value="1" units="1/dev"/>
        </inkml:channelProperties>
      </inkml:inkSource>
      <inkml:timestamp xml:id="ts0" timeString="2021-03-31T11:22:36.692"/>
    </inkml:context>
    <inkml:brush xml:id="br0">
      <inkml:brushProperty name="width" value="0.035" units="cm"/>
      <inkml:brushProperty name="height" value="0.035" units="cm"/>
      <inkml:brushProperty name="fitToCurve" value="1"/>
    </inkml:brush>
  </inkml:definitions>
  <inkml:trace contextRef="#ctx0" brushRef="#br0">0 0 0</inkml:trace>
</inkml:ink>
</file>

<file path=word/ink/ink3.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41.657"/>
    </inkml:context>
    <inkml:brush xml:id="br0">
      <inkml:brushProperty name="width" value="0.035" units="cm"/>
      <inkml:brushProperty name="height" value="0.035" units="cm"/>
      <inkml:brushProperty name="fitToCurve" value="1"/>
    </inkml:brush>
  </inkml:definitions>
  <inkml:trace contextRef="#ctx0" brushRef="#br0">414 0 0,'0'0'0,"0"0"16,-31 71-1,-9 39 1,0 60-16,-11 21 15,11 9 1,9 21-16,1-11 16,10 61-1,10-40 1,0 19-16,0-79 16,-11 49-1,11-60 1,0 11-16,-10-1 31,10-9-31,0 9 16,0 1-1,0-31-15,10 20 16,0 1 0,0 29-16,20 71 15</inkml:trace>
</inkml:ink>
</file>

<file path=word/ink/ink4.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31.237"/>
    </inkml:context>
    <inkml:brush xml:id="br0">
      <inkml:brushProperty name="width" value="0.035" units="cm"/>
      <inkml:brushProperty name="height" value="0.035" units="cm"/>
      <inkml:brushProperty name="fitToCurve" value="1"/>
    </inkml:brush>
  </inkml:definitions>
  <inkml:trace contextRef="#ctx0" brushRef="#br0">0 0 0,'0'0'16,"0"0"-16,0 0 15,0 0 1,0 0 0,10 0-1</inkml:trace>
</inkml:ink>
</file>

<file path=word/ink/ink5.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31.069"/>
    </inkml:context>
    <inkml:brush xml:id="br0">
      <inkml:brushProperty name="width" value="0.035" units="cm"/>
      <inkml:brushProperty name="height" value="0.035" units="cm"/>
      <inkml:brushProperty name="fitToCurve" value="1"/>
    </inkml:brush>
  </inkml:definitions>
  <inkml:trace contextRef="#ctx0" brushRef="#br0">0 0 0,'0'0'16,"0"0"-16,0 0 15,0 0 1,0 0-1</inkml:trace>
</inkml:ink>
</file>

<file path=word/ink/ink6.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30.691"/>
    </inkml:context>
    <inkml:brush xml:id="br0">
      <inkml:brushProperty name="width" value="0.035" units="cm"/>
      <inkml:brushProperty name="height" value="0.035" units="cm"/>
      <inkml:brushProperty name="fitToCurve" value="1"/>
    </inkml:brush>
  </inkml:definitions>
  <inkml:trace contextRef="#ctx0" brushRef="#br0">0 882 0,'0'0'16,"0"0"-16,0 0 15,0 0 1,0 0-16,71 10 15,-11-10 1,-19-10 0,-1-10-16,-10-10 15,1-20 1,-1-20 0,0-10-16,-10-1 15,-9 1 1,-11-10-16,0 10 15,-11 10 1,1 10 0,0 9-16,0 11 15,0 10 1,0 10 0,0 10-16,10 0 15,0 0 1,0 10-16,0 0 15,10 30 1,10 40 0,0 11-16,1-1 15,9 10 1,0 10 0,0 0-16,1-19 15,9-11 1,1-30-16,-1-10 15</inkml:trace>
</inkml:ink>
</file>

<file path=word/ink/ink7.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29.133"/>
    </inkml:context>
    <inkml:brush xml:id="br0">
      <inkml:brushProperty name="width" value="0.035" units="cm"/>
      <inkml:brushProperty name="height" value="0.035" units="cm"/>
      <inkml:brushProperty name="fitToCurve" value="1"/>
    </inkml:brush>
  </inkml:definitions>
  <inkml:trace contextRef="#ctx0" brushRef="#br0">0 0 0,'0'0'15,"0"0"-15,0 0 16,0 0 0</inkml:trace>
</inkml:ink>
</file>

<file path=word/ink/ink8.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28.908"/>
    </inkml:context>
    <inkml:brush xml:id="br0">
      <inkml:brushProperty name="width" value="0.035" units="cm"/>
      <inkml:brushProperty name="height" value="0.035" units="cm"/>
      <inkml:brushProperty name="fitToCurve" value="1"/>
    </inkml:brush>
  </inkml:definitions>
  <inkml:trace contextRef="#ctx0" brushRef="#br0">61 551 0,'0'0'0,"0"0"16,0 0-1,0 0 1,0 0-16,0 0 15,0 0 1,0 0-16,0 0 16,0 0-1,0 0-15,0 0 16,-10-90 0,-1 40-1,11 10-15,0 10 16,0 10-1,0-1 1,0 1-16,0 10 16,-10 0-1,10 0 1,0 10-16,0 0 16,0 20-1,0 10-15,0 11 16,0-1-1,0 0 1,0 0-16,0 0 16,0 0-1,10 0 1,1 0-16,-1 0 16,-10 0-1,0-9 1,10-1-16,0-10 15,0 0 1,0 0-16,0-10 16,0 0-1,0 0 1,0 0-16,1 0 16,-1 0-1,0 0 1,-10 0-16,10 0 15,0 0 1,0 0 0,-10-10-16,0 0 15,0 0 1,10 0-16,-10 0 16,0 0-1,10 0-15,-10 0 16,0 0-1,0 0 1,0 0 0,10 0-16,0 0 15,1 0 1,-1 0-16,0 0 16,-10 0-1,0 0 1,10-10-16,0 0 15,-10 0 1,10 0-16,0-10 16,0 0-1,0-10 1,0 10-16,1-10 16,-1 0-1,-10-1 1,0 1-16,0 0 15,0 0 1,-10 0 0,-1 0-16,1 0 15,0 0 1,-10 0-16,0 10 16,0-10-1,-1 10 1,1 0-16,0 0 15,0 0 1,10 0 0,0-1-16,0 11 15,-1 0 1,-9 0-16,10 10 16,-10 0-1,0 10 1,0 10-16,-1 1 15,11 9 1,0 0 0,0 0-16,10 0 15,0 10 1,0-10 0,0 0-16,10 0 15,0-10 1,0 0-16,0 0 15,11 0 1,-1-10 0,0 0-16,0 0 15,-10 0 1,11-10 0,-1 0-16,-10 0 15,0 0 1,10 0-1,-10 0-15,0-10 16,0 0 0,1 0-16,-1 0 15,-10 0 1,10 0-16,-10 0 16,0 0-1,0 0 1,0 0-1,0 0-15,0 0 16,0 0 0,0 0-16,0 0 15,0 0 1,0 0 0,0 0-16,0 0 15,0 0 1,0 10-16,0 0 15,0 0 1,0 20 0,0 10-1,0 10-15,0 10 16,0 0 0,0 1-16,0-1 15,10-10 1,0-10-1,0-10-15,0-10 16,0 0 0,-10 0-16,10-10 15,0 0 1,1-10 0,-11 0-16,10-10 15,-10-10 1,0 0-1,0 0-15,0 0 16,0-1 0,-10 1-16,-1 0 15,1 10 1,0 0 0,0 0-16,0 10 15,0 0 1,10 0-1,0 10-15,0 0 16,0 0 0,0 20-16,0 10 15,0 10 1,0 0 0,10 1-16,0-11 15,0-10 1,0 0-1,0-10-15,1 0 16,-1-10 0,0 0-1,0 0-15,0-10 16,0 0 0,0-10-1,0 0-15,-10 0 16,0 0-1,0-1-15,0 11 16,0 0 0,0 0-16,0 0 15,0 0 1,0 10 0,0 0-1,10 20-15,-10 31 16,10-1-1,1-10-15,-1 0 16,0-10 0,0-10-1,0 0-15,0-10 16,0-10 0,0 0-1,0-10-15,11-10 16,-11 0-1,0-10 1,0-10-16,-10 0 16,0 10-1,-10-1-15,0 1 16,0 10 0,-1 0-16,1 10 15,0 0 1,0 0-1,0 10 1,0 0-16,0 10 16,0 20-1,10 10-15,0 1 16,10-1 0,0-10-1,0-10-15,0-10 16,0 0-1,0 0 1,0-10-16,1 0 16,-1-10-1,0 0 1,0 0-16,0-10 16,-10-10-1,0 10-15,0 0 16,-10-1-1,0 11-15,0 0 16,0 0 0,-1 10-1,1 0 1,10 20-16,0 11 16,10 9-1,1 0 1,-1-10-16,10-10 15,0 0 1,20 0-16,1-10 16,-1-10-1,1-10-15,-11-10 16,-10 0 0,0-10-1,-10 10-15,1-10 16,-1 10-1,-10 0-15,0 10 16,0 0 0,0-1-1,0 11 1,0 0-16,0 21 16,0 9-1,0 10-15,-10-10 16,10 0-1,0-10 1,0-10-16,0 0 16,0 0-1,0-10-15,0 0 16,-11-10 0,1-10-1,-10-10 1,0 0-16,-10 0 15,-11-10 1,-9 10-16,9 9 16,1 1-1,10 10 1,-1 0-16,11 10 16,0 0-1,0 10 1,0 20-16,9 11 15,11-1 1,11-10-16,-1-10 16,10 0-1,20 0 1,1-10-16,-1-10 16,-10-10-1,1-10 1,-11 0-16,-10-10 15,0 0 1,0 0 0,-10-1-16,-10 11 15,0 0 1,0 0-16,0 10 16,0 0-1,0 10 1,-1 0-16,1 10 15,0 20 1,10 10-16,0 1 16,10-11-1,0 0 1,1-10 0,-1-10-16,0 0 15,0-10 1,0 0-16,0-10 15,0-10 1,0 0-16,0 0 16,0 0-1,1-10 1,-1 9-16,-10 1 16,0 10-1,0 0-15,0 0 16,0 10-1,0 10 1,10 20-16,10 11 16,0-1-1,0-10 1,-10-10 0,1-10-16,9 0 15,0 0 1,0 0-16,0-10 15,1-10 1,-11-10-16,0 0 16,0 0-1,0 0 1,-10 0 0,0 0-16,0 10 15,0 0 1,-10-1-16,0 11 15,0 0 1,0 11 0,-1 19-16,11 10 15,11 0 1,-1-10 0,0-10-16,0 0 15,0-10 1,10 0-16,0-10 15,1 0 1,-11-10 0,0 0-16,-10-10 15,0 0 1,-10-10-16,0 0 16,-11 0-1,-9 0 1,0-1-1,-21 1-15,-19 10 16,-1 0 0,20 10-16,1 0 15,9 10 1,11 0 0,10 0-16,0 0 15,10 10 1,0 10-16,10 10 15,10 0 1,10-9 0,20-1-1,11 0-15,-1 0 16,-9-10 0,-1-10-16,-10-10 15,-9-10 1,-1-10-1,0-1-15,0-19 16,-10-20 0,0-10-16,-10-10 15,-10 10 1,0 9 0,-10 11-16,0 10 15,0 0 1,-1 20-1,11 0-15,0 10 16,0 10 0,0 0-16,0 0 15,10 20 1,0 20 0,0 40-16,10 50 15,0-9 1,0 9-1,0 0-15,0-20 16,0-9 0,1-31-16,9-10 15,-10-20 1,10-10 0,0-10-16,11 0 15,9-10 1,0-20-1,-9 0-15,-11-10 16,0 0 0,0 0-1,-10 0-15,0-10 16,-10-1 0,0 11-16,-10 0 15,0 0 1,0 10-1,0 0 1,0 10-16,0 0 16,10 0-1,-10 10-15,10 0 16,0 20 0,0 20-1,0 10-15,0 0 16,0 1-1,10-11-15,0-20 16,0 0 0,0-10-1,0 0-15,0-10 16,0 0 0,1-10-1,-1 0-15</inkml:trace>
</inkml:ink>
</file>

<file path=word/ink/ink9.xml><?xml version="1.0" encoding="utf-8"?>
<inkml:ink xmlns:inkml="http://www.w3.org/2003/InkML">
  <inkml:definitions>
    <inkml:context xml:id="ctx0">
      <inkml:inkSource xml:id="inkSrc0">
        <inkml:traceFormat>
          <inkml:channel name="X" type="integer" max="3123" units="cm"/>
          <inkml:channel name="Y" type="integer" max="1769" units="cm"/>
          <inkml:channel name="T" type="integer" max="2.14748E9" units="dev"/>
        </inkml:traceFormat>
        <inkml:channelProperties>
          <inkml:channelProperty channel="X" name="resolution" value="100.90469" units="1/cm"/>
          <inkml:channelProperty channel="Y" name="resolution" value="101.60827" units="1/cm"/>
          <inkml:channelProperty channel="T" name="resolution" value="1" units="1/dev"/>
        </inkml:channelProperties>
      </inkml:inkSource>
      <inkml:timestamp xml:id="ts0" timeString="2021-03-31T11:22:31.713"/>
    </inkml:context>
    <inkml:brush xml:id="br0">
      <inkml:brushProperty name="width" value="0.035" units="cm"/>
      <inkml:brushProperty name="height" value="0.035" units="cm"/>
      <inkml:brushProperty name="fitToCurve" value="1"/>
    </inkml:brush>
  </inkml:definitions>
  <inkml:trace contextRef="#ctx0" brushRef="#br0">0 0 0,'0'0'0,"0"0"16,0 0-1,0 0 1,0 0-16,0 0 16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B67D3-9DB9-4CC5-A977-96C964AED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53</Pages>
  <Words>9691</Words>
  <Characters>55244</Characters>
  <Application>Microsoft Office Word</Application>
  <DocSecurity>0</DocSecurity>
  <Lines>460</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Owidi</dc:creator>
  <cp:keywords/>
  <dc:description/>
  <cp:lastModifiedBy>Nicole Owidi</cp:lastModifiedBy>
  <cp:revision>13</cp:revision>
  <dcterms:created xsi:type="dcterms:W3CDTF">2021-03-31T09:28:00Z</dcterms:created>
  <dcterms:modified xsi:type="dcterms:W3CDTF">2021-03-31T12:56:00Z</dcterms:modified>
</cp:coreProperties>
</file>